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BE86" w14:textId="05A4B9AC" w:rsidR="00C73689" w:rsidRPr="00C73689" w:rsidRDefault="003F6E0B" w:rsidP="00C73689">
      <w:pPr>
        <w:rPr>
          <w:b/>
          <w:bCs/>
        </w:rPr>
      </w:pPr>
      <w:r>
        <w:rPr>
          <w:b/>
          <w:bCs/>
        </w:rPr>
        <w:t>Health Care Assistant</w:t>
      </w:r>
      <w:r w:rsidR="00C73689" w:rsidRPr="00C73689">
        <w:rPr>
          <w:b/>
          <w:bCs/>
        </w:rPr>
        <w:t xml:space="preserve"> Pers</w:t>
      </w:r>
      <w:r>
        <w:rPr>
          <w:b/>
          <w:bCs/>
        </w:rPr>
        <w:t>on</w:t>
      </w:r>
      <w:r w:rsidR="00C73689" w:rsidRPr="00C73689">
        <w:rPr>
          <w:b/>
          <w:bCs/>
        </w:rPr>
        <w:t xml:space="preserve"> Spec</w:t>
      </w:r>
      <w:r>
        <w:rPr>
          <w:b/>
          <w:bCs/>
        </w:rPr>
        <w:t>ification</w:t>
      </w:r>
    </w:p>
    <w:p w14:paraId="1168EDCF" w14:textId="77777777" w:rsidR="00747873" w:rsidRDefault="00747873" w:rsidP="00C736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47873" w14:paraId="6094E557" w14:textId="77777777" w:rsidTr="00747873">
        <w:tc>
          <w:tcPr>
            <w:tcW w:w="1838" w:type="dxa"/>
          </w:tcPr>
          <w:p w14:paraId="3D285C30" w14:textId="27809359" w:rsidR="00747873" w:rsidRPr="00747873" w:rsidRDefault="00747873" w:rsidP="00C73689">
            <w:pPr>
              <w:rPr>
                <w:b/>
                <w:bCs/>
              </w:rPr>
            </w:pPr>
            <w:r>
              <w:rPr>
                <w:b/>
                <w:bCs/>
              </w:rPr>
              <w:t>Essential Criteria</w:t>
            </w:r>
          </w:p>
        </w:tc>
        <w:tc>
          <w:tcPr>
            <w:tcW w:w="7178" w:type="dxa"/>
          </w:tcPr>
          <w:p w14:paraId="473F3E98" w14:textId="77777777" w:rsidR="00747873" w:rsidRDefault="00747873" w:rsidP="00747873">
            <w:r>
              <w:t>Qualified in Phlebotomy</w:t>
            </w:r>
          </w:p>
          <w:p w14:paraId="5DEF4E8A" w14:textId="77777777" w:rsidR="00747873" w:rsidRDefault="00747873" w:rsidP="00747873"/>
          <w:p w14:paraId="6051167F" w14:textId="77777777" w:rsidR="00747873" w:rsidRDefault="00747873" w:rsidP="00747873">
            <w:bookmarkStart w:id="0" w:name="_Hlk166595742"/>
            <w:r>
              <w:t>Experience in undertaking ECG’s, blood pressure, urinalysis/samples</w:t>
            </w:r>
          </w:p>
          <w:p w14:paraId="0F82AF87" w14:textId="77777777" w:rsidR="00747873" w:rsidRDefault="00747873" w:rsidP="00747873"/>
          <w:bookmarkEnd w:id="0"/>
          <w:p w14:paraId="21D8F8B4" w14:textId="77777777" w:rsidR="00747873" w:rsidRDefault="00747873" w:rsidP="00747873">
            <w:r>
              <w:t>Good general education to GCSE standard or equivalent</w:t>
            </w:r>
          </w:p>
          <w:p w14:paraId="43A96DB5" w14:textId="77777777" w:rsidR="00747873" w:rsidRDefault="00747873" w:rsidP="00747873"/>
          <w:p w14:paraId="1BC9E0D1" w14:textId="77777777" w:rsidR="00747873" w:rsidRDefault="00747873" w:rsidP="00747873">
            <w:r>
              <w:t>Experience within a health care setting</w:t>
            </w:r>
          </w:p>
          <w:p w14:paraId="54AC672B" w14:textId="77777777" w:rsidR="00747873" w:rsidRDefault="00747873" w:rsidP="00747873"/>
          <w:p w14:paraId="2AC27A15" w14:textId="77777777" w:rsidR="00747873" w:rsidRDefault="00747873" w:rsidP="00747873">
            <w:r>
              <w:t>Good interpersonal and communication skills</w:t>
            </w:r>
          </w:p>
          <w:p w14:paraId="6BE3F071" w14:textId="77777777" w:rsidR="00747873" w:rsidRDefault="00747873" w:rsidP="00747873"/>
          <w:p w14:paraId="01D24E66" w14:textId="77777777" w:rsidR="00747873" w:rsidRDefault="00747873" w:rsidP="00747873">
            <w:r>
              <w:t>Good organisational and teamworking skills</w:t>
            </w:r>
          </w:p>
          <w:p w14:paraId="707601F3" w14:textId="77777777" w:rsidR="00747873" w:rsidRDefault="00747873" w:rsidP="00747873"/>
          <w:p w14:paraId="7C165F91" w14:textId="77777777" w:rsidR="00747873" w:rsidRDefault="00747873" w:rsidP="00747873">
            <w:r>
              <w:t>Effective time management</w:t>
            </w:r>
          </w:p>
          <w:p w14:paraId="4F66FDB5" w14:textId="77777777" w:rsidR="00747873" w:rsidRDefault="00747873" w:rsidP="00747873"/>
          <w:p w14:paraId="015D2695" w14:textId="77777777" w:rsidR="00747873" w:rsidRDefault="00747873" w:rsidP="00747873">
            <w:r>
              <w:t xml:space="preserve">Ability to work </w:t>
            </w:r>
            <w:proofErr w:type="gramStart"/>
            <w:r>
              <w:t>independently</w:t>
            </w:r>
            <w:proofErr w:type="gramEnd"/>
          </w:p>
          <w:p w14:paraId="7A7ABF4A" w14:textId="77777777" w:rsidR="00747873" w:rsidRDefault="00747873" w:rsidP="00747873"/>
          <w:p w14:paraId="6D9DD1B5" w14:textId="77777777" w:rsidR="00747873" w:rsidRDefault="00747873" w:rsidP="00747873">
            <w:r>
              <w:t>Computer literate</w:t>
            </w:r>
          </w:p>
          <w:p w14:paraId="09F46206" w14:textId="77777777" w:rsidR="00747873" w:rsidRDefault="00747873" w:rsidP="00747873"/>
          <w:p w14:paraId="5A82F3B5" w14:textId="2C3A9E20" w:rsidR="00747873" w:rsidRDefault="00747873" w:rsidP="00747873">
            <w:r>
              <w:t xml:space="preserve">Understanding, </w:t>
            </w:r>
            <w:proofErr w:type="gramStart"/>
            <w:r>
              <w:t>acceptance</w:t>
            </w:r>
            <w:proofErr w:type="gramEnd"/>
            <w:r>
              <w:t xml:space="preserve"> and adherence to the need for strict</w:t>
            </w:r>
            <w:r>
              <w:t xml:space="preserve"> c</w:t>
            </w:r>
            <w:r>
              <w:t>onfidentiality</w:t>
            </w:r>
          </w:p>
          <w:p w14:paraId="523AC0D8" w14:textId="77777777" w:rsidR="00747873" w:rsidRDefault="00747873" w:rsidP="00747873"/>
          <w:p w14:paraId="6CCC3BCC" w14:textId="77777777" w:rsidR="00747873" w:rsidRDefault="00747873" w:rsidP="00747873">
            <w:r>
              <w:t xml:space="preserve">Able to work under pressure and keep </w:t>
            </w:r>
            <w:proofErr w:type="gramStart"/>
            <w:r>
              <w:t>calm</w:t>
            </w:r>
            <w:proofErr w:type="gramEnd"/>
          </w:p>
          <w:p w14:paraId="62DEA78A" w14:textId="77777777" w:rsidR="00747873" w:rsidRDefault="00747873" w:rsidP="00747873"/>
          <w:p w14:paraId="721EE12A" w14:textId="77777777" w:rsidR="00747873" w:rsidRDefault="00747873" w:rsidP="00747873">
            <w:r>
              <w:t xml:space="preserve">Be Flexible and </w:t>
            </w:r>
            <w:proofErr w:type="gramStart"/>
            <w:r>
              <w:t>adaptable</w:t>
            </w:r>
            <w:proofErr w:type="gramEnd"/>
          </w:p>
          <w:p w14:paraId="0D9CF414" w14:textId="77777777" w:rsidR="00747873" w:rsidRDefault="00747873" w:rsidP="00747873"/>
          <w:p w14:paraId="25B1035E" w14:textId="77777777" w:rsidR="00747873" w:rsidRDefault="00747873" w:rsidP="00747873">
            <w:r>
              <w:t>Full Driving Licence</w:t>
            </w:r>
          </w:p>
          <w:p w14:paraId="50657DB8" w14:textId="77777777" w:rsidR="00747873" w:rsidRDefault="00747873" w:rsidP="00C73689"/>
        </w:tc>
      </w:tr>
      <w:tr w:rsidR="00747873" w14:paraId="04909A66" w14:textId="77777777" w:rsidTr="00747873">
        <w:tc>
          <w:tcPr>
            <w:tcW w:w="1838" w:type="dxa"/>
          </w:tcPr>
          <w:p w14:paraId="4B2F3137" w14:textId="09C5F208" w:rsidR="00747873" w:rsidRPr="00747873" w:rsidRDefault="00747873" w:rsidP="00C73689">
            <w:pPr>
              <w:rPr>
                <w:b/>
                <w:bCs/>
              </w:rPr>
            </w:pPr>
            <w:r>
              <w:rPr>
                <w:b/>
                <w:bCs/>
              </w:rPr>
              <w:t>Desirable Criteria</w:t>
            </w:r>
          </w:p>
        </w:tc>
        <w:tc>
          <w:tcPr>
            <w:tcW w:w="7178" w:type="dxa"/>
          </w:tcPr>
          <w:p w14:paraId="462563EC" w14:textId="57801E3C" w:rsidR="00747873" w:rsidRDefault="00747873" w:rsidP="00747873">
            <w:r>
              <w:t xml:space="preserve">Experience in </w:t>
            </w:r>
            <w:r>
              <w:t>Primary Care</w:t>
            </w:r>
          </w:p>
          <w:p w14:paraId="3B0AF05B" w14:textId="77777777" w:rsidR="00747873" w:rsidRDefault="00747873" w:rsidP="00747873"/>
          <w:p w14:paraId="23773DF0" w14:textId="77777777" w:rsidR="00747873" w:rsidRDefault="00747873" w:rsidP="00747873">
            <w:r>
              <w:t>Knowledge of System One clinical system</w:t>
            </w:r>
          </w:p>
          <w:p w14:paraId="5E4AE443" w14:textId="77777777" w:rsidR="00747873" w:rsidRDefault="00747873" w:rsidP="00747873"/>
          <w:p w14:paraId="308FD490" w14:textId="77777777" w:rsidR="00747873" w:rsidRDefault="00747873" w:rsidP="00747873">
            <w:r>
              <w:t>Basic First aid knowledge</w:t>
            </w:r>
          </w:p>
          <w:p w14:paraId="4BCA1B6E" w14:textId="77777777" w:rsidR="00747873" w:rsidRDefault="00747873" w:rsidP="00747873"/>
          <w:p w14:paraId="18DA70E1" w14:textId="77777777" w:rsidR="00747873" w:rsidRDefault="00747873" w:rsidP="00747873">
            <w:r>
              <w:t>Health &amp; Safety Awareness</w:t>
            </w:r>
          </w:p>
          <w:p w14:paraId="6C7FF96C" w14:textId="77777777" w:rsidR="00747873" w:rsidRDefault="00747873" w:rsidP="00C73689"/>
        </w:tc>
      </w:tr>
    </w:tbl>
    <w:p w14:paraId="705FA13A" w14:textId="77777777" w:rsidR="00747873" w:rsidRDefault="00747873" w:rsidP="00C73689"/>
    <w:sectPr w:rsidR="00747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89"/>
    <w:rsid w:val="003F6E0B"/>
    <w:rsid w:val="00747873"/>
    <w:rsid w:val="00BE0D5F"/>
    <w:rsid w:val="00C7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7531"/>
  <w15:chartTrackingRefBased/>
  <w15:docId w15:val="{35931784-3177-4C5D-A744-C3926CAD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Court (The Blackmore Vale Partnership)</dc:creator>
  <cp:keywords/>
  <dc:description/>
  <cp:lastModifiedBy>Amy Rose (Blackmore Vale Partnership)</cp:lastModifiedBy>
  <cp:revision>3</cp:revision>
  <dcterms:created xsi:type="dcterms:W3CDTF">2024-05-14T14:58:00Z</dcterms:created>
  <dcterms:modified xsi:type="dcterms:W3CDTF">2024-05-14T15:34:00Z</dcterms:modified>
</cp:coreProperties>
</file>