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ENC 2 Ivy Medical Group – Patient Participation Group: ACTION LOG Updated 1 July 2025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35.000000000002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126"/>
        <w:gridCol w:w="4111"/>
        <w:gridCol w:w="1276"/>
        <w:gridCol w:w="992"/>
        <w:gridCol w:w="1276"/>
        <w:gridCol w:w="992"/>
        <w:gridCol w:w="4162"/>
        <w:tblGridChange w:id="0">
          <w:tblGrid>
            <w:gridCol w:w="1126"/>
            <w:gridCol w:w="4111"/>
            <w:gridCol w:w="1276"/>
            <w:gridCol w:w="992"/>
            <w:gridCol w:w="1276"/>
            <w:gridCol w:w="992"/>
            <w:gridCol w:w="4162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548dd4" w:val="clear"/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MEETING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548dd4" w:val="clear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ACTION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548dd4" w:val="clear"/>
          </w:tcPr>
          <w:p w:rsidR="00000000" w:rsidDel="00000000" w:rsidP="00000000" w:rsidRDefault="00000000" w:rsidRPr="00000000" w14:paraId="00000005">
            <w:pPr>
              <w:ind w:right="-12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OWNER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48dd4" w:val="clea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BY WHEN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548dd4" w:val="clea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PROGRESS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548dd4" w:val="clea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NEW DATE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548dd4" w:val="clea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FOLLOW-UP ACTION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16-12-24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NHS app and triage targeted education to diabetes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BB/TM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09-12-24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c000" w:val="clea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10-10-25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Diabetic clinics commenced and U18 project started; agree next cohort at July meeting</w:t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PPG support for patient use of heath check machine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TM/LB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01-04-25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c000" w:val="clea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17-07-25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Awaiting practice start date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PPG support to premises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BB/PP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17-07-25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Agree next steps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29-06-24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Engagement Plan Action Log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Patient Triage (PT) comms and support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PP/TM/BB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27/5/24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c000" w:val="clea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trike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trike w:val="1"/>
                <w:sz w:val="20"/>
                <w:szCs w:val="20"/>
                <w:rtl w:val="0"/>
              </w:rPr>
              <w:t xml:space="preserve">31-08-24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01-04-25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Rolling action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Human stories on web and shared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27/5/24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c000" w:val="clea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Delayed due to practice pressures. 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You said we did on notice boards and all comms sources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TM/LB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27/5/24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c000" w:val="clear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01-04-25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Ongoing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Practice Performance Action Log 25-4-24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Lowdham outreach services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27-05-24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trike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trike w:val="1"/>
                <w:sz w:val="20"/>
                <w:szCs w:val="20"/>
                <w:rtl w:val="0"/>
              </w:rPr>
              <w:t xml:space="preserve">31-08-24</w:t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trike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trike w:val="1"/>
                <w:sz w:val="20"/>
                <w:szCs w:val="20"/>
                <w:rtl w:val="0"/>
              </w:rPr>
              <w:t xml:space="preserve">01-04-25</w:t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17-07-25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Awaiting staffing to be stable  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Repair loop induction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27/5/24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New one on order 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numPr>
                <w:ilvl w:val="0"/>
                <w:numId w:val="1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Chairs update in parish mags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 per publication dates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2d050" w:val="clear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Rolling action</w:t>
            </w:r>
          </w:p>
        </w:tc>
      </w:tr>
    </w:tbl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968.0" w:type="dxa"/>
        <w:jc w:val="left"/>
        <w:tblInd w:w="-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8"/>
        <w:gridCol w:w="976"/>
        <w:gridCol w:w="8"/>
        <w:gridCol w:w="9640"/>
        <w:gridCol w:w="2260"/>
        <w:gridCol w:w="8"/>
        <w:gridCol w:w="1134"/>
        <w:gridCol w:w="1344"/>
        <w:gridCol w:w="8"/>
        <w:gridCol w:w="1627"/>
        <w:gridCol w:w="8"/>
        <w:gridCol w:w="1627"/>
        <w:gridCol w:w="1"/>
        <w:tblGridChange w:id="0">
          <w:tblGrid>
            <w:gridCol w:w="8"/>
            <w:gridCol w:w="976"/>
            <w:gridCol w:w="8"/>
            <w:gridCol w:w="9640"/>
            <w:gridCol w:w="2260"/>
            <w:gridCol w:w="8"/>
            <w:gridCol w:w="1134"/>
            <w:gridCol w:w="1344"/>
            <w:gridCol w:w="8"/>
            <w:gridCol w:w="1627"/>
            <w:gridCol w:w="8"/>
            <w:gridCol w:w="1627"/>
            <w:gridCol w:w="1"/>
          </w:tblGrid>
        </w:tblGridChange>
      </w:tblGrid>
      <w:tr>
        <w:trPr>
          <w:cantSplit w:val="0"/>
          <w:trHeight w:val="20" w:hRule="atLeast"/>
          <w:tblHeader w:val="1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92d050" w:val="clear"/>
          </w:tcPr>
          <w:p w:rsidR="00000000" w:rsidDel="00000000" w:rsidP="00000000" w:rsidRDefault="00000000" w:rsidRPr="00000000" w14:paraId="00000067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Complete actions - closed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July 2025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Feedback on meeting clashes with social prescribing sessions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TM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01-04-25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5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7">
            <w:pPr>
              <w:numPr>
                <w:ilvl w:val="0"/>
                <w:numId w:val="2"/>
              </w:numPr>
              <w:ind w:left="36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BB to develop blood test flow chart – agreed to signpost to NHS App for accessing results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BB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30/5/24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1">
            <w:pPr>
              <w:rPr>
                <w:rFonts w:ascii="Arial Narrow" w:cs="Arial Narrow" w:eastAsia="Arial Narrow" w:hAnsi="Arial Narrow"/>
                <w:strike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trike w:val="1"/>
                <w:sz w:val="18"/>
                <w:szCs w:val="18"/>
                <w:rtl w:val="0"/>
              </w:rPr>
              <w:t xml:space="preserve">31-08-24</w:t>
            </w:r>
          </w:p>
          <w:p w:rsidR="00000000" w:rsidDel="00000000" w:rsidP="00000000" w:rsidRDefault="00000000" w:rsidRPr="00000000" w14:paraId="00000082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01-04-25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4">
            <w:pPr>
              <w:numPr>
                <w:ilvl w:val="0"/>
                <w:numId w:val="2"/>
              </w:numPr>
              <w:ind w:left="36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Provide microphone to enable PPG attendees to hear the meeting better – agreed to ask attendees and members to speak up and check regularly with attendees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MM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09-12-24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E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0">
            <w:pPr>
              <w:numPr>
                <w:ilvl w:val="0"/>
                <w:numId w:val="2"/>
              </w:numPr>
              <w:ind w:left="36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Who’s who/roles inc. GP trainees – completed annually as part of annual report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BB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30/7/24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A">
            <w:pPr>
              <w:rPr>
                <w:rFonts w:ascii="Arial Narrow" w:cs="Arial Narrow" w:eastAsia="Arial Narrow" w:hAnsi="Arial Narrow"/>
                <w:strike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trike w:val="1"/>
                <w:sz w:val="18"/>
                <w:szCs w:val="18"/>
                <w:rtl w:val="0"/>
              </w:rPr>
              <w:t xml:space="preserve">31-08-24</w:t>
            </w:r>
          </w:p>
          <w:p w:rsidR="00000000" w:rsidDel="00000000" w:rsidP="00000000" w:rsidRDefault="00000000" w:rsidRPr="00000000" w14:paraId="0000009B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01-04-25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D">
            <w:pPr>
              <w:numPr>
                <w:ilvl w:val="0"/>
                <w:numId w:val="2"/>
              </w:numPr>
              <w:ind w:left="36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April 2025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Letter for non-tech users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TM</w:t>
            </w:r>
          </w:p>
        </w:tc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16-12-24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7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9">
            <w:pPr>
              <w:numPr>
                <w:ilvl w:val="0"/>
                <w:numId w:val="2"/>
              </w:numPr>
              <w:ind w:left="36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IMG to discuss with system one to address updating the named pharmacy options for EPS. As Ivy is a dispensing practice the system does not allow this to be switched on  - close action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PP</w:t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3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5">
            <w:pPr>
              <w:numPr>
                <w:ilvl w:val="0"/>
                <w:numId w:val="2"/>
              </w:numPr>
              <w:ind w:left="36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Staff photos to be on Ivy website (with their permission). Agreed to not pursue photos.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MM</w:t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F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1">
            <w:pPr>
              <w:numPr>
                <w:ilvl w:val="0"/>
                <w:numId w:val="2"/>
              </w:numPr>
              <w:ind w:left="36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PPG to support Ivy in implementing CQC recommendations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BB</w:t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B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D">
            <w:pPr>
              <w:numPr>
                <w:ilvl w:val="0"/>
                <w:numId w:val="2"/>
              </w:numPr>
              <w:ind w:left="36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Triage patient education first cohort diabetes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PP</w:t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7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9">
            <w:pPr>
              <w:numPr>
                <w:ilvl w:val="0"/>
                <w:numId w:val="2"/>
              </w:numPr>
              <w:ind w:left="36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Communicate how to change practice on website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MM/TM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27/5/24</w:t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3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5">
            <w:pPr>
              <w:numPr>
                <w:ilvl w:val="0"/>
                <w:numId w:val="2"/>
              </w:numPr>
              <w:ind w:left="36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Communicate how general practice has changed at social prescribing meets and online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B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BB/TM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Bi-monthly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F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1">
            <w:pPr>
              <w:numPr>
                <w:ilvl w:val="0"/>
                <w:numId w:val="2"/>
              </w:numPr>
              <w:ind w:left="36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Produce performance infographic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TM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30/5/24</w:t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B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D">
            <w:pPr>
              <w:numPr>
                <w:ilvl w:val="0"/>
                <w:numId w:val="2"/>
              </w:numPr>
              <w:ind w:left="36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Inform 111 that appts are for triage only NOT consultations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MM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02/05/24</w:t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7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9">
            <w:pPr>
              <w:numPr>
                <w:ilvl w:val="0"/>
                <w:numId w:val="2"/>
              </w:numPr>
              <w:ind w:left="36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Private letters comms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TM/LB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27/5/24</w:t>
            </w:r>
          </w:p>
          <w:p w:rsidR="00000000" w:rsidDel="00000000" w:rsidP="00000000" w:rsidRDefault="00000000" w:rsidRPr="00000000" w14:paraId="00000111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4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6">
            <w:pPr>
              <w:numPr>
                <w:ilvl w:val="0"/>
                <w:numId w:val="2"/>
              </w:numPr>
              <w:ind w:left="36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PT training to Pharmacy to log queries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1C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BB/MM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1D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27/5/24</w:t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0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2">
            <w:pPr>
              <w:numPr>
                <w:ilvl w:val="0"/>
                <w:numId w:val="2"/>
              </w:numPr>
              <w:ind w:left="36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Amend message regarding Rx as not all ready immediately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28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MM/PP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29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02/5/24</w:t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C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E">
            <w:pPr>
              <w:numPr>
                <w:ilvl w:val="0"/>
                <w:numId w:val="2"/>
              </w:numPr>
              <w:ind w:left="36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PPG member listening session dates, all to offer support if possible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34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Members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30/9/24</w:t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8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A">
            <w:pPr>
              <w:numPr>
                <w:ilvl w:val="0"/>
                <w:numId w:val="2"/>
              </w:numPr>
              <w:ind w:left="36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U18 engagement new member to be at next meeting and letter to Brandon to thank him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0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CL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30/9/24</w:t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4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6">
            <w:pPr>
              <w:numPr>
                <w:ilvl w:val="0"/>
                <w:numId w:val="2"/>
              </w:numPr>
              <w:ind w:left="36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Change PT message when at capacity to simpler language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C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MM/TM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4D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03/05/24</w:t>
            </w:r>
          </w:p>
          <w:p w:rsidR="00000000" w:rsidDel="00000000" w:rsidP="00000000" w:rsidRDefault="00000000" w:rsidRPr="00000000" w14:paraId="0000014E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1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3">
            <w:pPr>
              <w:numPr>
                <w:ilvl w:val="0"/>
                <w:numId w:val="2"/>
              </w:numPr>
              <w:ind w:left="36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Reception training on NHS App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9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BB/Elaine (NHS officer)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5A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27/5/24</w:t>
            </w:r>
          </w:p>
          <w:p w:rsidR="00000000" w:rsidDel="00000000" w:rsidP="00000000" w:rsidRDefault="00000000" w:rsidRPr="00000000" w14:paraId="0000015B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E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0">
            <w:pPr>
              <w:numPr>
                <w:ilvl w:val="0"/>
                <w:numId w:val="2"/>
              </w:numPr>
              <w:ind w:left="36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Social media response and policy approval to be granted if no comments received by deadline. Uplifted onto Ivy website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6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Members/MM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67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30/4/24</w:t>
            </w:r>
          </w:p>
          <w:p w:rsidR="00000000" w:rsidDel="00000000" w:rsidP="00000000" w:rsidRDefault="00000000" w:rsidRPr="00000000" w14:paraId="00000168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B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D">
            <w:pPr>
              <w:numPr>
                <w:ilvl w:val="0"/>
                <w:numId w:val="2"/>
              </w:numPr>
              <w:ind w:left="36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F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17/07/24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Members to feedback on any changes to the plan</w:t>
            </w:r>
          </w:p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4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Members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75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30/4/24</w:t>
            </w:r>
          </w:p>
          <w:p w:rsidR="00000000" w:rsidDel="00000000" w:rsidP="00000000" w:rsidRDefault="00000000" w:rsidRPr="00000000" w14:paraId="00000176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9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B">
            <w:pPr>
              <w:numPr>
                <w:ilvl w:val="0"/>
                <w:numId w:val="2"/>
              </w:numPr>
              <w:ind w:left="36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Develop high level quarterly performance report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1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MM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82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30/7/24</w:t>
            </w:r>
          </w:p>
        </w:tc>
        <w:tc>
          <w:tcPr/>
          <w:p w:rsidR="00000000" w:rsidDel="00000000" w:rsidP="00000000" w:rsidRDefault="00000000" w:rsidRPr="00000000" w14:paraId="00000184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5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7">
            <w:pPr>
              <w:numPr>
                <w:ilvl w:val="0"/>
                <w:numId w:val="2"/>
              </w:numPr>
              <w:ind w:left="36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Amend Terms of Reference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M Ma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30/5/24</w:t>
            </w:r>
          </w:p>
        </w:tc>
        <w:tc>
          <w:tcPr/>
          <w:p w:rsidR="00000000" w:rsidDel="00000000" w:rsidP="00000000" w:rsidRDefault="00000000" w:rsidRPr="00000000" w14:paraId="00000190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1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3">
            <w:pPr>
              <w:numPr>
                <w:ilvl w:val="0"/>
                <w:numId w:val="2"/>
              </w:numPr>
              <w:ind w:left="36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Letter from IMG to U18 leads once U18 survey completed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9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Dr Panesar (PP) and Clare Leggett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9A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30-10-24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D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30-05-24</w:t>
            </w:r>
          </w:p>
          <w:p w:rsidR="00000000" w:rsidDel="00000000" w:rsidP="00000000" w:rsidRDefault="00000000" w:rsidRPr="00000000" w14:paraId="0000019E">
            <w:pPr>
              <w:numPr>
                <w:ilvl w:val="0"/>
                <w:numId w:val="2"/>
              </w:numPr>
              <w:ind w:left="36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0">
            <w:pPr>
              <w:numPr>
                <w:ilvl w:val="0"/>
                <w:numId w:val="2"/>
              </w:numPr>
              <w:ind w:left="36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Letter not requested students added to CVs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A2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25/4/24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Enquire whether Dan needs further assistance to attend PPG meetings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A6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TM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A7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30/5/24</w:t>
            </w:r>
          </w:p>
        </w:tc>
        <w:tc>
          <w:tcPr/>
          <w:p w:rsidR="00000000" w:rsidDel="00000000" w:rsidP="00000000" w:rsidRDefault="00000000" w:rsidRPr="00000000" w14:paraId="000001A9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A">
            <w:pPr>
              <w:numPr>
                <w:ilvl w:val="0"/>
                <w:numId w:val="2"/>
              </w:numPr>
              <w:ind w:left="36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C">
            <w:pPr>
              <w:numPr>
                <w:ilvl w:val="0"/>
                <w:numId w:val="2"/>
              </w:numPr>
              <w:ind w:left="36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AF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09-12-23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Add patient triage updates to PPG work plan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B2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Martin Maynes (MMa/Tracy Madge (TM)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B4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30-03-24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5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7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9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Add health awareness themes to work plan for 2024 – Kidney, Under 18s, prostate, diabetes, Blood Pressure, healthy eating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BF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Bob Barrett (BB)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C1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30-03-24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2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4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6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Adopt BMA guidelines to social media comments and signpost to complaints process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CC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TM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CE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01-01-24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F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1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3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D6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29-06-23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D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Editor access for chair and secretary to PPG page on Ivy website to allow timely communication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D9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Dr Panesar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DB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02-12-22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D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PPG Contact list to be shared and updated as needed - publish on Ivy website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E0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Tracy Madge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E2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09-12-22 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E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Include action log on website and signpost on social media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E7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Tracy Madge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E9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31-03-23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E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U18 survey to be progressed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EE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Steve Scott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F0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31-03-23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F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James Hastings from NHS Digital to support patients with NHS App in receptions by 10 July 2023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F5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Bob Barrett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F7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10-07-23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F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IMG to keep PPG updated on the Patient Triage service. Case Study update at November AGM.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FC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Dr Panesar and Melanie Maddock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FE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06-11-23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PPG to facilitate two workshops to support use of Patient Triage.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3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Bob Barrett, Tracy Madge and Liz Breeze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05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31-08-23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Upload the premises presentation on IMG website and social media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A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Tracy Madge and Melanie Maddock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0C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02-07-23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Arrange patient/public drop in sessions for premises updates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1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Tracy Madge and Steve Scott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13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02-07-23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IM to meet with Parish Council and Assura to discuss premises within practice geography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8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Tracy Madge and Steve Scott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1A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12-07-23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IMG to meet with Parish Council to improve communications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F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Dr Panesar and Tracy Madge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21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18-07-23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2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IMG delegated premises communication with patients and Assura to Steven Scott and Tracy Madge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26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Tracy Madge and Steve Scott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28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29-06-23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2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Jeanette Johnson to feedback on using telephone access only at November AGM 2023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2D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Jeanette Johnson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2F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06-11-23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3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Post meeting action: PPG to reinforce that the meeting is non-political at future meetings and restate the terms of reference and code of conduct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34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Steve Scott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36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06-11-23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3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PPG to make sure information is spread across the villages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3B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Liz Breeze and Dan Howarth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3D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30-08-23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4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Send TM details of Lambley magazine by end of July 2023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42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Lindsay Hall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44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31-07-23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4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Ensure PPG access to IMG website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49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Melanie Maddock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4B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30-07-23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Post meeting action: remove Q&amp;A from agenda and replace with questions from non-core members at the start of the meeting with responses against the relevant agenda items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50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Tracy Madge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52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06-11-23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PPG agreed to change start of meeting to 18:15 – 19:45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57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Tracy Madge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59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06-11-23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Next PPG socials to be arranged by end of July 2023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5E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Tracy Madge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60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06-11-23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Post Meeting – Jane Barber requested to be a core PPG member. To be approved at next meeting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65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Steve Scott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67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06-11-23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69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02-03-23</w:t>
            </w:r>
          </w:p>
          <w:p w:rsidR="00000000" w:rsidDel="00000000" w:rsidP="00000000" w:rsidRDefault="00000000" w:rsidRPr="00000000" w14:paraId="0000026A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EOL survey link with church, TM to supply contact details to LH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6D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Lindsay Hall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6F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02-07-23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EOL questionnaire by end of April to PPG and IMG for approval, to issue survey in June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74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Lindsay Hall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76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30-06-23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Articles for dissemination via newsletters and church outlets. to be issued on social media village pages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7B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Bob Barrett, Liz Breeze and Tracy Madge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7D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31-03-23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BB to set up NHS App workshops by April 2023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82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Bob Barrett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84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30-04-23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TM to update on new premises developments at next PPG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89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Tracy Madge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8B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29-06-23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Upload Dr P update letter on the website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90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Melanie Maddock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92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31-03-23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Lowdham patient survey to be issued by MM. BB to review survey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97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Melanie Maddock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99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31-03-23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LB to update PPG notice boards and provide paper copies of  for non-tech patients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9E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Liz Breeze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A0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31-03-23</w:t>
            </w:r>
          </w:p>
        </w:tc>
      </w:tr>
    </w:tbl>
    <w:p w:rsidR="00000000" w:rsidDel="00000000" w:rsidP="00000000" w:rsidRDefault="00000000" w:rsidRPr="00000000" w14:paraId="000002A1">
      <w:pPr>
        <w:rPr/>
      </w:pPr>
      <w:r w:rsidDel="00000000" w:rsidR="00000000" w:rsidRPr="00000000">
        <w:rPr>
          <w:rtl w:val="0"/>
        </w:rPr>
      </w:r>
    </w:p>
    <w:sectPr>
      <w:pgSz w:h="11900" w:w="16840" w:orient="landscape"/>
      <w:pgMar w:bottom="144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0438E1"/>
    <w:pPr>
      <w:ind w:left="720"/>
      <w:contextualSpacing w:val="1"/>
    </w:pPr>
  </w:style>
  <w:style w:type="table" w:styleId="a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1Z7ZTpET03U3UAFUhwDF8Yrykg==">CgMxLjA4AHIhMW9wWE9DbThnc3dybTcyaEtvQW1RTGhyc3hMSElTeVhz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2025-06-06T08:49:00Z</dcterms:created>
</cp:coreProperties>
</file>