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889B" w14:textId="77777777" w:rsidR="00344020" w:rsidRDefault="00344020" w:rsidP="00344020">
      <w:pPr>
        <w:rPr>
          <w:rFonts w:cs="Arial"/>
          <w:b/>
          <w:sz w:val="24"/>
          <w:szCs w:val="24"/>
        </w:rPr>
      </w:pPr>
      <w:r w:rsidRPr="00C769A4">
        <w:rPr>
          <w:rFonts w:cs="Arial"/>
          <w:b/>
          <w:sz w:val="24"/>
          <w:szCs w:val="24"/>
        </w:rPr>
        <w:t>Appendix 1</w:t>
      </w:r>
    </w:p>
    <w:p w14:paraId="238F7AA7" w14:textId="77777777" w:rsidR="00344020" w:rsidRDefault="00344020" w:rsidP="00344020">
      <w:pPr>
        <w:rPr>
          <w:rFonts w:cs="Arial"/>
          <w:b/>
          <w:sz w:val="24"/>
          <w:szCs w:val="24"/>
        </w:rPr>
      </w:pPr>
    </w:p>
    <w:p w14:paraId="52611210" w14:textId="77777777" w:rsidR="00344020" w:rsidRDefault="00344020" w:rsidP="00344020">
      <w:pPr>
        <w:jc w:val="center"/>
      </w:pPr>
      <w:r w:rsidRPr="002A47C8">
        <w:rPr>
          <w:rFonts w:cs="Arial"/>
          <w:b/>
          <w:sz w:val="32"/>
          <w:szCs w:val="32"/>
        </w:rPr>
        <w:t>AP</w:t>
      </w:r>
      <w:r>
        <w:rPr>
          <w:rFonts w:cs="Arial"/>
          <w:b/>
          <w:sz w:val="32"/>
          <w:szCs w:val="32"/>
        </w:rPr>
        <w:t xml:space="preserve">PLICATION FOR A NON-NHS </w:t>
      </w:r>
      <w:r w:rsidRPr="002A47C8">
        <w:rPr>
          <w:rFonts w:cs="Arial"/>
          <w:b/>
          <w:sz w:val="32"/>
          <w:szCs w:val="32"/>
        </w:rPr>
        <w:t>LETTER</w:t>
      </w:r>
      <w:r>
        <w:rPr>
          <w:rFonts w:cs="Arial"/>
          <w:b/>
          <w:sz w:val="32"/>
          <w:szCs w:val="32"/>
        </w:rPr>
        <w:t xml:space="preserve"> OR FORM TO BE COMPLETED</w:t>
      </w:r>
    </w:p>
    <w:p w14:paraId="70FECEE5" w14:textId="77777777" w:rsidR="00344020" w:rsidRPr="00755024" w:rsidRDefault="00344020" w:rsidP="00344020"/>
    <w:p w14:paraId="7A541449" w14:textId="77777777" w:rsidR="00344020" w:rsidRDefault="00344020" w:rsidP="00344020">
      <w:r w:rsidRPr="00755024">
        <w:t>You have requested that the surgery provides you with a private letter. To help you get the letter that you need</w:t>
      </w:r>
      <w:r>
        <w:t>,</w:t>
      </w:r>
      <w:r w:rsidRPr="00755024">
        <w:t xml:space="preserve"> we would be most grateful if you could complete the </w:t>
      </w:r>
      <w:r>
        <w:t>following</w:t>
      </w:r>
      <w:r w:rsidRPr="00755024">
        <w:t xml:space="preserve">. </w:t>
      </w:r>
      <w:r>
        <w:t xml:space="preserve">If you have any difficulties completing this </w:t>
      </w:r>
      <w:proofErr w:type="gramStart"/>
      <w:r>
        <w:t>pack</w:t>
      </w:r>
      <w:proofErr w:type="gramEnd"/>
      <w:r>
        <w:t xml:space="preserve"> please speak to our reception team. </w:t>
      </w:r>
    </w:p>
    <w:p w14:paraId="069B2058" w14:textId="77777777" w:rsidR="00344020" w:rsidRDefault="00344020" w:rsidP="00344020"/>
    <w:p w14:paraId="08349222" w14:textId="77777777" w:rsidR="00344020" w:rsidRDefault="00344020" w:rsidP="00344020">
      <w:r>
        <w:t>The provision of such letters is not covered by the NHS. It is private work, and just like private work from a solicitor or any other professional, there is a charge.</w:t>
      </w:r>
    </w:p>
    <w:p w14:paraId="63D6E4BC" w14:textId="77777777" w:rsidR="00344020" w:rsidRDefault="00344020" w:rsidP="00344020"/>
    <w:p w14:paraId="4611FDF4" w14:textId="77777777" w:rsidR="00344020" w:rsidRDefault="00344020" w:rsidP="00344020">
      <w:r w:rsidRPr="00755024">
        <w:t>From the day the su</w:t>
      </w:r>
      <w:r>
        <w:t xml:space="preserve">rgery receives your application AND full payment, </w:t>
      </w:r>
      <w:r>
        <w:rPr>
          <w:b/>
          <w:u w:val="single"/>
        </w:rPr>
        <w:t>it may</w:t>
      </w:r>
      <w:r w:rsidRPr="00C81DEB">
        <w:rPr>
          <w:b/>
          <w:u w:val="single"/>
        </w:rPr>
        <w:t xml:space="preserve"> take up to 28 working days to complete</w:t>
      </w:r>
      <w:r>
        <w:rPr>
          <w:b/>
          <w:u w:val="single"/>
        </w:rPr>
        <w:t xml:space="preserve"> your paperwork</w:t>
      </w:r>
      <w:r>
        <w:rPr>
          <w:rFonts w:cs="Arial"/>
        </w:rPr>
        <w:t xml:space="preserve">. </w:t>
      </w:r>
      <w:r>
        <w:t xml:space="preserve">If the application form is not completed fully, if the Doctor requires any further information, the deposit has not been paid, any further payment is required, </w:t>
      </w:r>
      <w:r w:rsidRPr="00FE656D">
        <w:rPr>
          <w:b/>
          <w:u w:val="single"/>
        </w:rPr>
        <w:t>and i</w:t>
      </w:r>
      <w:r w:rsidRPr="00FE656D">
        <w:rPr>
          <w:rFonts w:cs="Arial"/>
          <w:b/>
          <w:u w:val="single"/>
        </w:rPr>
        <w:t xml:space="preserve">n times of increased demand, </w:t>
      </w:r>
      <w:r w:rsidRPr="00FE656D">
        <w:rPr>
          <w:b/>
          <w:u w:val="single"/>
        </w:rPr>
        <w:t>it may take longer than this.</w:t>
      </w:r>
      <w:r>
        <w:t xml:space="preserve"> Our NHS work will always take priority. </w:t>
      </w:r>
    </w:p>
    <w:p w14:paraId="3B484492" w14:textId="77777777" w:rsidR="00344020" w:rsidRDefault="00344020" w:rsidP="00344020"/>
    <w:p w14:paraId="5E7B6117" w14:textId="77777777" w:rsidR="00344020" w:rsidRDefault="00344020" w:rsidP="00344020">
      <w:r>
        <w:t xml:space="preserve">We are unable to offer an urgent private letter service. If your letter is required in response to a Court Order then we may be able to provide it sooner. If this is the case, please enclose a full copy of the Court Order when you make your request. </w:t>
      </w:r>
    </w:p>
    <w:p w14:paraId="3E489735" w14:textId="77777777" w:rsidR="00344020" w:rsidRPr="00755024" w:rsidRDefault="00344020" w:rsidP="00344020"/>
    <w:p w14:paraId="01DD9CA8" w14:textId="77777777" w:rsidR="00344020" w:rsidRDefault="00344020" w:rsidP="00344020">
      <w:r w:rsidRPr="00755024">
        <w:t xml:space="preserve">An indication of charges can be found on the </w:t>
      </w:r>
      <w:r>
        <w:t>last</w:t>
      </w:r>
      <w:r w:rsidRPr="00755024">
        <w:t xml:space="preserve"> page of this application</w:t>
      </w:r>
      <w:r>
        <w:t xml:space="preserve"> and on our website</w:t>
      </w:r>
      <w:r w:rsidRPr="00755024">
        <w:t xml:space="preserve">. The surgery may be able to confirm the charge </w:t>
      </w:r>
      <w:r>
        <w:t>when</w:t>
      </w:r>
      <w:r w:rsidRPr="00755024">
        <w:t xml:space="preserve"> yo</w:t>
      </w:r>
      <w:r>
        <w:t>u</w:t>
      </w:r>
      <w:r w:rsidRPr="00755024">
        <w:t xml:space="preserve"> drop in your completed a</w:t>
      </w:r>
      <w:r>
        <w:t>pplication but i</w:t>
      </w:r>
      <w:r w:rsidRPr="00755024">
        <w:t xml:space="preserve">n </w:t>
      </w:r>
      <w:r>
        <w:t>most</w:t>
      </w:r>
      <w:r w:rsidRPr="00755024">
        <w:t xml:space="preserve"> instances, the </w:t>
      </w:r>
      <w:r>
        <w:t>D</w:t>
      </w:r>
      <w:r w:rsidRPr="00755024">
        <w:t>octor must review the</w:t>
      </w:r>
      <w:r>
        <w:t xml:space="preserve"> application before we can confirm </w:t>
      </w:r>
      <w:r w:rsidRPr="00755024">
        <w:t xml:space="preserve">what the charge will be. </w:t>
      </w:r>
    </w:p>
    <w:p w14:paraId="2DCF88B0" w14:textId="77777777" w:rsidR="00344020" w:rsidRDefault="00344020" w:rsidP="00344020"/>
    <w:p w14:paraId="0DBB8F80" w14:textId="77777777" w:rsidR="00344020" w:rsidRDefault="00344020" w:rsidP="00344020">
      <w:r>
        <w:t>You will need to pay for your letter in full before the Doctor starts work on it.</w:t>
      </w:r>
    </w:p>
    <w:p w14:paraId="6F7CD785" w14:textId="77777777" w:rsidR="00344020" w:rsidRDefault="00344020" w:rsidP="00344020"/>
    <w:p w14:paraId="23650819" w14:textId="77777777" w:rsidR="00344020" w:rsidRDefault="00344020" w:rsidP="00344020">
      <w:r>
        <w:t xml:space="preserve">If you are applying for a letter on behalf of another person, you need to enclose their written consent for us to disclose their medical information to you. </w:t>
      </w:r>
    </w:p>
    <w:p w14:paraId="75F46771" w14:textId="77777777" w:rsidR="00344020" w:rsidRDefault="00344020" w:rsidP="00344020"/>
    <w:p w14:paraId="3C315B61" w14:textId="77777777" w:rsidR="00344020" w:rsidRPr="00C81DEB" w:rsidRDefault="00344020" w:rsidP="00344020">
      <w:pPr>
        <w:rPr>
          <w:b/>
          <w:u w:val="single"/>
        </w:rPr>
      </w:pPr>
      <w:r w:rsidRPr="000A32FC">
        <w:rPr>
          <w:b/>
          <w:u w:val="single"/>
        </w:rPr>
        <w:t>We will not send the letter to another organisation or third party</w:t>
      </w:r>
      <w:r>
        <w:t xml:space="preserve">. You will have to collect the paperwork in person from our reception and send it yourself. In some </w:t>
      </w:r>
      <w:proofErr w:type="gramStart"/>
      <w:r>
        <w:t>cases</w:t>
      </w:r>
      <w:proofErr w:type="gramEnd"/>
      <w:r>
        <w:t xml:space="preserve"> we may be able to send it to you electronically. </w:t>
      </w:r>
      <w:r>
        <w:rPr>
          <w:b/>
          <w:u w:val="single"/>
        </w:rPr>
        <w:t>We do not post letters.</w:t>
      </w:r>
    </w:p>
    <w:p w14:paraId="4C8B5F7F" w14:textId="77777777" w:rsidR="00344020" w:rsidRPr="00C769A4" w:rsidRDefault="00344020" w:rsidP="00344020"/>
    <w:p w14:paraId="19DB5B03" w14:textId="77777777" w:rsidR="00344020" w:rsidRDefault="00344020" w:rsidP="00344020">
      <w:pPr>
        <w:rPr>
          <w:rFonts w:cs="Arial"/>
        </w:rPr>
      </w:pPr>
    </w:p>
    <w:p w14:paraId="0F3F4DB2" w14:textId="77777777" w:rsidR="00344020" w:rsidRPr="002A47C8" w:rsidRDefault="00344020" w:rsidP="00344020">
      <w:pPr>
        <w:rPr>
          <w:rFonts w:cs="Arial"/>
          <w:b/>
          <w:sz w:val="32"/>
          <w:szCs w:val="32"/>
        </w:rPr>
      </w:pPr>
      <w:r w:rsidRPr="00C769A4">
        <w:rPr>
          <w:rFonts w:cs="Arial"/>
          <w:b/>
          <w:sz w:val="32"/>
          <w:szCs w:val="32"/>
        </w:rPr>
        <w:br w:type="page"/>
      </w:r>
      <w:r w:rsidRPr="002A47C8">
        <w:rPr>
          <w:rFonts w:cs="Arial"/>
          <w:b/>
          <w:sz w:val="32"/>
          <w:szCs w:val="32"/>
        </w:rPr>
        <w:lastRenderedPageBreak/>
        <w:t>APPLICATION FOR A NON-NHS DOCTORS LETTER</w:t>
      </w:r>
    </w:p>
    <w:p w14:paraId="0A9463B5" w14:textId="77777777" w:rsidR="00344020" w:rsidRDefault="00344020" w:rsidP="00344020">
      <w:pPr>
        <w:rPr>
          <w:b/>
        </w:rPr>
      </w:pPr>
    </w:p>
    <w:p w14:paraId="79C1D983" w14:textId="77777777" w:rsidR="00344020" w:rsidRDefault="00344020" w:rsidP="00344020">
      <w:pPr>
        <w:rPr>
          <w:b/>
        </w:rPr>
      </w:pPr>
    </w:p>
    <w:p w14:paraId="1CC270BA" w14:textId="77777777" w:rsidR="00344020" w:rsidRPr="00EE3DB2" w:rsidRDefault="00344020" w:rsidP="00344020">
      <w:pPr>
        <w:rPr>
          <w:b/>
        </w:rPr>
      </w:pPr>
      <w:r>
        <w:rPr>
          <w:b/>
        </w:rPr>
        <w:t>Section 1</w:t>
      </w:r>
      <w:r>
        <w:rPr>
          <w:b/>
        </w:rPr>
        <w:tab/>
      </w:r>
      <w:r>
        <w:rPr>
          <w:b/>
        </w:rPr>
        <w:tab/>
      </w:r>
      <w:r w:rsidRPr="00EE3DB2">
        <w:rPr>
          <w:b/>
        </w:rPr>
        <w:t>About you</w:t>
      </w:r>
      <w:r>
        <w:rPr>
          <w:b/>
        </w:rPr>
        <w:t xml:space="preserve"> (the applicant asking for the letter)</w:t>
      </w:r>
    </w:p>
    <w:p w14:paraId="6A6B460A" w14:textId="77777777" w:rsidR="00344020" w:rsidRDefault="00344020" w:rsidP="00344020"/>
    <w:p w14:paraId="306AEFDC" w14:textId="77777777" w:rsidR="00344020" w:rsidRDefault="00344020" w:rsidP="00344020">
      <w:r>
        <w:t>Your Name:</w:t>
      </w:r>
      <w:r>
        <w:tab/>
      </w:r>
      <w:r>
        <w:tab/>
      </w:r>
      <w:r>
        <w:tab/>
      </w:r>
      <w:r>
        <w:tab/>
      </w:r>
      <w:r>
        <w:tab/>
      </w:r>
      <w:r>
        <w:tab/>
        <w:t>Your Date of Birth:</w:t>
      </w:r>
    </w:p>
    <w:p w14:paraId="118098ED" w14:textId="77777777" w:rsidR="00344020" w:rsidRDefault="00344020" w:rsidP="00344020"/>
    <w:p w14:paraId="0D7772F3" w14:textId="77777777" w:rsidR="00344020" w:rsidRDefault="00344020" w:rsidP="00344020">
      <w:r>
        <w:t>Your Address:</w:t>
      </w:r>
    </w:p>
    <w:p w14:paraId="3A818641" w14:textId="77777777" w:rsidR="00344020" w:rsidRDefault="00344020" w:rsidP="00344020"/>
    <w:p w14:paraId="16084B60" w14:textId="77777777" w:rsidR="00344020" w:rsidRDefault="00344020" w:rsidP="00344020"/>
    <w:p w14:paraId="57405A98" w14:textId="77777777" w:rsidR="00344020" w:rsidRDefault="00344020" w:rsidP="00344020"/>
    <w:p w14:paraId="5AE06650" w14:textId="77777777" w:rsidR="00344020" w:rsidRDefault="00344020" w:rsidP="00344020">
      <w:r>
        <w:t>Your Telephone Number:</w:t>
      </w:r>
    </w:p>
    <w:p w14:paraId="6DC1F6E2" w14:textId="77777777" w:rsidR="00344020" w:rsidRDefault="00344020" w:rsidP="00344020"/>
    <w:p w14:paraId="4529248D" w14:textId="77777777" w:rsidR="00344020" w:rsidRDefault="00344020" w:rsidP="00344020">
      <w:pPr>
        <w:rPr>
          <w:b/>
        </w:rPr>
      </w:pPr>
      <w:r>
        <w:rPr>
          <w:b/>
        </w:rPr>
        <w:t>Is this letter about you, the person named above?</w:t>
      </w:r>
    </w:p>
    <w:p w14:paraId="566C1727" w14:textId="77777777" w:rsidR="00344020" w:rsidRDefault="00344020" w:rsidP="00344020">
      <w:pPr>
        <w:rPr>
          <w:b/>
        </w:rPr>
      </w:pPr>
      <w:r>
        <w:rPr>
          <w:b/>
        </w:rPr>
        <w:t xml:space="preserve">If </w:t>
      </w:r>
      <w:proofErr w:type="gramStart"/>
      <w:r>
        <w:rPr>
          <w:b/>
        </w:rPr>
        <w:t>Yes</w:t>
      </w:r>
      <w:proofErr w:type="gramEnd"/>
      <w:r>
        <w:rPr>
          <w:b/>
        </w:rPr>
        <w:t>, proceed to Section 3. If No, please complete Section 2</w:t>
      </w:r>
    </w:p>
    <w:p w14:paraId="0BC11C85" w14:textId="77777777" w:rsidR="00344020" w:rsidRDefault="00344020" w:rsidP="00344020">
      <w:pPr>
        <w:rPr>
          <w:b/>
        </w:rPr>
      </w:pPr>
    </w:p>
    <w:p w14:paraId="0A6FDCA2" w14:textId="77777777" w:rsidR="00344020" w:rsidRDefault="00344020" w:rsidP="00344020">
      <w:pPr>
        <w:rPr>
          <w:b/>
        </w:rPr>
      </w:pPr>
    </w:p>
    <w:p w14:paraId="006FDCD1" w14:textId="77777777" w:rsidR="00344020" w:rsidRDefault="00344020" w:rsidP="00344020">
      <w:r>
        <w:t>___________________________________________________________________</w:t>
      </w:r>
    </w:p>
    <w:p w14:paraId="5E76E69C" w14:textId="77777777" w:rsidR="00344020" w:rsidRDefault="00344020" w:rsidP="00344020">
      <w:pPr>
        <w:rPr>
          <w:b/>
        </w:rPr>
      </w:pPr>
    </w:p>
    <w:p w14:paraId="1279E0B8" w14:textId="77777777" w:rsidR="00344020" w:rsidRDefault="00344020" w:rsidP="00344020">
      <w:pPr>
        <w:ind w:left="720" w:hanging="720"/>
        <w:rPr>
          <w:b/>
        </w:rPr>
      </w:pPr>
      <w:r>
        <w:rPr>
          <w:b/>
        </w:rPr>
        <w:t>Section 2</w:t>
      </w:r>
      <w:r>
        <w:rPr>
          <w:b/>
        </w:rPr>
        <w:tab/>
      </w:r>
      <w:r>
        <w:rPr>
          <w:b/>
        </w:rPr>
        <w:tab/>
        <w:t xml:space="preserve">If the letter is about somebody else </w:t>
      </w:r>
    </w:p>
    <w:p w14:paraId="68AE9CF4" w14:textId="77777777" w:rsidR="00344020" w:rsidRPr="00DB1697" w:rsidRDefault="00344020" w:rsidP="00344020">
      <w:r w:rsidRPr="00DB1697">
        <w:t>(there is no need to complete this section if the l</w:t>
      </w:r>
      <w:r>
        <w:t xml:space="preserve">etter is about the person </w:t>
      </w:r>
      <w:r w:rsidRPr="00DB1697">
        <w:t>above)</w:t>
      </w:r>
    </w:p>
    <w:p w14:paraId="0DC819A1" w14:textId="77777777" w:rsidR="00344020" w:rsidRDefault="00344020" w:rsidP="00344020">
      <w:pPr>
        <w:rPr>
          <w:b/>
        </w:rPr>
      </w:pPr>
    </w:p>
    <w:p w14:paraId="508BF8EC" w14:textId="77777777" w:rsidR="00344020" w:rsidRDefault="00344020" w:rsidP="00344020">
      <w:r>
        <w:t>Their Name:</w:t>
      </w:r>
      <w:r>
        <w:tab/>
      </w:r>
      <w:r>
        <w:tab/>
      </w:r>
      <w:r>
        <w:tab/>
      </w:r>
      <w:r>
        <w:tab/>
      </w:r>
      <w:r>
        <w:tab/>
      </w:r>
      <w:r>
        <w:tab/>
        <w:t>Their Date of Birth:</w:t>
      </w:r>
    </w:p>
    <w:p w14:paraId="24D961DC" w14:textId="77777777" w:rsidR="00344020" w:rsidRDefault="00344020" w:rsidP="00344020"/>
    <w:p w14:paraId="428BEC85" w14:textId="77777777" w:rsidR="00344020" w:rsidRDefault="00344020" w:rsidP="00344020">
      <w:r>
        <w:t>Their Address:</w:t>
      </w:r>
      <w:r>
        <w:tab/>
      </w:r>
    </w:p>
    <w:p w14:paraId="0CFD7B9E" w14:textId="77777777" w:rsidR="00344020" w:rsidRDefault="00344020" w:rsidP="00344020"/>
    <w:p w14:paraId="737C12F2" w14:textId="77777777" w:rsidR="00344020" w:rsidRDefault="00344020" w:rsidP="00344020">
      <w:r>
        <w:tab/>
      </w:r>
      <w:r>
        <w:tab/>
      </w:r>
      <w:r>
        <w:tab/>
      </w:r>
      <w:r>
        <w:tab/>
      </w:r>
      <w:r>
        <w:tab/>
      </w:r>
    </w:p>
    <w:p w14:paraId="79EFB0BE" w14:textId="77777777" w:rsidR="00344020" w:rsidRDefault="00344020" w:rsidP="00344020"/>
    <w:p w14:paraId="7B5C5956" w14:textId="77777777" w:rsidR="00344020" w:rsidRDefault="00344020" w:rsidP="00344020">
      <w:r>
        <w:t>Their Telephone Number:</w:t>
      </w:r>
    </w:p>
    <w:p w14:paraId="20DC433D" w14:textId="77777777" w:rsidR="00344020" w:rsidRDefault="00344020" w:rsidP="00344020">
      <w:pPr>
        <w:rPr>
          <w:b/>
        </w:rPr>
      </w:pPr>
    </w:p>
    <w:p w14:paraId="3D0C2C8A" w14:textId="77777777" w:rsidR="00344020" w:rsidRDefault="00344020" w:rsidP="00344020">
      <w:pPr>
        <w:rPr>
          <w:b/>
        </w:rPr>
      </w:pPr>
    </w:p>
    <w:p w14:paraId="17157883" w14:textId="77777777" w:rsidR="00344020" w:rsidRDefault="00344020" w:rsidP="00344020">
      <w:pPr>
        <w:rPr>
          <w:b/>
        </w:rPr>
      </w:pPr>
      <w:r>
        <w:rPr>
          <w:b/>
        </w:rPr>
        <w:t xml:space="preserve">To be completed by </w:t>
      </w:r>
      <w:r w:rsidRPr="00A809BF">
        <w:rPr>
          <w:b/>
          <w:u w:val="single"/>
        </w:rPr>
        <w:t>the person who the letter is about</w:t>
      </w:r>
      <w:r>
        <w:rPr>
          <w:b/>
        </w:rPr>
        <w:t>:</w:t>
      </w:r>
    </w:p>
    <w:p w14:paraId="2DBCECEB" w14:textId="77777777" w:rsidR="00344020" w:rsidRDefault="00344020" w:rsidP="00344020">
      <w:pPr>
        <w:rPr>
          <w:b/>
        </w:rPr>
      </w:pPr>
    </w:p>
    <w:p w14:paraId="43D9B71B" w14:textId="77777777" w:rsidR="00344020" w:rsidRDefault="00344020" w:rsidP="00344020">
      <w:r>
        <w:t>I consent to the surgery disclosing my medical information for the purposes of this letter/report.</w:t>
      </w:r>
    </w:p>
    <w:p w14:paraId="12526871" w14:textId="77777777" w:rsidR="00344020" w:rsidRDefault="00344020" w:rsidP="00344020"/>
    <w:p w14:paraId="7E7D8486" w14:textId="77777777" w:rsidR="00344020" w:rsidRDefault="00344020" w:rsidP="00344020">
      <w:r>
        <w:t xml:space="preserve">I consent for the letter to be given to the person who has requested it. </w:t>
      </w:r>
    </w:p>
    <w:p w14:paraId="305201D7" w14:textId="77777777" w:rsidR="00344020" w:rsidRDefault="00344020" w:rsidP="00344020"/>
    <w:p w14:paraId="551D6401" w14:textId="77777777" w:rsidR="00344020" w:rsidRDefault="00344020" w:rsidP="00344020">
      <w:pPr>
        <w:rPr>
          <w:b/>
        </w:rPr>
      </w:pPr>
      <w:r>
        <w:t>Signed ___________________ Print Name___________________ Date_________</w:t>
      </w:r>
    </w:p>
    <w:p w14:paraId="63925E77" w14:textId="77777777" w:rsidR="00344020" w:rsidRDefault="00344020" w:rsidP="00344020">
      <w:pPr>
        <w:rPr>
          <w:b/>
        </w:rPr>
      </w:pPr>
    </w:p>
    <w:p w14:paraId="013EEED9" w14:textId="77777777" w:rsidR="00344020" w:rsidRDefault="00344020" w:rsidP="00344020">
      <w:r>
        <w:t>___________________________________________________________________</w:t>
      </w:r>
    </w:p>
    <w:p w14:paraId="665DB8B9" w14:textId="77777777" w:rsidR="00344020" w:rsidRDefault="00344020" w:rsidP="00344020">
      <w:pPr>
        <w:rPr>
          <w:b/>
        </w:rPr>
      </w:pPr>
    </w:p>
    <w:p w14:paraId="34846C66" w14:textId="77777777" w:rsidR="00344020" w:rsidRDefault="00344020" w:rsidP="00344020">
      <w:pPr>
        <w:rPr>
          <w:b/>
        </w:rPr>
      </w:pPr>
    </w:p>
    <w:p w14:paraId="573F462B" w14:textId="77777777" w:rsidR="00344020" w:rsidRPr="00EE3DB2" w:rsidRDefault="00344020" w:rsidP="00344020">
      <w:pPr>
        <w:rPr>
          <w:b/>
        </w:rPr>
      </w:pPr>
      <w:r>
        <w:rPr>
          <w:b/>
        </w:rPr>
        <w:t xml:space="preserve">Section 3 </w:t>
      </w:r>
      <w:r>
        <w:rPr>
          <w:b/>
        </w:rPr>
        <w:tab/>
      </w:r>
      <w:r>
        <w:rPr>
          <w:b/>
        </w:rPr>
        <w:tab/>
      </w:r>
      <w:r w:rsidRPr="00EE3DB2">
        <w:rPr>
          <w:b/>
        </w:rPr>
        <w:t>About the letter</w:t>
      </w:r>
    </w:p>
    <w:p w14:paraId="3173B38B" w14:textId="77777777" w:rsidR="00344020" w:rsidRDefault="00344020" w:rsidP="00344020"/>
    <w:p w14:paraId="3EBB9FC2" w14:textId="77777777" w:rsidR="00344020" w:rsidRDefault="00344020" w:rsidP="00344020">
      <w:r>
        <w:t>Name of the person and/or</w:t>
      </w:r>
    </w:p>
    <w:p w14:paraId="3EEC9B29" w14:textId="77777777" w:rsidR="00344020" w:rsidRDefault="00344020" w:rsidP="00344020">
      <w:r>
        <w:t>organisation the letter is to:</w:t>
      </w:r>
      <w:r>
        <w:tab/>
      </w:r>
      <w:r>
        <w:tab/>
      </w:r>
    </w:p>
    <w:p w14:paraId="16094AE4" w14:textId="77777777" w:rsidR="00344020" w:rsidRDefault="00344020" w:rsidP="00344020"/>
    <w:p w14:paraId="7D8ABBE1" w14:textId="77777777" w:rsidR="00344020" w:rsidRDefault="00344020" w:rsidP="00344020"/>
    <w:p w14:paraId="4E56A9A3" w14:textId="77777777" w:rsidR="00344020" w:rsidRDefault="00344020" w:rsidP="00344020">
      <w:r>
        <w:t>Reference number (if applicable)</w:t>
      </w:r>
    </w:p>
    <w:p w14:paraId="6DB6B8A4" w14:textId="77777777" w:rsidR="00344020" w:rsidRDefault="00344020" w:rsidP="00344020"/>
    <w:p w14:paraId="15D65109" w14:textId="77777777" w:rsidR="00344020" w:rsidRDefault="00344020" w:rsidP="00344020">
      <w:r>
        <w:t xml:space="preserve">Please note the letter will usually be a ‘To Whom It May Concern’ letter. This means you can use the letter for the organisation named above but also in any other circumstances you may choose to use it for.  </w:t>
      </w:r>
    </w:p>
    <w:p w14:paraId="59EF77A5" w14:textId="77777777" w:rsidR="00344020" w:rsidRDefault="00344020" w:rsidP="00344020">
      <w:r>
        <w:lastRenderedPageBreak/>
        <w:t>Please provide a brief summary of the information you would like included in the letter. Please also provide us with any relevant background information you feel may be helpful. If your letter relates to a holiday, please provide the date of booking, date of payment, intended dates of travel and medical reason for the cancellation.</w:t>
      </w:r>
    </w:p>
    <w:p w14:paraId="52CDE9AE" w14:textId="77777777" w:rsidR="00344020" w:rsidRDefault="00344020" w:rsidP="00344020"/>
    <w:p w14:paraId="408A91E7" w14:textId="77777777" w:rsidR="00344020" w:rsidRPr="00D22BA7" w:rsidRDefault="00344020" w:rsidP="00344020">
      <w:pPr>
        <w:rPr>
          <w:b/>
        </w:rPr>
      </w:pPr>
      <w:r w:rsidRPr="00C0438C">
        <w:t xml:space="preserve">The doctor will review your medical records when completing this letter. </w:t>
      </w:r>
      <w:r w:rsidRPr="00D22BA7">
        <w:rPr>
          <w:b/>
        </w:rPr>
        <w:t xml:space="preserve">They will only be able to include factually accurate information that is </w:t>
      </w:r>
      <w:r>
        <w:rPr>
          <w:b/>
        </w:rPr>
        <w:t xml:space="preserve">already </w:t>
      </w:r>
      <w:r w:rsidRPr="00D22BA7">
        <w:rPr>
          <w:b/>
        </w:rPr>
        <w:t xml:space="preserve">included in your medical records. </w:t>
      </w:r>
      <w:proofErr w:type="gramStart"/>
      <w:r w:rsidRPr="00C0438C">
        <w:t>Unfortunately</w:t>
      </w:r>
      <w:proofErr w:type="gramEnd"/>
      <w:r w:rsidRPr="00C0438C">
        <w:t xml:space="preserve"> we cannot add information to the letter that is not </w:t>
      </w:r>
      <w:r>
        <w:t xml:space="preserve">already </w:t>
      </w:r>
      <w:r w:rsidRPr="00C0438C">
        <w:t>in your medical records.</w:t>
      </w:r>
      <w:r w:rsidRPr="00D22BA7">
        <w:rPr>
          <w:b/>
        </w:rPr>
        <w:t xml:space="preserve"> </w:t>
      </w:r>
    </w:p>
    <w:p w14:paraId="1F0C0EA8" w14:textId="77777777" w:rsidR="00344020" w:rsidRDefault="00344020" w:rsidP="00344020"/>
    <w:p w14:paraId="2C9AFE4D" w14:textId="77777777" w:rsidR="00344020" w:rsidRDefault="00344020" w:rsidP="00344020">
      <w:pPr>
        <w:rPr>
          <w:b/>
        </w:rPr>
      </w:pPr>
      <w:r>
        <w:rPr>
          <w:b/>
        </w:rPr>
        <w:br w:type="page"/>
      </w:r>
    </w:p>
    <w:p w14:paraId="511A9D73" w14:textId="77777777" w:rsidR="00344020" w:rsidRPr="000B7A6B" w:rsidRDefault="00344020" w:rsidP="00344020">
      <w:pPr>
        <w:rPr>
          <w:b/>
        </w:rPr>
      </w:pPr>
      <w:r w:rsidRPr="000B7A6B">
        <w:rPr>
          <w:b/>
        </w:rPr>
        <w:lastRenderedPageBreak/>
        <w:t>Section 4</w:t>
      </w:r>
      <w:r w:rsidRPr="000B7A6B">
        <w:rPr>
          <w:b/>
        </w:rPr>
        <w:tab/>
      </w:r>
      <w:r w:rsidRPr="000B7A6B">
        <w:rPr>
          <w:b/>
        </w:rPr>
        <w:tab/>
        <w:t>Declaration</w:t>
      </w:r>
    </w:p>
    <w:p w14:paraId="05171794" w14:textId="77777777" w:rsidR="00344020" w:rsidRDefault="00344020" w:rsidP="00344020"/>
    <w:p w14:paraId="61F0313A" w14:textId="77777777" w:rsidR="00344020" w:rsidRDefault="00344020" w:rsidP="00344020">
      <w:r>
        <w:t xml:space="preserve">I understand that I am requesting </w:t>
      </w:r>
      <w:r w:rsidRPr="00755024">
        <w:t xml:space="preserve">the surgery provides </w:t>
      </w:r>
      <w:r>
        <w:t>me</w:t>
      </w:r>
      <w:r w:rsidRPr="00755024">
        <w:t xml:space="preserve"> with a private</w:t>
      </w:r>
      <w:r>
        <w:t xml:space="preserve"> non-NHS</w:t>
      </w:r>
      <w:r w:rsidRPr="00755024">
        <w:t xml:space="preserve"> letter</w:t>
      </w:r>
      <w:r>
        <w:t>.</w:t>
      </w:r>
    </w:p>
    <w:p w14:paraId="569D5B35" w14:textId="77777777" w:rsidR="00344020" w:rsidRDefault="00344020" w:rsidP="00344020"/>
    <w:p w14:paraId="6DC0D1A0" w14:textId="77777777" w:rsidR="00344020" w:rsidRDefault="00344020" w:rsidP="00344020">
      <w:r>
        <w:t>I understand there will be a charge for this letter in accordance with the charges in this application pack/on our website.</w:t>
      </w:r>
    </w:p>
    <w:p w14:paraId="1936CB02" w14:textId="77777777" w:rsidR="00344020" w:rsidRDefault="00344020" w:rsidP="00344020"/>
    <w:p w14:paraId="6616C425" w14:textId="77777777" w:rsidR="00344020" w:rsidRDefault="00344020" w:rsidP="00344020">
      <w:r>
        <w:t>I understand that the final charge will be determined by the Doctor completing the paperwork and in some cases maybe different to those quoted below or on our website.</w:t>
      </w:r>
    </w:p>
    <w:p w14:paraId="126FB708" w14:textId="77777777" w:rsidR="00344020" w:rsidRDefault="00344020" w:rsidP="00344020"/>
    <w:p w14:paraId="62CD5D7C" w14:textId="77777777" w:rsidR="00344020" w:rsidRDefault="00344020" w:rsidP="00344020">
      <w:r>
        <w:t>I understand that I must pay for the letter in full in advance.</w:t>
      </w:r>
    </w:p>
    <w:p w14:paraId="7B8844FF" w14:textId="77777777" w:rsidR="00344020" w:rsidRDefault="00344020" w:rsidP="00344020"/>
    <w:p w14:paraId="35CBDA81" w14:textId="77777777" w:rsidR="00344020" w:rsidRDefault="00344020" w:rsidP="00344020">
      <w:r>
        <w:t xml:space="preserve">I understand that if I no longer require the </w:t>
      </w:r>
      <w:proofErr w:type="gramStart"/>
      <w:r>
        <w:t>letter</w:t>
      </w:r>
      <w:proofErr w:type="gramEnd"/>
      <w:r>
        <w:t xml:space="preserve"> but it has already been completed, the fee is non-refundable.</w:t>
      </w:r>
    </w:p>
    <w:p w14:paraId="688A680B" w14:textId="77777777" w:rsidR="00344020" w:rsidRDefault="00344020" w:rsidP="00344020"/>
    <w:p w14:paraId="20C65E64" w14:textId="77777777" w:rsidR="00344020" w:rsidRDefault="00344020" w:rsidP="00344020">
      <w:r>
        <w:t>I understand it may take up to 28 working days to complete this letter once my application has been received and fee paid in full. I understand and agree that on some occasions it may take longer than this.</w:t>
      </w:r>
    </w:p>
    <w:p w14:paraId="751FE77C" w14:textId="77777777" w:rsidR="00344020" w:rsidRDefault="00344020" w:rsidP="00344020"/>
    <w:p w14:paraId="640072FC" w14:textId="77777777" w:rsidR="00344020" w:rsidRDefault="00344020" w:rsidP="00344020">
      <w:r>
        <w:t>I understand that the surgery can refuse to do a letter/sign my paperwork.</w:t>
      </w:r>
    </w:p>
    <w:p w14:paraId="00481FF7" w14:textId="77777777" w:rsidR="00344020" w:rsidRDefault="00344020" w:rsidP="00344020"/>
    <w:p w14:paraId="69FF0837" w14:textId="77777777" w:rsidR="00344020" w:rsidRDefault="00344020" w:rsidP="00344020">
      <w:r>
        <w:t>I hereby consent to the surgery disclosing my medical information for the purposes of this letter.</w:t>
      </w:r>
    </w:p>
    <w:p w14:paraId="77EB1CBD" w14:textId="77777777" w:rsidR="00344020" w:rsidRDefault="00344020" w:rsidP="00344020"/>
    <w:p w14:paraId="11BA896E" w14:textId="77777777" w:rsidR="00344020" w:rsidRDefault="00344020" w:rsidP="00344020">
      <w:r>
        <w:t xml:space="preserve">Signed _______________________ </w:t>
      </w:r>
      <w:r>
        <w:tab/>
      </w:r>
      <w:r>
        <w:tab/>
      </w:r>
      <w:r>
        <w:tab/>
      </w:r>
      <w:r>
        <w:tab/>
        <w:t>Date__________</w:t>
      </w:r>
    </w:p>
    <w:p w14:paraId="3C3703B9" w14:textId="77777777" w:rsidR="00344020" w:rsidRDefault="00344020" w:rsidP="00344020"/>
    <w:p w14:paraId="2596A3FB" w14:textId="77777777" w:rsidR="00344020" w:rsidRDefault="00344020" w:rsidP="00344020">
      <w:r>
        <w:t>__________________________________________________________________</w:t>
      </w:r>
    </w:p>
    <w:p w14:paraId="1F1D8A82" w14:textId="77777777" w:rsidR="00344020" w:rsidRDefault="00344020" w:rsidP="00344020">
      <w:pPr>
        <w:rPr>
          <w:b/>
        </w:rPr>
      </w:pPr>
      <w:r>
        <w:rPr>
          <w:b/>
        </w:rPr>
        <w:t>For Reception Use (1)</w:t>
      </w:r>
    </w:p>
    <w:p w14:paraId="4B576B27" w14:textId="77777777" w:rsidR="00344020" w:rsidRDefault="00344020" w:rsidP="00344020">
      <w:r>
        <w:t xml:space="preserve">Date application pack received ________ </w:t>
      </w:r>
      <w:r>
        <w:tab/>
      </w:r>
    </w:p>
    <w:p w14:paraId="73B68D68" w14:textId="77777777" w:rsidR="00344020" w:rsidRDefault="00344020" w:rsidP="00344020">
      <w:pPr>
        <w:rPr>
          <w:rFonts w:cs="Arial"/>
          <w:sz w:val="32"/>
          <w:szCs w:val="32"/>
        </w:rPr>
      </w:pPr>
      <w:r w:rsidRPr="005C53A7">
        <w:t>A</w:t>
      </w:r>
      <w:r>
        <w:t xml:space="preserve">pplication Pack </w:t>
      </w:r>
      <w:r w:rsidRPr="002D2FE8">
        <w:rPr>
          <w:b/>
        </w:rPr>
        <w:t>Fully</w:t>
      </w:r>
      <w:r>
        <w:t xml:space="preserve"> </w:t>
      </w:r>
      <w:proofErr w:type="gramStart"/>
      <w:r>
        <w:t xml:space="preserve">Completed  </w:t>
      </w:r>
      <w:r w:rsidRPr="005C53A7">
        <w:rPr>
          <w:rFonts w:cs="Arial"/>
          <w:sz w:val="32"/>
          <w:szCs w:val="32"/>
        </w:rPr>
        <w:t>□</w:t>
      </w:r>
      <w:proofErr w:type="gramEnd"/>
      <w:r>
        <w:rPr>
          <w:rFonts w:cs="Arial"/>
          <w:sz w:val="32"/>
          <w:szCs w:val="32"/>
        </w:rPr>
        <w:t xml:space="preserve"> </w:t>
      </w:r>
      <w:r>
        <w:rPr>
          <w:rFonts w:cs="Arial"/>
          <w:sz w:val="32"/>
          <w:szCs w:val="32"/>
        </w:rPr>
        <w:tab/>
      </w:r>
      <w:r>
        <w:t xml:space="preserve">Patient has paid the £45 deposit  </w:t>
      </w:r>
      <w:r w:rsidRPr="005C53A7">
        <w:rPr>
          <w:rFonts w:cs="Arial"/>
          <w:sz w:val="32"/>
          <w:szCs w:val="32"/>
        </w:rPr>
        <w:t>□</w:t>
      </w:r>
    </w:p>
    <w:p w14:paraId="3D5BD19B" w14:textId="77777777" w:rsidR="00344020" w:rsidRPr="003A1094" w:rsidRDefault="00344020" w:rsidP="00344020">
      <w:pPr>
        <w:rPr>
          <w:i/>
        </w:rPr>
      </w:pPr>
      <w:r w:rsidRPr="003A1094">
        <w:rPr>
          <w:i/>
        </w:rPr>
        <w:t xml:space="preserve">Do NOT pass to CAMP Dr unless both boxes </w:t>
      </w:r>
      <w:r w:rsidRPr="00A00CF5">
        <w:rPr>
          <w:i/>
        </w:rPr>
        <w:t xml:space="preserve">above </w:t>
      </w:r>
      <w:r w:rsidRPr="003A1094">
        <w:rPr>
          <w:i/>
        </w:rPr>
        <w:t>ticked</w:t>
      </w:r>
    </w:p>
    <w:p w14:paraId="068506D9" w14:textId="77777777" w:rsidR="00344020" w:rsidRDefault="00344020" w:rsidP="00344020">
      <w:pPr>
        <w:rPr>
          <w:rFonts w:cs="Arial"/>
          <w:sz w:val="32"/>
          <w:szCs w:val="32"/>
        </w:rPr>
      </w:pPr>
    </w:p>
    <w:p w14:paraId="386456A6" w14:textId="77777777" w:rsidR="00344020" w:rsidRDefault="00344020" w:rsidP="00344020">
      <w:r w:rsidRPr="005C53A7">
        <w:t xml:space="preserve">Passed to </w:t>
      </w:r>
      <w:r>
        <w:t>CAMP on Date________</w:t>
      </w:r>
      <w:r>
        <w:tab/>
      </w:r>
      <w:r>
        <w:tab/>
        <w:t>__________________________________________________________________</w:t>
      </w:r>
    </w:p>
    <w:p w14:paraId="7C5CF166" w14:textId="77777777" w:rsidR="00344020" w:rsidRDefault="00344020" w:rsidP="00344020">
      <w:r>
        <w:rPr>
          <w:b/>
        </w:rPr>
        <w:t xml:space="preserve">For Doctor Use </w:t>
      </w:r>
      <w:r>
        <w:t>Able to complete? YES/NO</w:t>
      </w:r>
      <w:r>
        <w:tab/>
      </w:r>
      <w:r>
        <w:tab/>
        <w:t xml:space="preserve">YES/NO </w:t>
      </w:r>
    </w:p>
    <w:p w14:paraId="14A5C0C1" w14:textId="77777777" w:rsidR="00344020" w:rsidRDefault="00344020" w:rsidP="00344020">
      <w:r>
        <w:t xml:space="preserve">If </w:t>
      </w:r>
      <w:proofErr w:type="gramStart"/>
      <w:r>
        <w:t>NO</w:t>
      </w:r>
      <w:proofErr w:type="gramEnd"/>
      <w:r>
        <w:t xml:space="preserve"> please give reason here or document in </w:t>
      </w:r>
      <w:proofErr w:type="spellStart"/>
      <w:r>
        <w:t>Emis</w:t>
      </w:r>
      <w:proofErr w:type="spellEnd"/>
      <w:r>
        <w:t>:</w:t>
      </w:r>
    </w:p>
    <w:p w14:paraId="35E078C4" w14:textId="77777777" w:rsidR="00344020" w:rsidRDefault="00344020" w:rsidP="00344020"/>
    <w:p w14:paraId="7F85CA12" w14:textId="77777777" w:rsidR="00344020" w:rsidRDefault="00344020" w:rsidP="00344020">
      <w:r>
        <w:t xml:space="preserve">Total Fee to pay: </w:t>
      </w:r>
    </w:p>
    <w:p w14:paraId="4AA610B2" w14:textId="77777777" w:rsidR="00344020" w:rsidRDefault="00344020" w:rsidP="00344020"/>
    <w:p w14:paraId="5FDB55C1" w14:textId="77777777" w:rsidR="00344020" w:rsidRDefault="00344020" w:rsidP="00344020">
      <w:r>
        <w:t>Balance outstanding: __________________________________________________________________</w:t>
      </w:r>
    </w:p>
    <w:p w14:paraId="7C75A5D3" w14:textId="77777777" w:rsidR="00344020" w:rsidRDefault="00344020" w:rsidP="00344020">
      <w:pPr>
        <w:rPr>
          <w:b/>
        </w:rPr>
      </w:pPr>
      <w:r>
        <w:rPr>
          <w:b/>
        </w:rPr>
        <w:t>For Reception Use (2)</w:t>
      </w:r>
    </w:p>
    <w:p w14:paraId="48679241" w14:textId="77777777" w:rsidR="00344020" w:rsidRDefault="00344020" w:rsidP="00344020"/>
    <w:p w14:paraId="20E51F33" w14:textId="77777777" w:rsidR="00E32FA3" w:rsidRPr="0059241A" w:rsidRDefault="00344020" w:rsidP="00E32FA3">
      <w:pPr>
        <w:jc w:val="center"/>
        <w:rPr>
          <w:rFonts w:cs="Arial"/>
          <w:b/>
          <w:color w:val="auto"/>
          <w:sz w:val="48"/>
          <w:szCs w:val="48"/>
          <w:lang w:eastAsia="en-US"/>
        </w:rPr>
      </w:pPr>
      <w:r>
        <w:t xml:space="preserve">Patient contacted? ________ </w:t>
      </w:r>
      <w:r>
        <w:tab/>
        <w:t xml:space="preserve">Patient has paid the </w:t>
      </w:r>
      <w:proofErr w:type="gramStart"/>
      <w:r>
        <w:t xml:space="preserve">balance  </w:t>
      </w:r>
      <w:r w:rsidRPr="005C53A7">
        <w:rPr>
          <w:rFonts w:cs="Arial"/>
          <w:sz w:val="32"/>
          <w:szCs w:val="32"/>
        </w:rPr>
        <w:t>□</w:t>
      </w:r>
      <w:proofErr w:type="gramEnd"/>
      <w:r>
        <w:rPr>
          <w:rFonts w:cs="Arial"/>
          <w:b/>
          <w:color w:val="auto"/>
          <w:sz w:val="48"/>
          <w:szCs w:val="48"/>
          <w:lang w:eastAsia="en-US"/>
        </w:rPr>
        <w:br w:type="page"/>
      </w:r>
      <w:r w:rsidR="00E32FA3" w:rsidRPr="00ED32CC">
        <w:rPr>
          <w:rFonts w:cs="Arial"/>
          <w:b/>
          <w:color w:val="auto"/>
          <w:sz w:val="20"/>
          <w:szCs w:val="20"/>
          <w:lang w:eastAsia="en-US"/>
        </w:rPr>
        <w:lastRenderedPageBreak/>
        <w:t>UMBRELLA MEDICAL</w:t>
      </w:r>
      <w:r w:rsidR="00E32FA3">
        <w:rPr>
          <w:rFonts w:cs="Arial"/>
          <w:b/>
          <w:color w:val="auto"/>
          <w:sz w:val="20"/>
          <w:szCs w:val="20"/>
          <w:lang w:eastAsia="en-US"/>
        </w:rPr>
        <w:t xml:space="preserve"> </w:t>
      </w:r>
      <w:r w:rsidR="00E32FA3" w:rsidRPr="00BA57AB">
        <w:rPr>
          <w:rFonts w:cs="Arial"/>
          <w:b/>
          <w:color w:val="auto"/>
          <w:sz w:val="20"/>
          <w:szCs w:val="20"/>
          <w:lang w:eastAsia="en-US"/>
        </w:rPr>
        <w:t>- INDICATIVE</w:t>
      </w:r>
      <w:r w:rsidR="00E32FA3" w:rsidRPr="00BA57AB">
        <w:rPr>
          <w:rFonts w:cs="Arial"/>
          <w:b/>
          <w:color w:val="auto"/>
          <w:sz w:val="20"/>
          <w:szCs w:val="20"/>
          <w:vertAlign w:val="superscript"/>
          <w:lang w:eastAsia="en-US"/>
        </w:rPr>
        <w:t xml:space="preserve"> *</w:t>
      </w:r>
      <w:r w:rsidR="00E32FA3" w:rsidRPr="00BA57AB">
        <w:rPr>
          <w:rFonts w:cs="Arial"/>
          <w:b/>
          <w:color w:val="auto"/>
          <w:sz w:val="20"/>
          <w:szCs w:val="20"/>
          <w:lang w:eastAsia="en-US"/>
        </w:rPr>
        <w:t xml:space="preserve"> NON-NHS FEES FROM </w:t>
      </w:r>
      <w:r w:rsidR="00E32FA3">
        <w:rPr>
          <w:rFonts w:cs="Arial"/>
          <w:b/>
          <w:color w:val="auto"/>
          <w:sz w:val="20"/>
          <w:szCs w:val="20"/>
          <w:lang w:eastAsia="en-US"/>
        </w:rPr>
        <w:t>1</w:t>
      </w:r>
      <w:r w:rsidR="00E32FA3" w:rsidRPr="008A23BC">
        <w:rPr>
          <w:rFonts w:cs="Arial"/>
          <w:b/>
          <w:color w:val="auto"/>
          <w:sz w:val="20"/>
          <w:szCs w:val="20"/>
          <w:vertAlign w:val="superscript"/>
          <w:lang w:eastAsia="en-US"/>
        </w:rPr>
        <w:t>st</w:t>
      </w:r>
      <w:r w:rsidR="00E32FA3">
        <w:rPr>
          <w:rFonts w:cs="Arial"/>
          <w:b/>
          <w:color w:val="auto"/>
          <w:sz w:val="20"/>
          <w:szCs w:val="20"/>
          <w:lang w:eastAsia="en-US"/>
        </w:rPr>
        <w:t xml:space="preserve"> DECEMBER 2025</w:t>
      </w:r>
    </w:p>
    <w:p w14:paraId="10EAAF9D" w14:textId="77777777" w:rsidR="00E32FA3" w:rsidRDefault="00E32FA3" w:rsidP="00E32FA3">
      <w:pPr>
        <w:autoSpaceDE w:val="0"/>
        <w:autoSpaceDN w:val="0"/>
        <w:jc w:val="center"/>
        <w:rPr>
          <w:rFonts w:cs="Arial"/>
          <w:color w:val="auto"/>
          <w:sz w:val="20"/>
          <w:szCs w:val="20"/>
          <w:lang w:eastAsia="en-US"/>
        </w:rPr>
      </w:pPr>
    </w:p>
    <w:p w14:paraId="165FCEFA" w14:textId="77777777" w:rsidR="00E32FA3" w:rsidRDefault="00E32FA3" w:rsidP="00E32FA3">
      <w:pPr>
        <w:autoSpaceDE w:val="0"/>
        <w:autoSpaceDN w:val="0"/>
        <w:jc w:val="center"/>
        <w:rPr>
          <w:rFonts w:cs="Arial"/>
          <w:color w:val="auto"/>
          <w:sz w:val="20"/>
          <w:szCs w:val="20"/>
          <w:lang w:eastAsia="en-US"/>
        </w:rPr>
      </w:pPr>
      <w:r w:rsidRPr="00ED32CC">
        <w:rPr>
          <w:rFonts w:cs="Arial"/>
          <w:color w:val="auto"/>
          <w:sz w:val="20"/>
          <w:szCs w:val="20"/>
          <w:lang w:eastAsia="en-US"/>
        </w:rPr>
        <w:t xml:space="preserve">PLEASE NOTE THAT A CHARGE IS MADE IN </w:t>
      </w:r>
      <w:r w:rsidRPr="008A23BC">
        <w:rPr>
          <w:rFonts w:cs="Arial"/>
          <w:color w:val="auto"/>
          <w:sz w:val="20"/>
          <w:szCs w:val="20"/>
          <w:u w:val="single"/>
          <w:lang w:eastAsia="en-US"/>
        </w:rPr>
        <w:t>ALL</w:t>
      </w:r>
      <w:r w:rsidRPr="00ED32CC">
        <w:rPr>
          <w:rFonts w:cs="Arial"/>
          <w:color w:val="auto"/>
          <w:sz w:val="20"/>
          <w:szCs w:val="20"/>
          <w:lang w:eastAsia="en-US"/>
        </w:rPr>
        <w:t xml:space="preserve"> CASES</w:t>
      </w:r>
    </w:p>
    <w:p w14:paraId="7493F9BD" w14:textId="77777777" w:rsidR="00E32FA3" w:rsidRPr="00ED32CC" w:rsidRDefault="00E32FA3" w:rsidP="00E32FA3">
      <w:pPr>
        <w:autoSpaceDE w:val="0"/>
        <w:autoSpaceDN w:val="0"/>
        <w:jc w:val="center"/>
        <w:rPr>
          <w:rFonts w:cs="Arial"/>
          <w:color w:val="auto"/>
          <w:sz w:val="20"/>
          <w:szCs w:val="20"/>
          <w:lang w:eastAsia="en-US"/>
        </w:rPr>
      </w:pPr>
      <w:r w:rsidRPr="00ED32CC">
        <w:rPr>
          <w:rFonts w:cs="Arial"/>
          <w:color w:val="auto"/>
          <w:sz w:val="20"/>
          <w:szCs w:val="20"/>
          <w:lang w:eastAsia="en-US"/>
        </w:rPr>
        <w:t xml:space="preserve">THE DOCTOR DOES </w:t>
      </w:r>
      <w:r w:rsidRPr="00ED32CC">
        <w:rPr>
          <w:rFonts w:cs="Arial"/>
          <w:color w:val="auto"/>
          <w:sz w:val="20"/>
          <w:szCs w:val="20"/>
          <w:u w:val="single"/>
          <w:lang w:eastAsia="en-US"/>
        </w:rPr>
        <w:t>NOT</w:t>
      </w:r>
      <w:r w:rsidRPr="00ED32CC">
        <w:rPr>
          <w:rFonts w:cs="Arial"/>
          <w:color w:val="auto"/>
          <w:sz w:val="20"/>
          <w:szCs w:val="20"/>
          <w:lang w:eastAsia="en-US"/>
        </w:rPr>
        <w:t xml:space="preserve"> HAVE THE DISCRETION TO WAIVE THE CHARGE</w:t>
      </w:r>
    </w:p>
    <w:p w14:paraId="6BE0B098" w14:textId="77777777" w:rsidR="00E32FA3" w:rsidRPr="00AB2C86" w:rsidRDefault="00E32FA3" w:rsidP="00E32FA3">
      <w:pPr>
        <w:autoSpaceDE w:val="0"/>
        <w:autoSpaceDN w:val="0"/>
        <w:rPr>
          <w:rFonts w:cs="Arial"/>
          <w:b/>
          <w:color w:val="auto"/>
          <w:sz w:val="24"/>
          <w:szCs w:val="24"/>
          <w:lang w:eastAsia="en-US"/>
        </w:rPr>
      </w:pPr>
    </w:p>
    <w:p w14:paraId="25E3B33A" w14:textId="77777777" w:rsidR="00E32FA3" w:rsidRPr="00420B9E" w:rsidRDefault="00E32FA3" w:rsidP="00E32FA3">
      <w:pPr>
        <w:autoSpaceDE w:val="0"/>
        <w:autoSpaceDN w:val="0"/>
        <w:jc w:val="center"/>
        <w:rPr>
          <w:rFonts w:cs="Arial"/>
          <w:b/>
          <w:color w:val="auto"/>
          <w:sz w:val="24"/>
          <w:szCs w:val="24"/>
          <w:lang w:eastAsia="en-US"/>
        </w:rPr>
      </w:pPr>
      <w:r>
        <w:rPr>
          <w:rFonts w:cs="Arial"/>
          <w:b/>
          <w:color w:val="auto"/>
          <w:sz w:val="24"/>
          <w:szCs w:val="24"/>
          <w:lang w:eastAsia="en-US"/>
        </w:rPr>
        <w:t xml:space="preserve">Letters, </w:t>
      </w:r>
      <w:r w:rsidRPr="00420B9E">
        <w:rPr>
          <w:rFonts w:cs="Arial"/>
          <w:b/>
          <w:color w:val="auto"/>
          <w:sz w:val="24"/>
          <w:szCs w:val="24"/>
          <w:lang w:eastAsia="en-US"/>
        </w:rPr>
        <w:t>Certificates</w:t>
      </w:r>
      <w:r>
        <w:rPr>
          <w:rFonts w:cs="Arial"/>
          <w:b/>
          <w:color w:val="auto"/>
          <w:sz w:val="24"/>
          <w:szCs w:val="24"/>
          <w:lang w:eastAsia="en-US"/>
        </w:rPr>
        <w:t xml:space="preserve"> and Reports (with no examination)</w:t>
      </w:r>
    </w:p>
    <w:tbl>
      <w:tblPr>
        <w:tblW w:w="9308" w:type="dxa"/>
        <w:tblInd w:w="78" w:type="dxa"/>
        <w:tblLook w:val="0000" w:firstRow="0" w:lastRow="0" w:firstColumn="0" w:lastColumn="0" w:noHBand="0" w:noVBand="0"/>
      </w:tblPr>
      <w:tblGrid>
        <w:gridCol w:w="7590"/>
        <w:gridCol w:w="1718"/>
      </w:tblGrid>
      <w:tr w:rsidR="00E32FA3" w:rsidRPr="00AB2C86" w14:paraId="01A6B56A"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2B5F833A" w14:textId="77777777" w:rsidR="00E32FA3" w:rsidRPr="000310B6" w:rsidRDefault="00E32FA3" w:rsidP="00786C06">
            <w:pPr>
              <w:rPr>
                <w:rFonts w:cs="Arial"/>
                <w:b/>
                <w:color w:val="auto"/>
                <w:sz w:val="20"/>
                <w:szCs w:val="20"/>
              </w:rPr>
            </w:pPr>
            <w:r w:rsidRPr="000310B6">
              <w:rPr>
                <w:rFonts w:cs="Arial"/>
                <w:b/>
                <w:color w:val="auto"/>
                <w:sz w:val="20"/>
                <w:szCs w:val="20"/>
              </w:rPr>
              <w:t>Simple Medical Letter or Brief Report from Medical Records</w:t>
            </w:r>
            <w:r>
              <w:rPr>
                <w:rFonts w:cs="Arial"/>
                <w:b/>
                <w:color w:val="auto"/>
                <w:sz w:val="20"/>
                <w:szCs w:val="20"/>
              </w:rPr>
              <w:t xml:space="preserve"> (single page)</w:t>
            </w:r>
          </w:p>
          <w:p w14:paraId="0A3A02AB" w14:textId="77777777" w:rsidR="00E32FA3" w:rsidRPr="00420B9E" w:rsidRDefault="00E32FA3" w:rsidP="00786C06">
            <w:pPr>
              <w:rPr>
                <w:rFonts w:cs="Arial"/>
                <w:color w:val="auto"/>
                <w:sz w:val="16"/>
                <w:szCs w:val="16"/>
              </w:rPr>
            </w:pPr>
            <w:r>
              <w:rPr>
                <w:rFonts w:cs="Arial"/>
                <w:color w:val="auto"/>
                <w:sz w:val="16"/>
                <w:szCs w:val="16"/>
              </w:rPr>
              <w:t xml:space="preserve">A letter or report that can fit on one page under the address and header. It can be used for any reason such as </w:t>
            </w:r>
            <w:r w:rsidRPr="00420B9E">
              <w:rPr>
                <w:rFonts w:cs="Arial"/>
                <w:color w:val="auto"/>
                <w:sz w:val="16"/>
                <w:szCs w:val="16"/>
              </w:rPr>
              <w:t>employer, school</w:t>
            </w:r>
            <w:r>
              <w:rPr>
                <w:rFonts w:cs="Arial"/>
                <w:color w:val="auto"/>
                <w:sz w:val="16"/>
                <w:szCs w:val="16"/>
              </w:rPr>
              <w:t>,</w:t>
            </w:r>
            <w:r w:rsidRPr="00420B9E">
              <w:rPr>
                <w:rFonts w:cs="Arial"/>
                <w:color w:val="auto"/>
                <w:sz w:val="16"/>
                <w:szCs w:val="16"/>
              </w:rPr>
              <w:t xml:space="preserve"> university</w:t>
            </w:r>
            <w:r>
              <w:rPr>
                <w:rFonts w:cs="Arial"/>
                <w:color w:val="auto"/>
                <w:sz w:val="16"/>
                <w:szCs w:val="16"/>
              </w:rPr>
              <w:t>, ‘To Whom It May Concern’, etc</w:t>
            </w:r>
          </w:p>
        </w:tc>
        <w:tc>
          <w:tcPr>
            <w:tcW w:w="1718" w:type="dxa"/>
            <w:tcBorders>
              <w:top w:val="single" w:sz="4" w:space="0" w:color="auto"/>
              <w:left w:val="nil"/>
              <w:bottom w:val="single" w:sz="4" w:space="0" w:color="auto"/>
              <w:right w:val="single" w:sz="4" w:space="0" w:color="auto"/>
            </w:tcBorders>
            <w:noWrap/>
            <w:vAlign w:val="center"/>
          </w:tcPr>
          <w:p w14:paraId="6E850F3E"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50</w:t>
            </w:r>
          </w:p>
        </w:tc>
      </w:tr>
      <w:tr w:rsidR="00E32FA3" w:rsidRPr="00AB2C86" w14:paraId="787EE2BE"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738A4898" w14:textId="77777777" w:rsidR="00E32FA3" w:rsidRPr="000310B6" w:rsidRDefault="00E32FA3" w:rsidP="00786C06">
            <w:pPr>
              <w:rPr>
                <w:rFonts w:cs="Arial"/>
                <w:b/>
                <w:color w:val="auto"/>
                <w:sz w:val="20"/>
                <w:szCs w:val="20"/>
              </w:rPr>
            </w:pPr>
            <w:r>
              <w:rPr>
                <w:rFonts w:cs="Arial"/>
                <w:b/>
                <w:color w:val="auto"/>
                <w:sz w:val="20"/>
                <w:szCs w:val="20"/>
              </w:rPr>
              <w:t>Complex</w:t>
            </w:r>
            <w:r w:rsidRPr="000310B6">
              <w:rPr>
                <w:rFonts w:cs="Arial"/>
                <w:b/>
                <w:color w:val="auto"/>
                <w:sz w:val="20"/>
                <w:szCs w:val="20"/>
              </w:rPr>
              <w:t xml:space="preserve"> Medical Letter or Brief Report from Medical Records</w:t>
            </w:r>
          </w:p>
          <w:p w14:paraId="1B0FEC0E" w14:textId="77777777" w:rsidR="00E32FA3" w:rsidRPr="00420B9E" w:rsidRDefault="00E32FA3" w:rsidP="00786C06">
            <w:pPr>
              <w:rPr>
                <w:rFonts w:cs="Arial"/>
                <w:color w:val="auto"/>
                <w:sz w:val="16"/>
                <w:szCs w:val="16"/>
              </w:rPr>
            </w:pPr>
            <w:r>
              <w:rPr>
                <w:rFonts w:cs="Arial"/>
                <w:color w:val="auto"/>
                <w:sz w:val="16"/>
                <w:szCs w:val="16"/>
              </w:rPr>
              <w:t>As above but a more complex letter or report</w:t>
            </w:r>
          </w:p>
        </w:tc>
        <w:tc>
          <w:tcPr>
            <w:tcW w:w="1718" w:type="dxa"/>
            <w:tcBorders>
              <w:top w:val="nil"/>
              <w:left w:val="nil"/>
              <w:bottom w:val="single" w:sz="4" w:space="0" w:color="auto"/>
              <w:right w:val="single" w:sz="4" w:space="0" w:color="auto"/>
            </w:tcBorders>
            <w:noWrap/>
            <w:vAlign w:val="center"/>
          </w:tcPr>
          <w:p w14:paraId="4CDF8544" w14:textId="77777777" w:rsidR="00E32FA3"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 xml:space="preserve">50 </w:t>
            </w:r>
            <w:r w:rsidRPr="000310B6">
              <w:rPr>
                <w:rFonts w:cs="Arial"/>
                <w:color w:val="auto"/>
                <w:sz w:val="16"/>
                <w:szCs w:val="16"/>
              </w:rPr>
              <w:t>first pag</w:t>
            </w:r>
            <w:r>
              <w:rPr>
                <w:rFonts w:cs="Arial"/>
                <w:color w:val="auto"/>
                <w:sz w:val="16"/>
                <w:szCs w:val="16"/>
              </w:rPr>
              <w:t>e then</w:t>
            </w:r>
          </w:p>
          <w:p w14:paraId="360853AD" w14:textId="77777777" w:rsidR="00E32FA3" w:rsidRPr="00AB2C86" w:rsidRDefault="00E32FA3" w:rsidP="00786C06">
            <w:pPr>
              <w:rPr>
                <w:rFonts w:cs="Arial"/>
                <w:color w:val="auto"/>
                <w:sz w:val="20"/>
                <w:szCs w:val="20"/>
              </w:rPr>
            </w:pPr>
            <w:r>
              <w:rPr>
                <w:rFonts w:cs="Arial"/>
                <w:color w:val="auto"/>
                <w:sz w:val="20"/>
                <w:szCs w:val="20"/>
              </w:rPr>
              <w:t xml:space="preserve">£40 </w:t>
            </w:r>
            <w:r w:rsidRPr="000310B6">
              <w:rPr>
                <w:rFonts w:cs="Arial"/>
                <w:color w:val="auto"/>
                <w:sz w:val="16"/>
                <w:szCs w:val="16"/>
              </w:rPr>
              <w:t>for each additional page</w:t>
            </w:r>
          </w:p>
        </w:tc>
      </w:tr>
      <w:tr w:rsidR="00E32FA3" w:rsidRPr="00AB2C86" w14:paraId="57DB5783"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36CD9D7E" w14:textId="77777777" w:rsidR="00E32FA3" w:rsidRPr="000310B6" w:rsidRDefault="00E32FA3" w:rsidP="00786C06">
            <w:pPr>
              <w:rPr>
                <w:rFonts w:cs="Arial"/>
                <w:b/>
                <w:color w:val="auto"/>
                <w:sz w:val="20"/>
                <w:szCs w:val="20"/>
              </w:rPr>
            </w:pPr>
            <w:r w:rsidRPr="000310B6">
              <w:rPr>
                <w:rFonts w:cs="Arial"/>
                <w:b/>
                <w:color w:val="auto"/>
                <w:sz w:val="20"/>
                <w:szCs w:val="20"/>
              </w:rPr>
              <w:t>Simple Holiday Cancellation Form</w:t>
            </w:r>
          </w:p>
          <w:p w14:paraId="091FB807" w14:textId="77777777" w:rsidR="00E32FA3" w:rsidRPr="000310B6" w:rsidRDefault="00E32FA3" w:rsidP="00786C06">
            <w:pPr>
              <w:rPr>
                <w:rFonts w:cs="Arial"/>
                <w:b/>
                <w:color w:val="auto"/>
                <w:sz w:val="20"/>
                <w:szCs w:val="20"/>
              </w:rPr>
            </w:pPr>
            <w:r>
              <w:rPr>
                <w:rFonts w:cs="Arial"/>
                <w:color w:val="auto"/>
                <w:sz w:val="16"/>
                <w:szCs w:val="16"/>
              </w:rPr>
              <w:t>A form which has one or two sides to complete</w:t>
            </w:r>
          </w:p>
        </w:tc>
        <w:tc>
          <w:tcPr>
            <w:tcW w:w="1718" w:type="dxa"/>
            <w:tcBorders>
              <w:top w:val="nil"/>
              <w:left w:val="nil"/>
              <w:bottom w:val="single" w:sz="4" w:space="0" w:color="auto"/>
              <w:right w:val="single" w:sz="4" w:space="0" w:color="auto"/>
            </w:tcBorders>
            <w:noWrap/>
            <w:vAlign w:val="center"/>
          </w:tcPr>
          <w:p w14:paraId="20E3A270"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60-£100</w:t>
            </w:r>
          </w:p>
        </w:tc>
      </w:tr>
      <w:tr w:rsidR="00E32FA3" w:rsidRPr="00AB2C86" w14:paraId="5B9FB1A1"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14B9189B" w14:textId="77777777" w:rsidR="00E32FA3" w:rsidRPr="000310B6" w:rsidRDefault="00E32FA3" w:rsidP="00786C06">
            <w:pPr>
              <w:rPr>
                <w:rFonts w:cs="Arial"/>
                <w:b/>
                <w:color w:val="auto"/>
                <w:sz w:val="20"/>
                <w:szCs w:val="20"/>
              </w:rPr>
            </w:pPr>
            <w:r>
              <w:rPr>
                <w:rFonts w:cs="Arial"/>
                <w:b/>
                <w:color w:val="auto"/>
                <w:sz w:val="20"/>
                <w:szCs w:val="20"/>
              </w:rPr>
              <w:t>Complex</w:t>
            </w:r>
            <w:r w:rsidRPr="000310B6">
              <w:rPr>
                <w:rFonts w:cs="Arial"/>
                <w:b/>
                <w:color w:val="auto"/>
                <w:sz w:val="20"/>
                <w:szCs w:val="20"/>
              </w:rPr>
              <w:t xml:space="preserve"> Holiday Cancellation Form</w:t>
            </w:r>
          </w:p>
          <w:p w14:paraId="1BF1A7E3" w14:textId="77777777" w:rsidR="00E32FA3" w:rsidRPr="000310B6" w:rsidRDefault="00E32FA3" w:rsidP="00786C06">
            <w:pPr>
              <w:rPr>
                <w:rFonts w:cs="Arial"/>
                <w:b/>
                <w:color w:val="auto"/>
                <w:sz w:val="20"/>
                <w:szCs w:val="20"/>
              </w:rPr>
            </w:pPr>
            <w:r>
              <w:rPr>
                <w:rFonts w:cs="Arial"/>
                <w:color w:val="auto"/>
                <w:sz w:val="16"/>
                <w:szCs w:val="16"/>
              </w:rPr>
              <w:t>As above but a longer or complex form requiring more detailed information</w:t>
            </w:r>
          </w:p>
        </w:tc>
        <w:tc>
          <w:tcPr>
            <w:tcW w:w="1718" w:type="dxa"/>
            <w:tcBorders>
              <w:top w:val="nil"/>
              <w:left w:val="nil"/>
              <w:bottom w:val="single" w:sz="4" w:space="0" w:color="auto"/>
              <w:right w:val="single" w:sz="4" w:space="0" w:color="auto"/>
            </w:tcBorders>
            <w:noWrap/>
            <w:vAlign w:val="center"/>
          </w:tcPr>
          <w:p w14:paraId="20C25E13" w14:textId="77777777" w:rsidR="00E32FA3" w:rsidRPr="00AB2C86" w:rsidRDefault="00E32FA3" w:rsidP="00786C06">
            <w:pPr>
              <w:rPr>
                <w:rFonts w:cs="Arial"/>
                <w:color w:val="auto"/>
                <w:sz w:val="20"/>
                <w:szCs w:val="20"/>
              </w:rPr>
            </w:pPr>
            <w:r>
              <w:rPr>
                <w:rFonts w:cs="Arial"/>
                <w:color w:val="auto"/>
                <w:sz w:val="20"/>
                <w:szCs w:val="20"/>
              </w:rPr>
              <w:t>£100-£150</w:t>
            </w:r>
          </w:p>
        </w:tc>
      </w:tr>
      <w:tr w:rsidR="00E32FA3" w:rsidRPr="00AB2C86" w14:paraId="549F5D77"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186E4635" w14:textId="77777777" w:rsidR="00E32FA3" w:rsidRPr="000310B6" w:rsidRDefault="00E32FA3" w:rsidP="00786C06">
            <w:pPr>
              <w:rPr>
                <w:rFonts w:cs="Arial"/>
                <w:b/>
                <w:color w:val="auto"/>
                <w:sz w:val="20"/>
                <w:szCs w:val="20"/>
              </w:rPr>
            </w:pPr>
            <w:r w:rsidRPr="000310B6">
              <w:rPr>
                <w:rFonts w:cs="Arial"/>
                <w:b/>
                <w:color w:val="auto"/>
                <w:sz w:val="20"/>
                <w:szCs w:val="20"/>
              </w:rPr>
              <w:t>Firearms Report for Police</w:t>
            </w:r>
          </w:p>
        </w:tc>
        <w:tc>
          <w:tcPr>
            <w:tcW w:w="1718" w:type="dxa"/>
            <w:tcBorders>
              <w:top w:val="nil"/>
              <w:left w:val="nil"/>
              <w:bottom w:val="single" w:sz="4" w:space="0" w:color="auto"/>
              <w:right w:val="single" w:sz="4" w:space="0" w:color="auto"/>
            </w:tcBorders>
            <w:noWrap/>
            <w:vAlign w:val="center"/>
          </w:tcPr>
          <w:p w14:paraId="59881520" w14:textId="77777777" w:rsidR="00E32FA3" w:rsidRPr="00AB2C86" w:rsidRDefault="00E32FA3" w:rsidP="00786C06">
            <w:pPr>
              <w:rPr>
                <w:rFonts w:cs="Arial"/>
                <w:color w:val="auto"/>
                <w:sz w:val="20"/>
                <w:szCs w:val="20"/>
              </w:rPr>
            </w:pPr>
            <w:r>
              <w:rPr>
                <w:rFonts w:cs="Arial"/>
                <w:color w:val="auto"/>
                <w:sz w:val="20"/>
                <w:szCs w:val="20"/>
              </w:rPr>
              <w:t>£95</w:t>
            </w:r>
          </w:p>
        </w:tc>
      </w:tr>
      <w:tr w:rsidR="00E32FA3" w:rsidRPr="00AB2C86" w14:paraId="70F908A1"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00D18D34" w14:textId="77777777" w:rsidR="00E32FA3" w:rsidRDefault="00E32FA3" w:rsidP="00786C06">
            <w:pPr>
              <w:rPr>
                <w:rFonts w:cs="Arial"/>
                <w:color w:val="auto"/>
                <w:sz w:val="16"/>
                <w:szCs w:val="16"/>
              </w:rPr>
            </w:pPr>
            <w:r w:rsidRPr="000310B6">
              <w:rPr>
                <w:rFonts w:cs="Arial"/>
                <w:b/>
                <w:color w:val="auto"/>
                <w:sz w:val="20"/>
                <w:szCs w:val="20"/>
              </w:rPr>
              <w:t>Vaccination Certificate</w:t>
            </w:r>
            <w:r>
              <w:rPr>
                <w:rFonts w:cs="Arial"/>
                <w:b/>
                <w:color w:val="auto"/>
                <w:sz w:val="20"/>
                <w:szCs w:val="20"/>
              </w:rPr>
              <w:t xml:space="preserve"> </w:t>
            </w:r>
          </w:p>
          <w:p w14:paraId="0222B7BF" w14:textId="77777777" w:rsidR="00E32FA3" w:rsidRPr="000310B6" w:rsidRDefault="00E32FA3" w:rsidP="00786C06">
            <w:pPr>
              <w:rPr>
                <w:rFonts w:cs="Arial"/>
                <w:b/>
                <w:color w:val="auto"/>
                <w:sz w:val="20"/>
                <w:szCs w:val="20"/>
              </w:rPr>
            </w:pPr>
            <w:r>
              <w:rPr>
                <w:rFonts w:cs="Arial"/>
                <w:color w:val="auto"/>
                <w:sz w:val="16"/>
                <w:szCs w:val="16"/>
              </w:rPr>
              <w:t>Only for some vaccinations</w:t>
            </w:r>
          </w:p>
        </w:tc>
        <w:tc>
          <w:tcPr>
            <w:tcW w:w="1718" w:type="dxa"/>
            <w:tcBorders>
              <w:top w:val="nil"/>
              <w:left w:val="nil"/>
              <w:bottom w:val="single" w:sz="4" w:space="0" w:color="auto"/>
              <w:right w:val="single" w:sz="4" w:space="0" w:color="auto"/>
            </w:tcBorders>
            <w:noWrap/>
            <w:vAlign w:val="center"/>
          </w:tcPr>
          <w:p w14:paraId="08EFC22E"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55</w:t>
            </w:r>
          </w:p>
        </w:tc>
      </w:tr>
      <w:tr w:rsidR="00E32FA3" w:rsidRPr="00AB2C86" w14:paraId="5F452CEB"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1CCCF69B" w14:textId="77777777" w:rsidR="00E32FA3" w:rsidRDefault="00E32FA3" w:rsidP="00786C06">
            <w:pPr>
              <w:rPr>
                <w:rFonts w:cs="Arial"/>
                <w:b/>
                <w:color w:val="auto"/>
                <w:sz w:val="20"/>
                <w:szCs w:val="20"/>
              </w:rPr>
            </w:pPr>
            <w:r w:rsidRPr="000310B6">
              <w:rPr>
                <w:rFonts w:cs="Arial"/>
                <w:b/>
                <w:color w:val="auto"/>
                <w:sz w:val="20"/>
                <w:szCs w:val="20"/>
              </w:rPr>
              <w:t xml:space="preserve">Letter or Certificate for Travel  </w:t>
            </w:r>
          </w:p>
          <w:p w14:paraId="7E1D6B40" w14:textId="77777777" w:rsidR="00E32FA3" w:rsidRPr="000310B6" w:rsidRDefault="00E32FA3" w:rsidP="00786C06">
            <w:pPr>
              <w:rPr>
                <w:rFonts w:cs="Arial"/>
                <w:b/>
                <w:color w:val="auto"/>
                <w:sz w:val="20"/>
                <w:szCs w:val="20"/>
              </w:rPr>
            </w:pPr>
            <w:r>
              <w:rPr>
                <w:rFonts w:cs="Arial"/>
                <w:color w:val="auto"/>
                <w:sz w:val="16"/>
                <w:szCs w:val="16"/>
              </w:rPr>
              <w:t>Where clinically appropriate and at the discretion of the surgery</w:t>
            </w:r>
          </w:p>
        </w:tc>
        <w:tc>
          <w:tcPr>
            <w:tcW w:w="1718" w:type="dxa"/>
            <w:tcBorders>
              <w:top w:val="single" w:sz="4" w:space="0" w:color="auto"/>
              <w:left w:val="nil"/>
              <w:bottom w:val="single" w:sz="4" w:space="0" w:color="auto"/>
              <w:right w:val="single" w:sz="4" w:space="0" w:color="auto"/>
            </w:tcBorders>
            <w:noWrap/>
            <w:vAlign w:val="center"/>
          </w:tcPr>
          <w:p w14:paraId="49A87960"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50</w:t>
            </w:r>
          </w:p>
        </w:tc>
      </w:tr>
      <w:tr w:rsidR="00E32FA3" w:rsidRPr="00AB2C86" w14:paraId="50FF8E5B"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7BD9136D" w14:textId="77777777" w:rsidR="00E32FA3" w:rsidRPr="000310B6" w:rsidRDefault="00E32FA3" w:rsidP="00786C06">
            <w:pPr>
              <w:rPr>
                <w:rFonts w:cs="Arial"/>
                <w:b/>
                <w:color w:val="auto"/>
                <w:sz w:val="20"/>
                <w:szCs w:val="20"/>
              </w:rPr>
            </w:pPr>
            <w:r w:rsidRPr="000310B6">
              <w:rPr>
                <w:rFonts w:cs="Arial"/>
                <w:b/>
                <w:color w:val="auto"/>
                <w:sz w:val="20"/>
                <w:szCs w:val="20"/>
              </w:rPr>
              <w:t xml:space="preserve">Seat Belt Exemption Certificate </w:t>
            </w:r>
          </w:p>
          <w:p w14:paraId="51CB378E" w14:textId="77777777" w:rsidR="00E32FA3" w:rsidRPr="000310B6" w:rsidRDefault="00E32FA3" w:rsidP="00786C06">
            <w:pPr>
              <w:rPr>
                <w:rFonts w:cs="Arial"/>
                <w:color w:val="auto"/>
                <w:sz w:val="16"/>
                <w:szCs w:val="16"/>
              </w:rPr>
            </w:pPr>
            <w:r w:rsidRPr="000310B6">
              <w:rPr>
                <w:rFonts w:cs="Arial"/>
                <w:color w:val="auto"/>
                <w:sz w:val="16"/>
                <w:szCs w:val="16"/>
              </w:rPr>
              <w:t xml:space="preserve">Only in </w:t>
            </w:r>
            <w:r>
              <w:rPr>
                <w:rFonts w:cs="Arial"/>
                <w:color w:val="auto"/>
                <w:sz w:val="16"/>
                <w:szCs w:val="16"/>
              </w:rPr>
              <w:t xml:space="preserve">very </w:t>
            </w:r>
            <w:r w:rsidRPr="000310B6">
              <w:rPr>
                <w:rFonts w:cs="Arial"/>
                <w:color w:val="auto"/>
                <w:sz w:val="16"/>
                <w:szCs w:val="16"/>
              </w:rPr>
              <w:t>rare cases where clinically essential</w:t>
            </w:r>
          </w:p>
        </w:tc>
        <w:tc>
          <w:tcPr>
            <w:tcW w:w="1718" w:type="dxa"/>
            <w:tcBorders>
              <w:top w:val="single" w:sz="4" w:space="0" w:color="auto"/>
              <w:left w:val="nil"/>
              <w:bottom w:val="single" w:sz="4" w:space="0" w:color="auto"/>
              <w:right w:val="single" w:sz="4" w:space="0" w:color="auto"/>
            </w:tcBorders>
            <w:noWrap/>
            <w:vAlign w:val="center"/>
          </w:tcPr>
          <w:p w14:paraId="7C1F1F45" w14:textId="77777777" w:rsidR="00E32FA3" w:rsidRPr="00AB2C86" w:rsidRDefault="00E32FA3" w:rsidP="00786C06">
            <w:pPr>
              <w:rPr>
                <w:rFonts w:cs="Arial"/>
                <w:color w:val="auto"/>
                <w:sz w:val="20"/>
                <w:szCs w:val="20"/>
              </w:rPr>
            </w:pPr>
            <w:r>
              <w:rPr>
                <w:rFonts w:cs="Arial"/>
                <w:color w:val="auto"/>
                <w:sz w:val="20"/>
                <w:szCs w:val="20"/>
              </w:rPr>
              <w:t>NOT DONE</w:t>
            </w:r>
          </w:p>
        </w:tc>
      </w:tr>
      <w:tr w:rsidR="00E32FA3" w:rsidRPr="00AB2C86" w14:paraId="5D530019"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77050F4C" w14:textId="77777777" w:rsidR="00E32FA3" w:rsidRDefault="00E32FA3" w:rsidP="00786C06">
            <w:pPr>
              <w:rPr>
                <w:rFonts w:cs="Arial"/>
                <w:b/>
                <w:color w:val="auto"/>
                <w:sz w:val="20"/>
                <w:szCs w:val="20"/>
              </w:rPr>
            </w:pPr>
            <w:r>
              <w:rPr>
                <w:rFonts w:cs="Arial"/>
                <w:b/>
                <w:color w:val="auto"/>
                <w:sz w:val="20"/>
                <w:szCs w:val="20"/>
              </w:rPr>
              <w:t>Simple Insurance/Accident/Sickness Report</w:t>
            </w:r>
          </w:p>
          <w:p w14:paraId="1828D970" w14:textId="77777777" w:rsidR="00E32FA3" w:rsidRPr="000310B6" w:rsidRDefault="00E32FA3" w:rsidP="00786C06">
            <w:pPr>
              <w:rPr>
                <w:rFonts w:cs="Arial"/>
                <w:color w:val="auto"/>
                <w:sz w:val="16"/>
                <w:szCs w:val="16"/>
              </w:rPr>
            </w:pPr>
            <w:r w:rsidRPr="000310B6">
              <w:rPr>
                <w:rFonts w:cs="Arial"/>
                <w:color w:val="auto"/>
                <w:sz w:val="16"/>
                <w:szCs w:val="16"/>
              </w:rPr>
              <w:t>Usually a report requested by employer/insurance company/solicitor, etc</w:t>
            </w:r>
          </w:p>
        </w:tc>
        <w:tc>
          <w:tcPr>
            <w:tcW w:w="1718" w:type="dxa"/>
            <w:tcBorders>
              <w:top w:val="single" w:sz="4" w:space="0" w:color="auto"/>
              <w:left w:val="nil"/>
              <w:bottom w:val="single" w:sz="4" w:space="0" w:color="auto"/>
              <w:right w:val="single" w:sz="4" w:space="0" w:color="auto"/>
            </w:tcBorders>
            <w:noWrap/>
            <w:vAlign w:val="center"/>
          </w:tcPr>
          <w:p w14:paraId="722A56DB" w14:textId="77777777" w:rsidR="00E32FA3" w:rsidRPr="00AB2C86" w:rsidRDefault="00E32FA3" w:rsidP="00786C06">
            <w:pPr>
              <w:rPr>
                <w:rFonts w:cs="Arial"/>
                <w:color w:val="auto"/>
                <w:sz w:val="20"/>
                <w:szCs w:val="20"/>
              </w:rPr>
            </w:pPr>
            <w:r>
              <w:rPr>
                <w:rFonts w:cs="Arial"/>
                <w:color w:val="auto"/>
                <w:sz w:val="20"/>
                <w:szCs w:val="20"/>
              </w:rPr>
              <w:t>£50-£120</w:t>
            </w:r>
          </w:p>
        </w:tc>
      </w:tr>
      <w:tr w:rsidR="00E32FA3" w:rsidRPr="00AB2C86" w14:paraId="7BA46E41"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5437B8B1" w14:textId="77777777" w:rsidR="00E32FA3" w:rsidRDefault="00E32FA3" w:rsidP="00786C06">
            <w:pPr>
              <w:rPr>
                <w:rFonts w:cs="Arial"/>
                <w:b/>
                <w:color w:val="auto"/>
                <w:sz w:val="20"/>
                <w:szCs w:val="20"/>
              </w:rPr>
            </w:pPr>
            <w:r>
              <w:rPr>
                <w:rFonts w:cs="Arial"/>
                <w:b/>
                <w:color w:val="auto"/>
                <w:sz w:val="20"/>
                <w:szCs w:val="20"/>
              </w:rPr>
              <w:t>Complex Insurance/Accident/Sickness Report</w:t>
            </w:r>
          </w:p>
          <w:p w14:paraId="78B53092" w14:textId="77777777" w:rsidR="00E32FA3" w:rsidRPr="000310B6" w:rsidRDefault="00E32FA3" w:rsidP="00786C06">
            <w:pPr>
              <w:rPr>
                <w:rFonts w:cs="Arial"/>
                <w:color w:val="auto"/>
                <w:sz w:val="16"/>
                <w:szCs w:val="16"/>
              </w:rPr>
            </w:pPr>
            <w:r w:rsidRPr="000310B6">
              <w:rPr>
                <w:rFonts w:cs="Arial"/>
                <w:color w:val="auto"/>
                <w:sz w:val="16"/>
                <w:szCs w:val="16"/>
              </w:rPr>
              <w:t>As above but a more complex report</w:t>
            </w:r>
          </w:p>
        </w:tc>
        <w:tc>
          <w:tcPr>
            <w:tcW w:w="1718" w:type="dxa"/>
            <w:tcBorders>
              <w:top w:val="single" w:sz="4" w:space="0" w:color="auto"/>
              <w:left w:val="nil"/>
              <w:bottom w:val="single" w:sz="4" w:space="0" w:color="auto"/>
              <w:right w:val="single" w:sz="4" w:space="0" w:color="auto"/>
            </w:tcBorders>
            <w:noWrap/>
            <w:vAlign w:val="center"/>
          </w:tcPr>
          <w:p w14:paraId="5A153BD0" w14:textId="77777777" w:rsidR="00E32FA3" w:rsidRDefault="00E32FA3" w:rsidP="00786C06">
            <w:pPr>
              <w:rPr>
                <w:rFonts w:cs="Arial"/>
                <w:color w:val="auto"/>
                <w:sz w:val="20"/>
                <w:szCs w:val="20"/>
              </w:rPr>
            </w:pPr>
            <w:r>
              <w:rPr>
                <w:rFonts w:cs="Arial"/>
                <w:color w:val="auto"/>
                <w:sz w:val="20"/>
                <w:szCs w:val="20"/>
              </w:rPr>
              <w:t>£120-£300</w:t>
            </w:r>
          </w:p>
        </w:tc>
      </w:tr>
      <w:tr w:rsidR="00E32FA3" w:rsidRPr="00AB2C86" w14:paraId="71C7490F"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6E26AFB1" w14:textId="77777777" w:rsidR="00E32FA3" w:rsidRDefault="00E32FA3" w:rsidP="00786C06">
            <w:pPr>
              <w:rPr>
                <w:rFonts w:cs="Arial"/>
                <w:b/>
                <w:color w:val="auto"/>
                <w:sz w:val="20"/>
                <w:szCs w:val="20"/>
              </w:rPr>
            </w:pPr>
            <w:r>
              <w:rPr>
                <w:rFonts w:cs="Arial"/>
                <w:b/>
                <w:color w:val="auto"/>
                <w:sz w:val="20"/>
                <w:szCs w:val="20"/>
              </w:rPr>
              <w:t>Fostering &amp; Adoption Report (AH2 or equivalent)</w:t>
            </w:r>
          </w:p>
        </w:tc>
        <w:tc>
          <w:tcPr>
            <w:tcW w:w="1718" w:type="dxa"/>
            <w:tcBorders>
              <w:top w:val="single" w:sz="4" w:space="0" w:color="auto"/>
              <w:left w:val="nil"/>
              <w:bottom w:val="single" w:sz="4" w:space="0" w:color="auto"/>
              <w:right w:val="single" w:sz="4" w:space="0" w:color="auto"/>
            </w:tcBorders>
            <w:noWrap/>
            <w:vAlign w:val="center"/>
          </w:tcPr>
          <w:p w14:paraId="5D2F11B6" w14:textId="77777777" w:rsidR="00E32FA3" w:rsidDel="002E4D91" w:rsidRDefault="00E32FA3" w:rsidP="00786C06">
            <w:pPr>
              <w:rPr>
                <w:rFonts w:cs="Arial"/>
                <w:color w:val="auto"/>
                <w:sz w:val="20"/>
                <w:szCs w:val="20"/>
              </w:rPr>
            </w:pPr>
            <w:r>
              <w:rPr>
                <w:rFonts w:cs="Arial"/>
                <w:color w:val="auto"/>
                <w:sz w:val="20"/>
                <w:szCs w:val="20"/>
              </w:rPr>
              <w:t>£80</w:t>
            </w:r>
          </w:p>
        </w:tc>
      </w:tr>
    </w:tbl>
    <w:p w14:paraId="054AAB68" w14:textId="77777777" w:rsidR="00E32FA3" w:rsidRPr="00420B9E" w:rsidRDefault="00E32FA3" w:rsidP="00E32FA3">
      <w:pPr>
        <w:autoSpaceDE w:val="0"/>
        <w:autoSpaceDN w:val="0"/>
        <w:rPr>
          <w:rFonts w:cs="Arial"/>
          <w:b/>
          <w:color w:val="auto"/>
          <w:sz w:val="24"/>
          <w:szCs w:val="24"/>
          <w:lang w:eastAsia="en-US"/>
        </w:rPr>
      </w:pPr>
    </w:p>
    <w:p w14:paraId="1C9E5813" w14:textId="77777777" w:rsidR="00E32FA3" w:rsidRPr="00420B9E" w:rsidRDefault="00E32FA3" w:rsidP="00E32FA3">
      <w:pPr>
        <w:autoSpaceDE w:val="0"/>
        <w:autoSpaceDN w:val="0"/>
        <w:jc w:val="center"/>
        <w:rPr>
          <w:rFonts w:cs="Arial"/>
          <w:b/>
          <w:color w:val="auto"/>
          <w:sz w:val="24"/>
          <w:szCs w:val="24"/>
          <w:lang w:eastAsia="en-US"/>
        </w:rPr>
      </w:pPr>
      <w:r>
        <w:rPr>
          <w:rFonts w:cs="Arial"/>
          <w:b/>
          <w:color w:val="auto"/>
          <w:sz w:val="24"/>
          <w:szCs w:val="24"/>
          <w:lang w:eastAsia="en-US"/>
        </w:rPr>
        <w:t xml:space="preserve">Letters, </w:t>
      </w:r>
      <w:r w:rsidRPr="00420B9E">
        <w:rPr>
          <w:rFonts w:cs="Arial"/>
          <w:b/>
          <w:color w:val="auto"/>
          <w:sz w:val="24"/>
          <w:szCs w:val="24"/>
          <w:lang w:eastAsia="en-US"/>
        </w:rPr>
        <w:t>Certificates</w:t>
      </w:r>
      <w:r>
        <w:rPr>
          <w:rFonts w:cs="Arial"/>
          <w:b/>
          <w:color w:val="auto"/>
          <w:sz w:val="24"/>
          <w:szCs w:val="24"/>
          <w:lang w:eastAsia="en-US"/>
        </w:rPr>
        <w:t xml:space="preserve"> and Reports (with examination)</w:t>
      </w:r>
    </w:p>
    <w:tbl>
      <w:tblPr>
        <w:tblW w:w="9272" w:type="dxa"/>
        <w:tblInd w:w="78" w:type="dxa"/>
        <w:tblLook w:val="0000" w:firstRow="0" w:lastRow="0" w:firstColumn="0" w:lastColumn="0" w:noHBand="0" w:noVBand="0"/>
      </w:tblPr>
      <w:tblGrid>
        <w:gridCol w:w="7454"/>
        <w:gridCol w:w="1818"/>
      </w:tblGrid>
      <w:tr w:rsidR="00E32FA3" w:rsidRPr="00AB2C86" w14:paraId="7B244E57" w14:textId="77777777" w:rsidTr="00786C06">
        <w:trPr>
          <w:trHeight w:val="266"/>
        </w:trPr>
        <w:tc>
          <w:tcPr>
            <w:tcW w:w="7454" w:type="dxa"/>
            <w:tcBorders>
              <w:top w:val="single" w:sz="4" w:space="0" w:color="auto"/>
              <w:left w:val="single" w:sz="4" w:space="0" w:color="auto"/>
              <w:bottom w:val="single" w:sz="4" w:space="0" w:color="auto"/>
              <w:right w:val="single" w:sz="4" w:space="0" w:color="auto"/>
            </w:tcBorders>
            <w:noWrap/>
            <w:vAlign w:val="center"/>
          </w:tcPr>
          <w:p w14:paraId="01A59996" w14:textId="77777777" w:rsidR="00E32FA3" w:rsidRDefault="00E32FA3" w:rsidP="00786C06">
            <w:pPr>
              <w:rPr>
                <w:rFonts w:cs="Arial"/>
                <w:b/>
                <w:color w:val="auto"/>
                <w:sz w:val="20"/>
                <w:szCs w:val="20"/>
              </w:rPr>
            </w:pPr>
            <w:r w:rsidRPr="008454BF">
              <w:rPr>
                <w:rFonts w:cs="Arial"/>
                <w:b/>
                <w:color w:val="auto"/>
                <w:sz w:val="20"/>
                <w:szCs w:val="20"/>
              </w:rPr>
              <w:t>HGV/PCV/Taxi/Other</w:t>
            </w:r>
            <w:r>
              <w:rPr>
                <w:rFonts w:cs="Arial"/>
                <w:b/>
                <w:color w:val="auto"/>
                <w:sz w:val="20"/>
                <w:szCs w:val="20"/>
              </w:rPr>
              <w:t xml:space="preserve"> </w:t>
            </w:r>
            <w:r w:rsidRPr="008454BF">
              <w:rPr>
                <w:rFonts w:cs="Arial"/>
                <w:b/>
                <w:color w:val="auto"/>
                <w:sz w:val="20"/>
                <w:szCs w:val="20"/>
              </w:rPr>
              <w:t>Driving/Flying Medical and Report</w:t>
            </w:r>
          </w:p>
          <w:p w14:paraId="4901CA50" w14:textId="77777777" w:rsidR="00E32FA3" w:rsidRPr="008454BF" w:rsidRDefault="00E32FA3" w:rsidP="00786C06">
            <w:pPr>
              <w:rPr>
                <w:rFonts w:cs="Arial"/>
                <w:color w:val="auto"/>
                <w:sz w:val="16"/>
                <w:szCs w:val="16"/>
              </w:rPr>
            </w:pPr>
            <w:r w:rsidRPr="008454BF">
              <w:rPr>
                <w:rFonts w:cs="Arial"/>
                <w:color w:val="auto"/>
                <w:sz w:val="16"/>
                <w:szCs w:val="16"/>
              </w:rPr>
              <w:t xml:space="preserve">Not all </w:t>
            </w:r>
            <w:r>
              <w:rPr>
                <w:rFonts w:cs="Arial"/>
                <w:color w:val="auto"/>
                <w:sz w:val="16"/>
                <w:szCs w:val="16"/>
              </w:rPr>
              <w:t xml:space="preserve">types of </w:t>
            </w:r>
            <w:r w:rsidRPr="008454BF">
              <w:rPr>
                <w:rFonts w:cs="Arial"/>
                <w:color w:val="auto"/>
                <w:sz w:val="16"/>
                <w:szCs w:val="16"/>
              </w:rPr>
              <w:t>medical can be completed in surgery. Please enquire for further details</w:t>
            </w:r>
          </w:p>
        </w:tc>
        <w:tc>
          <w:tcPr>
            <w:tcW w:w="1818" w:type="dxa"/>
            <w:tcBorders>
              <w:top w:val="single" w:sz="4" w:space="0" w:color="auto"/>
              <w:left w:val="nil"/>
              <w:bottom w:val="single" w:sz="4" w:space="0" w:color="auto"/>
              <w:right w:val="single" w:sz="4" w:space="0" w:color="auto"/>
            </w:tcBorders>
            <w:noWrap/>
            <w:vAlign w:val="center"/>
          </w:tcPr>
          <w:p w14:paraId="64BB2917"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180</w:t>
            </w:r>
          </w:p>
        </w:tc>
      </w:tr>
      <w:tr w:rsidR="00E32FA3" w:rsidRPr="00AB2C86" w14:paraId="6B800052" w14:textId="77777777" w:rsidTr="00786C06">
        <w:trPr>
          <w:trHeight w:val="266"/>
        </w:trPr>
        <w:tc>
          <w:tcPr>
            <w:tcW w:w="7454" w:type="dxa"/>
            <w:tcBorders>
              <w:top w:val="single" w:sz="4" w:space="0" w:color="auto"/>
              <w:left w:val="single" w:sz="4" w:space="0" w:color="auto"/>
              <w:bottom w:val="single" w:sz="4" w:space="0" w:color="auto"/>
              <w:right w:val="single" w:sz="4" w:space="0" w:color="auto"/>
            </w:tcBorders>
            <w:noWrap/>
            <w:vAlign w:val="center"/>
          </w:tcPr>
          <w:p w14:paraId="3ADE4A87" w14:textId="77777777" w:rsidR="00E32FA3" w:rsidRPr="008454BF" w:rsidRDefault="00E32FA3" w:rsidP="00786C06">
            <w:pPr>
              <w:rPr>
                <w:rFonts w:cs="Arial"/>
                <w:b/>
                <w:color w:val="auto"/>
                <w:sz w:val="20"/>
                <w:szCs w:val="20"/>
              </w:rPr>
            </w:pPr>
            <w:r>
              <w:rPr>
                <w:rFonts w:cs="Arial"/>
                <w:b/>
                <w:color w:val="auto"/>
                <w:sz w:val="20"/>
                <w:szCs w:val="20"/>
              </w:rPr>
              <w:t>Fostering &amp; Adoption Report and Examination (AH or equivalent)</w:t>
            </w:r>
          </w:p>
        </w:tc>
        <w:tc>
          <w:tcPr>
            <w:tcW w:w="1818" w:type="dxa"/>
            <w:tcBorders>
              <w:top w:val="single" w:sz="4" w:space="0" w:color="auto"/>
              <w:left w:val="nil"/>
              <w:bottom w:val="single" w:sz="4" w:space="0" w:color="auto"/>
              <w:right w:val="single" w:sz="4" w:space="0" w:color="auto"/>
            </w:tcBorders>
            <w:noWrap/>
            <w:vAlign w:val="center"/>
          </w:tcPr>
          <w:p w14:paraId="7CDDFEAC" w14:textId="77777777" w:rsidR="00E32FA3" w:rsidRPr="00AB2C86" w:rsidRDefault="00E32FA3" w:rsidP="00786C06">
            <w:pPr>
              <w:rPr>
                <w:rFonts w:cs="Arial"/>
                <w:color w:val="auto"/>
                <w:sz w:val="20"/>
                <w:szCs w:val="20"/>
              </w:rPr>
            </w:pPr>
            <w:r>
              <w:rPr>
                <w:rFonts w:cs="Arial"/>
                <w:color w:val="auto"/>
                <w:sz w:val="20"/>
                <w:szCs w:val="20"/>
              </w:rPr>
              <w:t>£180</w:t>
            </w:r>
          </w:p>
        </w:tc>
      </w:tr>
      <w:tr w:rsidR="00E32FA3" w:rsidRPr="00AB2C86" w14:paraId="062DB4CD" w14:textId="77777777" w:rsidTr="00786C06">
        <w:trPr>
          <w:trHeight w:val="266"/>
        </w:trPr>
        <w:tc>
          <w:tcPr>
            <w:tcW w:w="7454" w:type="dxa"/>
            <w:tcBorders>
              <w:top w:val="nil"/>
              <w:left w:val="single" w:sz="4" w:space="0" w:color="auto"/>
              <w:bottom w:val="single" w:sz="4" w:space="0" w:color="auto"/>
              <w:right w:val="single" w:sz="4" w:space="0" w:color="auto"/>
            </w:tcBorders>
            <w:noWrap/>
            <w:vAlign w:val="center"/>
          </w:tcPr>
          <w:p w14:paraId="2899431A" w14:textId="77777777" w:rsidR="00E32FA3" w:rsidRPr="008454BF" w:rsidRDefault="00E32FA3" w:rsidP="00786C06">
            <w:pPr>
              <w:rPr>
                <w:rFonts w:cs="Arial"/>
                <w:b/>
                <w:color w:val="auto"/>
                <w:sz w:val="20"/>
                <w:szCs w:val="20"/>
              </w:rPr>
            </w:pPr>
            <w:r w:rsidRPr="008454BF">
              <w:rPr>
                <w:rFonts w:cs="Arial"/>
                <w:b/>
                <w:color w:val="auto"/>
                <w:sz w:val="20"/>
                <w:szCs w:val="20"/>
              </w:rPr>
              <w:t xml:space="preserve">Pre-Employment Medical and Report </w:t>
            </w:r>
          </w:p>
          <w:p w14:paraId="1AAFF2EC" w14:textId="77777777" w:rsidR="00E32FA3" w:rsidRPr="00420B9E" w:rsidRDefault="00E32FA3" w:rsidP="00786C06">
            <w:pPr>
              <w:rPr>
                <w:rFonts w:cs="Arial"/>
                <w:color w:val="auto"/>
                <w:sz w:val="16"/>
                <w:szCs w:val="16"/>
              </w:rPr>
            </w:pPr>
            <w:r>
              <w:rPr>
                <w:rFonts w:cs="Arial"/>
                <w:color w:val="auto"/>
                <w:sz w:val="16"/>
                <w:szCs w:val="16"/>
              </w:rPr>
              <w:t>Such as summer camp, cruise ships etc</w:t>
            </w:r>
            <w:r w:rsidRPr="00420B9E">
              <w:rPr>
                <w:rFonts w:cs="Arial"/>
                <w:color w:val="auto"/>
                <w:sz w:val="16"/>
                <w:szCs w:val="16"/>
              </w:rPr>
              <w:t xml:space="preserve"> </w:t>
            </w:r>
          </w:p>
        </w:tc>
        <w:tc>
          <w:tcPr>
            <w:tcW w:w="1818" w:type="dxa"/>
            <w:tcBorders>
              <w:top w:val="nil"/>
              <w:left w:val="nil"/>
              <w:bottom w:val="single" w:sz="4" w:space="0" w:color="auto"/>
              <w:right w:val="single" w:sz="4" w:space="0" w:color="auto"/>
            </w:tcBorders>
            <w:noWrap/>
            <w:vAlign w:val="center"/>
          </w:tcPr>
          <w:p w14:paraId="6B06FD3B" w14:textId="77777777" w:rsidR="00E32FA3" w:rsidRPr="00AB2C86" w:rsidRDefault="00E32FA3" w:rsidP="00786C06">
            <w:pPr>
              <w:rPr>
                <w:rFonts w:cs="Arial"/>
                <w:color w:val="auto"/>
                <w:sz w:val="20"/>
                <w:szCs w:val="20"/>
              </w:rPr>
            </w:pPr>
            <w:r>
              <w:rPr>
                <w:rFonts w:cs="Arial"/>
                <w:color w:val="auto"/>
                <w:sz w:val="20"/>
                <w:szCs w:val="20"/>
              </w:rPr>
              <w:t>NOT DONE</w:t>
            </w:r>
          </w:p>
        </w:tc>
      </w:tr>
      <w:tr w:rsidR="00E32FA3" w:rsidRPr="00AB2C86" w14:paraId="031740A4" w14:textId="77777777" w:rsidTr="00786C06">
        <w:trPr>
          <w:trHeight w:val="266"/>
        </w:trPr>
        <w:tc>
          <w:tcPr>
            <w:tcW w:w="7454" w:type="dxa"/>
            <w:tcBorders>
              <w:top w:val="nil"/>
              <w:left w:val="single" w:sz="4" w:space="0" w:color="auto"/>
              <w:bottom w:val="single" w:sz="4" w:space="0" w:color="auto"/>
              <w:right w:val="single" w:sz="4" w:space="0" w:color="auto"/>
            </w:tcBorders>
            <w:noWrap/>
            <w:vAlign w:val="center"/>
          </w:tcPr>
          <w:p w14:paraId="227DD366" w14:textId="77777777" w:rsidR="00E32FA3" w:rsidRPr="00420B9E" w:rsidRDefault="00E32FA3" w:rsidP="00786C06">
            <w:pPr>
              <w:rPr>
                <w:rFonts w:cs="Arial"/>
                <w:color w:val="auto"/>
                <w:sz w:val="16"/>
                <w:szCs w:val="16"/>
              </w:rPr>
            </w:pPr>
            <w:r w:rsidRPr="008454BF">
              <w:rPr>
                <w:rFonts w:cs="Arial"/>
                <w:b/>
                <w:color w:val="auto"/>
                <w:sz w:val="20"/>
                <w:szCs w:val="20"/>
              </w:rPr>
              <w:t>Other Report Where Examination Is Required</w:t>
            </w:r>
          </w:p>
        </w:tc>
        <w:tc>
          <w:tcPr>
            <w:tcW w:w="1818" w:type="dxa"/>
            <w:tcBorders>
              <w:top w:val="nil"/>
              <w:left w:val="nil"/>
              <w:bottom w:val="single" w:sz="4" w:space="0" w:color="auto"/>
              <w:right w:val="single" w:sz="4" w:space="0" w:color="auto"/>
            </w:tcBorders>
            <w:noWrap/>
            <w:vAlign w:val="center"/>
          </w:tcPr>
          <w:p w14:paraId="5023A900" w14:textId="77777777" w:rsidR="00E32FA3" w:rsidRPr="008454BF" w:rsidRDefault="00E32FA3" w:rsidP="00786C06">
            <w:pPr>
              <w:rPr>
                <w:rFonts w:cs="Arial"/>
                <w:color w:val="auto"/>
                <w:sz w:val="16"/>
                <w:szCs w:val="16"/>
              </w:rPr>
            </w:pPr>
            <w:r w:rsidRPr="008454BF">
              <w:rPr>
                <w:rFonts w:cs="Arial"/>
                <w:color w:val="auto"/>
                <w:sz w:val="16"/>
                <w:szCs w:val="16"/>
              </w:rPr>
              <w:t>Ask in surgery</w:t>
            </w:r>
          </w:p>
        </w:tc>
      </w:tr>
      <w:tr w:rsidR="00E32FA3" w:rsidRPr="00AB2C86" w14:paraId="117DC662" w14:textId="77777777" w:rsidTr="00786C06">
        <w:trPr>
          <w:trHeight w:val="266"/>
        </w:trPr>
        <w:tc>
          <w:tcPr>
            <w:tcW w:w="7454" w:type="dxa"/>
            <w:tcBorders>
              <w:top w:val="nil"/>
              <w:left w:val="single" w:sz="4" w:space="0" w:color="auto"/>
              <w:bottom w:val="single" w:sz="4" w:space="0" w:color="auto"/>
              <w:right w:val="single" w:sz="4" w:space="0" w:color="auto"/>
            </w:tcBorders>
            <w:noWrap/>
            <w:vAlign w:val="center"/>
          </w:tcPr>
          <w:p w14:paraId="2E178CAD" w14:textId="77777777" w:rsidR="00E32FA3" w:rsidRDefault="00E32FA3" w:rsidP="00786C06">
            <w:pPr>
              <w:rPr>
                <w:rFonts w:cs="Arial"/>
                <w:color w:val="auto"/>
                <w:sz w:val="16"/>
                <w:szCs w:val="16"/>
              </w:rPr>
            </w:pPr>
            <w:r w:rsidRPr="008454BF">
              <w:rPr>
                <w:rFonts w:cs="Arial"/>
                <w:b/>
                <w:color w:val="auto"/>
                <w:sz w:val="20"/>
                <w:szCs w:val="20"/>
              </w:rPr>
              <w:t xml:space="preserve">Other Report Where Examination </w:t>
            </w:r>
            <w:proofErr w:type="gramStart"/>
            <w:r w:rsidRPr="008454BF">
              <w:rPr>
                <w:rFonts w:cs="Arial"/>
                <w:b/>
                <w:color w:val="auto"/>
                <w:sz w:val="20"/>
                <w:szCs w:val="20"/>
              </w:rPr>
              <w:t>And</w:t>
            </w:r>
            <w:proofErr w:type="gramEnd"/>
            <w:r w:rsidRPr="008454BF">
              <w:rPr>
                <w:rFonts w:cs="Arial"/>
                <w:b/>
                <w:color w:val="auto"/>
                <w:sz w:val="20"/>
                <w:szCs w:val="20"/>
              </w:rPr>
              <w:t xml:space="preserve"> Investigation Is Required</w:t>
            </w:r>
          </w:p>
          <w:p w14:paraId="587C8C0F" w14:textId="77777777" w:rsidR="00E32FA3" w:rsidRPr="00420B9E" w:rsidRDefault="00E32FA3" w:rsidP="00786C06">
            <w:pPr>
              <w:rPr>
                <w:rFonts w:cs="Arial"/>
                <w:color w:val="auto"/>
                <w:sz w:val="16"/>
                <w:szCs w:val="16"/>
              </w:rPr>
            </w:pPr>
            <w:r>
              <w:rPr>
                <w:rFonts w:cs="Arial"/>
                <w:color w:val="auto"/>
                <w:sz w:val="16"/>
                <w:szCs w:val="16"/>
              </w:rPr>
              <w:t>S</w:t>
            </w:r>
            <w:r w:rsidRPr="00420B9E">
              <w:rPr>
                <w:rFonts w:cs="Arial"/>
                <w:color w:val="auto"/>
                <w:sz w:val="16"/>
                <w:szCs w:val="16"/>
              </w:rPr>
              <w:t>uch as ECG or blood test</w:t>
            </w:r>
          </w:p>
        </w:tc>
        <w:tc>
          <w:tcPr>
            <w:tcW w:w="1818" w:type="dxa"/>
            <w:tcBorders>
              <w:top w:val="nil"/>
              <w:left w:val="nil"/>
              <w:bottom w:val="single" w:sz="4" w:space="0" w:color="auto"/>
              <w:right w:val="single" w:sz="4" w:space="0" w:color="auto"/>
            </w:tcBorders>
            <w:noWrap/>
            <w:vAlign w:val="center"/>
          </w:tcPr>
          <w:p w14:paraId="3D1609AB" w14:textId="77777777" w:rsidR="00E32FA3" w:rsidRPr="00AB2C86" w:rsidRDefault="00E32FA3" w:rsidP="00786C06">
            <w:pPr>
              <w:rPr>
                <w:rFonts w:cs="Arial"/>
                <w:color w:val="auto"/>
                <w:sz w:val="20"/>
                <w:szCs w:val="20"/>
              </w:rPr>
            </w:pPr>
            <w:r w:rsidRPr="008454BF">
              <w:rPr>
                <w:rFonts w:cs="Arial"/>
                <w:color w:val="auto"/>
                <w:sz w:val="16"/>
                <w:szCs w:val="16"/>
              </w:rPr>
              <w:t>Ask in surgery</w:t>
            </w:r>
          </w:p>
        </w:tc>
      </w:tr>
      <w:tr w:rsidR="00E32FA3" w:rsidRPr="00AB2C86" w14:paraId="1E172A7B" w14:textId="77777777" w:rsidTr="00786C06">
        <w:trPr>
          <w:trHeight w:val="266"/>
        </w:trPr>
        <w:tc>
          <w:tcPr>
            <w:tcW w:w="7454" w:type="dxa"/>
            <w:tcBorders>
              <w:top w:val="nil"/>
              <w:left w:val="single" w:sz="4" w:space="0" w:color="auto"/>
              <w:bottom w:val="single" w:sz="4" w:space="0" w:color="auto"/>
              <w:right w:val="single" w:sz="4" w:space="0" w:color="auto"/>
            </w:tcBorders>
            <w:noWrap/>
            <w:vAlign w:val="center"/>
          </w:tcPr>
          <w:p w14:paraId="2130483D" w14:textId="77777777" w:rsidR="00E32FA3" w:rsidRPr="00007DC5" w:rsidRDefault="00E32FA3" w:rsidP="00786C06">
            <w:pPr>
              <w:rPr>
                <w:rFonts w:cs="Arial"/>
                <w:b/>
                <w:color w:val="auto"/>
                <w:sz w:val="20"/>
                <w:szCs w:val="20"/>
              </w:rPr>
            </w:pPr>
            <w:r w:rsidRPr="00007DC5">
              <w:rPr>
                <w:rFonts w:cs="Arial"/>
                <w:b/>
                <w:color w:val="auto"/>
                <w:sz w:val="20"/>
                <w:szCs w:val="20"/>
              </w:rPr>
              <w:t>Witness Power of Attorney</w:t>
            </w:r>
          </w:p>
        </w:tc>
        <w:tc>
          <w:tcPr>
            <w:tcW w:w="1818" w:type="dxa"/>
            <w:tcBorders>
              <w:top w:val="nil"/>
              <w:left w:val="nil"/>
              <w:bottom w:val="single" w:sz="4" w:space="0" w:color="auto"/>
              <w:right w:val="single" w:sz="4" w:space="0" w:color="auto"/>
            </w:tcBorders>
            <w:noWrap/>
            <w:vAlign w:val="center"/>
          </w:tcPr>
          <w:p w14:paraId="54500D32" w14:textId="77777777" w:rsidR="00E32FA3" w:rsidRPr="00AB2C86" w:rsidRDefault="00E32FA3" w:rsidP="00786C06">
            <w:pPr>
              <w:rPr>
                <w:rFonts w:cs="Arial"/>
                <w:color w:val="auto"/>
                <w:sz w:val="20"/>
                <w:szCs w:val="20"/>
              </w:rPr>
            </w:pPr>
            <w:r w:rsidRPr="008454BF">
              <w:rPr>
                <w:rFonts w:cs="Arial"/>
                <w:color w:val="auto"/>
                <w:sz w:val="16"/>
                <w:szCs w:val="16"/>
              </w:rPr>
              <w:t>NOT DONE</w:t>
            </w:r>
          </w:p>
        </w:tc>
      </w:tr>
      <w:tr w:rsidR="00E32FA3" w:rsidRPr="00AB2C86" w14:paraId="6316DDA2" w14:textId="77777777" w:rsidTr="00786C06">
        <w:trPr>
          <w:trHeight w:val="266"/>
        </w:trPr>
        <w:tc>
          <w:tcPr>
            <w:tcW w:w="7454" w:type="dxa"/>
            <w:tcBorders>
              <w:top w:val="nil"/>
              <w:left w:val="single" w:sz="4" w:space="0" w:color="auto"/>
              <w:bottom w:val="single" w:sz="4" w:space="0" w:color="auto"/>
              <w:right w:val="single" w:sz="4" w:space="0" w:color="auto"/>
            </w:tcBorders>
            <w:noWrap/>
            <w:vAlign w:val="center"/>
          </w:tcPr>
          <w:p w14:paraId="79C57910" w14:textId="77777777" w:rsidR="00E32FA3" w:rsidRPr="00007DC5" w:rsidRDefault="00E32FA3" w:rsidP="00786C06">
            <w:pPr>
              <w:rPr>
                <w:rFonts w:cs="Arial"/>
                <w:b/>
                <w:color w:val="auto"/>
                <w:sz w:val="20"/>
                <w:szCs w:val="20"/>
              </w:rPr>
            </w:pPr>
            <w:r w:rsidRPr="00007DC5">
              <w:rPr>
                <w:rFonts w:cs="Arial"/>
                <w:b/>
                <w:color w:val="auto"/>
                <w:sz w:val="20"/>
                <w:szCs w:val="20"/>
              </w:rPr>
              <w:t xml:space="preserve">Mental Capacity Assessment </w:t>
            </w:r>
          </w:p>
        </w:tc>
        <w:tc>
          <w:tcPr>
            <w:tcW w:w="1818" w:type="dxa"/>
            <w:tcBorders>
              <w:top w:val="nil"/>
              <w:left w:val="nil"/>
              <w:bottom w:val="single" w:sz="4" w:space="0" w:color="auto"/>
              <w:right w:val="single" w:sz="4" w:space="0" w:color="auto"/>
            </w:tcBorders>
            <w:noWrap/>
            <w:vAlign w:val="center"/>
          </w:tcPr>
          <w:p w14:paraId="27C2467C" w14:textId="77777777" w:rsidR="00E32FA3" w:rsidRPr="00BA57AB" w:rsidRDefault="00E32FA3" w:rsidP="00786C06">
            <w:pPr>
              <w:rPr>
                <w:rFonts w:cs="Arial"/>
                <w:color w:val="auto"/>
                <w:sz w:val="18"/>
                <w:szCs w:val="18"/>
              </w:rPr>
            </w:pPr>
            <w:r w:rsidRPr="008454BF">
              <w:rPr>
                <w:rFonts w:cs="Arial"/>
                <w:color w:val="auto"/>
                <w:sz w:val="16"/>
                <w:szCs w:val="16"/>
              </w:rPr>
              <w:t>NOT DONE</w:t>
            </w:r>
          </w:p>
        </w:tc>
      </w:tr>
      <w:tr w:rsidR="00E32FA3" w:rsidRPr="00AB2C86" w14:paraId="76450622" w14:textId="77777777" w:rsidTr="00786C06">
        <w:trPr>
          <w:trHeight w:val="266"/>
        </w:trPr>
        <w:tc>
          <w:tcPr>
            <w:tcW w:w="7454" w:type="dxa"/>
            <w:tcBorders>
              <w:top w:val="nil"/>
              <w:left w:val="single" w:sz="4" w:space="0" w:color="auto"/>
              <w:bottom w:val="single" w:sz="4" w:space="0" w:color="auto"/>
              <w:right w:val="single" w:sz="4" w:space="0" w:color="auto"/>
            </w:tcBorders>
            <w:noWrap/>
            <w:vAlign w:val="center"/>
          </w:tcPr>
          <w:p w14:paraId="7F4180D7" w14:textId="77777777" w:rsidR="00E32FA3" w:rsidRPr="00007DC5" w:rsidRDefault="00E32FA3" w:rsidP="00786C06">
            <w:pPr>
              <w:rPr>
                <w:rFonts w:cs="Arial"/>
                <w:b/>
                <w:color w:val="auto"/>
                <w:sz w:val="20"/>
                <w:szCs w:val="20"/>
              </w:rPr>
            </w:pPr>
            <w:r w:rsidRPr="00007DC5">
              <w:rPr>
                <w:rFonts w:cs="Arial"/>
                <w:b/>
                <w:color w:val="auto"/>
                <w:sz w:val="20"/>
                <w:szCs w:val="20"/>
              </w:rPr>
              <w:t>Countersign Passport</w:t>
            </w:r>
          </w:p>
        </w:tc>
        <w:tc>
          <w:tcPr>
            <w:tcW w:w="1818" w:type="dxa"/>
            <w:tcBorders>
              <w:top w:val="nil"/>
              <w:left w:val="nil"/>
              <w:bottom w:val="single" w:sz="4" w:space="0" w:color="auto"/>
              <w:right w:val="single" w:sz="4" w:space="0" w:color="auto"/>
            </w:tcBorders>
            <w:noWrap/>
            <w:vAlign w:val="center"/>
          </w:tcPr>
          <w:p w14:paraId="0EF8B504" w14:textId="77777777" w:rsidR="00E32FA3" w:rsidRPr="00AB2C86" w:rsidRDefault="00E32FA3" w:rsidP="00786C06">
            <w:pPr>
              <w:rPr>
                <w:rFonts w:cs="Arial"/>
                <w:color w:val="auto"/>
                <w:sz w:val="20"/>
                <w:szCs w:val="20"/>
              </w:rPr>
            </w:pPr>
            <w:r w:rsidRPr="008454BF">
              <w:rPr>
                <w:rFonts w:cs="Arial"/>
                <w:color w:val="auto"/>
                <w:sz w:val="16"/>
                <w:szCs w:val="16"/>
              </w:rPr>
              <w:t>NOT DONE</w:t>
            </w:r>
          </w:p>
        </w:tc>
      </w:tr>
    </w:tbl>
    <w:p w14:paraId="51094295" w14:textId="77777777" w:rsidR="00E32FA3" w:rsidRDefault="00E32FA3" w:rsidP="00E32FA3">
      <w:pPr>
        <w:autoSpaceDE w:val="0"/>
        <w:autoSpaceDN w:val="0"/>
        <w:rPr>
          <w:rFonts w:cs="Arial"/>
          <w:b/>
          <w:color w:val="auto"/>
          <w:sz w:val="24"/>
          <w:szCs w:val="24"/>
          <w:lang w:eastAsia="en-US"/>
        </w:rPr>
      </w:pPr>
    </w:p>
    <w:p w14:paraId="6B4C2E42" w14:textId="77777777" w:rsidR="00E32FA3" w:rsidRPr="00420B9E" w:rsidRDefault="00E32FA3" w:rsidP="00E32FA3">
      <w:pPr>
        <w:autoSpaceDE w:val="0"/>
        <w:autoSpaceDN w:val="0"/>
        <w:jc w:val="center"/>
        <w:rPr>
          <w:rFonts w:cs="Arial"/>
          <w:b/>
          <w:color w:val="auto"/>
          <w:sz w:val="24"/>
          <w:szCs w:val="24"/>
          <w:lang w:eastAsia="en-US"/>
        </w:rPr>
      </w:pPr>
      <w:r w:rsidRPr="00420B9E">
        <w:rPr>
          <w:rFonts w:cs="Arial"/>
          <w:b/>
          <w:color w:val="auto"/>
          <w:sz w:val="24"/>
          <w:szCs w:val="24"/>
          <w:lang w:eastAsia="en-US"/>
        </w:rPr>
        <w:t>Private Work</w:t>
      </w:r>
    </w:p>
    <w:tbl>
      <w:tblPr>
        <w:tblStyle w:val="TableGrid"/>
        <w:tblW w:w="9219" w:type="dxa"/>
        <w:tblInd w:w="108" w:type="dxa"/>
        <w:tblLook w:val="00A0" w:firstRow="1" w:lastRow="0" w:firstColumn="1" w:lastColumn="0" w:noHBand="0" w:noVBand="0"/>
      </w:tblPr>
      <w:tblGrid>
        <w:gridCol w:w="7442"/>
        <w:gridCol w:w="1777"/>
      </w:tblGrid>
      <w:tr w:rsidR="00E32FA3" w:rsidRPr="00AB2C86" w14:paraId="145BD438" w14:textId="77777777" w:rsidTr="00786C06">
        <w:trPr>
          <w:trHeight w:val="259"/>
        </w:trPr>
        <w:tc>
          <w:tcPr>
            <w:tcW w:w="7442" w:type="dxa"/>
            <w:vAlign w:val="center"/>
          </w:tcPr>
          <w:p w14:paraId="64979BE6" w14:textId="77777777" w:rsidR="00E32FA3" w:rsidRPr="00007DC5" w:rsidRDefault="00E32FA3" w:rsidP="00786C06">
            <w:pPr>
              <w:autoSpaceDE w:val="0"/>
              <w:autoSpaceDN w:val="0"/>
              <w:rPr>
                <w:rFonts w:cs="Arial"/>
                <w:b/>
                <w:color w:val="auto"/>
                <w:sz w:val="20"/>
                <w:szCs w:val="20"/>
                <w:lang w:eastAsia="en-US"/>
              </w:rPr>
            </w:pPr>
            <w:r w:rsidRPr="00007DC5">
              <w:rPr>
                <w:rFonts w:cs="Arial"/>
                <w:b/>
                <w:color w:val="auto"/>
                <w:sz w:val="20"/>
                <w:szCs w:val="20"/>
              </w:rPr>
              <w:t>Private Sick Note</w:t>
            </w:r>
          </w:p>
        </w:tc>
        <w:tc>
          <w:tcPr>
            <w:tcW w:w="1777" w:type="dxa"/>
            <w:vAlign w:val="center"/>
          </w:tcPr>
          <w:p w14:paraId="2744C58F" w14:textId="77777777" w:rsidR="00E32FA3" w:rsidRPr="00AB2C86" w:rsidRDefault="00E32FA3" w:rsidP="00786C06">
            <w:pPr>
              <w:autoSpaceDE w:val="0"/>
              <w:autoSpaceDN w:val="0"/>
              <w:rPr>
                <w:rFonts w:cs="Arial"/>
                <w:color w:val="auto"/>
                <w:sz w:val="20"/>
                <w:szCs w:val="20"/>
                <w:lang w:eastAsia="en-US"/>
              </w:rPr>
            </w:pPr>
            <w:r w:rsidRPr="00AB2C86">
              <w:rPr>
                <w:rFonts w:cs="Arial"/>
                <w:color w:val="auto"/>
                <w:sz w:val="20"/>
                <w:szCs w:val="20"/>
              </w:rPr>
              <w:t>£</w:t>
            </w:r>
            <w:r>
              <w:rPr>
                <w:rFonts w:cs="Arial"/>
                <w:color w:val="auto"/>
                <w:sz w:val="20"/>
                <w:szCs w:val="20"/>
              </w:rPr>
              <w:t>40</w:t>
            </w:r>
          </w:p>
        </w:tc>
      </w:tr>
      <w:tr w:rsidR="00E32FA3" w:rsidRPr="00AB2C86" w14:paraId="0D76401B" w14:textId="77777777" w:rsidTr="00786C06">
        <w:trPr>
          <w:trHeight w:val="452"/>
        </w:trPr>
        <w:tc>
          <w:tcPr>
            <w:tcW w:w="7442" w:type="dxa"/>
            <w:vAlign w:val="center"/>
          </w:tcPr>
          <w:p w14:paraId="21E936F2" w14:textId="77777777" w:rsidR="00E32FA3" w:rsidRDefault="00E32FA3" w:rsidP="00786C06">
            <w:pPr>
              <w:rPr>
                <w:rFonts w:cs="Arial"/>
                <w:color w:val="auto"/>
                <w:sz w:val="16"/>
                <w:szCs w:val="16"/>
              </w:rPr>
            </w:pPr>
            <w:r w:rsidRPr="00007DC5">
              <w:rPr>
                <w:rFonts w:cs="Arial"/>
                <w:b/>
                <w:color w:val="auto"/>
                <w:sz w:val="20"/>
                <w:szCs w:val="20"/>
              </w:rPr>
              <w:t>Private Prescription</w:t>
            </w:r>
            <w:r>
              <w:rPr>
                <w:rFonts w:cs="Arial"/>
                <w:color w:val="auto"/>
                <w:sz w:val="16"/>
                <w:szCs w:val="16"/>
              </w:rPr>
              <w:t xml:space="preserve"> (admin fee)</w:t>
            </w:r>
          </w:p>
          <w:p w14:paraId="0AEDAA26" w14:textId="77777777" w:rsidR="00E32FA3" w:rsidRPr="00420B9E" w:rsidRDefault="00E32FA3" w:rsidP="00786C06">
            <w:pPr>
              <w:rPr>
                <w:rFonts w:cs="Arial"/>
                <w:color w:val="auto"/>
                <w:sz w:val="16"/>
                <w:szCs w:val="16"/>
              </w:rPr>
            </w:pPr>
            <w:r>
              <w:rPr>
                <w:rFonts w:cs="Arial"/>
                <w:color w:val="auto"/>
                <w:sz w:val="16"/>
                <w:szCs w:val="16"/>
              </w:rPr>
              <w:t>No charge if registered with us as NHS patient. Cost of drug is additional and charged by pharmacy</w:t>
            </w:r>
          </w:p>
        </w:tc>
        <w:tc>
          <w:tcPr>
            <w:tcW w:w="1777" w:type="dxa"/>
            <w:vAlign w:val="center"/>
          </w:tcPr>
          <w:p w14:paraId="5AA52B2D"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35</w:t>
            </w:r>
          </w:p>
        </w:tc>
      </w:tr>
    </w:tbl>
    <w:p w14:paraId="0C860EB9" w14:textId="77777777" w:rsidR="00E32FA3" w:rsidRDefault="00E32FA3" w:rsidP="00E32FA3">
      <w:pPr>
        <w:autoSpaceDE w:val="0"/>
        <w:autoSpaceDN w:val="0"/>
        <w:rPr>
          <w:rFonts w:cs="Arial"/>
          <w:b/>
          <w:color w:val="auto"/>
          <w:sz w:val="24"/>
          <w:szCs w:val="24"/>
          <w:lang w:eastAsia="en-US"/>
        </w:rPr>
      </w:pPr>
    </w:p>
    <w:p w14:paraId="0DEF8A8E" w14:textId="77777777" w:rsidR="00E32FA3" w:rsidRPr="00420B9E" w:rsidRDefault="00E32FA3" w:rsidP="00E32FA3">
      <w:pPr>
        <w:autoSpaceDE w:val="0"/>
        <w:autoSpaceDN w:val="0"/>
        <w:jc w:val="center"/>
        <w:rPr>
          <w:rFonts w:cs="Arial"/>
          <w:b/>
          <w:color w:val="auto"/>
          <w:sz w:val="24"/>
          <w:szCs w:val="24"/>
          <w:lang w:eastAsia="en-US"/>
        </w:rPr>
      </w:pPr>
      <w:r w:rsidRPr="00420B9E">
        <w:rPr>
          <w:rFonts w:cs="Arial"/>
          <w:b/>
          <w:color w:val="auto"/>
          <w:sz w:val="24"/>
          <w:szCs w:val="24"/>
          <w:lang w:eastAsia="en-US"/>
        </w:rPr>
        <w:t>Vaccinations</w:t>
      </w:r>
    </w:p>
    <w:tbl>
      <w:tblPr>
        <w:tblW w:w="9388" w:type="dxa"/>
        <w:tblInd w:w="78" w:type="dxa"/>
        <w:tblLook w:val="0000" w:firstRow="0" w:lastRow="0" w:firstColumn="0" w:lastColumn="0" w:noHBand="0" w:noVBand="0"/>
      </w:tblPr>
      <w:tblGrid>
        <w:gridCol w:w="7590"/>
        <w:gridCol w:w="1798"/>
      </w:tblGrid>
      <w:tr w:rsidR="00E32FA3" w:rsidRPr="00AB2C86" w14:paraId="7E7D664E" w14:textId="77777777" w:rsidTr="00786C06">
        <w:trPr>
          <w:trHeight w:val="265"/>
        </w:trPr>
        <w:tc>
          <w:tcPr>
            <w:tcW w:w="7590" w:type="dxa"/>
            <w:tcBorders>
              <w:top w:val="single" w:sz="4" w:space="0" w:color="auto"/>
              <w:left w:val="single" w:sz="4" w:space="0" w:color="auto"/>
              <w:bottom w:val="single" w:sz="4" w:space="0" w:color="auto"/>
              <w:right w:val="single" w:sz="4" w:space="0" w:color="auto"/>
            </w:tcBorders>
            <w:noWrap/>
            <w:vAlign w:val="center"/>
          </w:tcPr>
          <w:p w14:paraId="39A317AB" w14:textId="77777777" w:rsidR="00E32FA3" w:rsidRPr="00420B9E" w:rsidRDefault="00E32FA3" w:rsidP="00786C06">
            <w:pPr>
              <w:rPr>
                <w:rFonts w:cs="Arial"/>
                <w:color w:val="auto"/>
                <w:sz w:val="16"/>
                <w:szCs w:val="16"/>
              </w:rPr>
            </w:pPr>
            <w:r w:rsidRPr="00007DC5">
              <w:rPr>
                <w:rFonts w:cs="Arial"/>
                <w:b/>
                <w:color w:val="auto"/>
                <w:sz w:val="20"/>
                <w:szCs w:val="20"/>
              </w:rPr>
              <w:t>Rabies</w:t>
            </w:r>
            <w:r w:rsidRPr="00420B9E">
              <w:rPr>
                <w:rFonts w:cs="Arial"/>
                <w:color w:val="auto"/>
                <w:sz w:val="16"/>
                <w:szCs w:val="16"/>
              </w:rPr>
              <w:t xml:space="preserve"> (course of 3) </w:t>
            </w:r>
          </w:p>
        </w:tc>
        <w:tc>
          <w:tcPr>
            <w:tcW w:w="1798" w:type="dxa"/>
            <w:tcBorders>
              <w:top w:val="single" w:sz="4" w:space="0" w:color="auto"/>
              <w:left w:val="nil"/>
              <w:bottom w:val="single" w:sz="4" w:space="0" w:color="auto"/>
              <w:right w:val="single" w:sz="4" w:space="0" w:color="auto"/>
            </w:tcBorders>
            <w:noWrap/>
            <w:vAlign w:val="center"/>
          </w:tcPr>
          <w:p w14:paraId="40CFC9CC"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300</w:t>
            </w:r>
          </w:p>
        </w:tc>
      </w:tr>
      <w:tr w:rsidR="00E32FA3" w:rsidRPr="00AB2C86" w14:paraId="0FD7D3B1"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2BCABE51" w14:textId="77777777" w:rsidR="00E32FA3" w:rsidRDefault="00E32FA3" w:rsidP="00786C06">
            <w:pPr>
              <w:rPr>
                <w:rFonts w:cs="Arial"/>
                <w:color w:val="auto"/>
                <w:sz w:val="16"/>
                <w:szCs w:val="16"/>
              </w:rPr>
            </w:pPr>
            <w:r w:rsidRPr="00007DC5">
              <w:rPr>
                <w:rFonts w:cs="Arial"/>
                <w:b/>
                <w:color w:val="auto"/>
                <w:sz w:val="20"/>
                <w:szCs w:val="20"/>
              </w:rPr>
              <w:t>Hepatitis B</w:t>
            </w:r>
            <w:r>
              <w:rPr>
                <w:rFonts w:cs="Arial"/>
                <w:color w:val="auto"/>
                <w:sz w:val="16"/>
                <w:szCs w:val="16"/>
              </w:rPr>
              <w:t xml:space="preserve"> </w:t>
            </w:r>
            <w:r w:rsidRPr="00420B9E">
              <w:rPr>
                <w:rFonts w:cs="Arial"/>
                <w:color w:val="auto"/>
                <w:sz w:val="16"/>
                <w:szCs w:val="16"/>
              </w:rPr>
              <w:t>(course of 3)</w:t>
            </w:r>
          </w:p>
          <w:p w14:paraId="1BF3E632" w14:textId="77777777" w:rsidR="00E32FA3" w:rsidRPr="00420B9E" w:rsidRDefault="00E32FA3" w:rsidP="00786C06">
            <w:pPr>
              <w:rPr>
                <w:rFonts w:cs="Arial"/>
                <w:color w:val="auto"/>
                <w:sz w:val="16"/>
                <w:szCs w:val="16"/>
              </w:rPr>
            </w:pPr>
            <w:r>
              <w:rPr>
                <w:rFonts w:cs="Arial"/>
                <w:color w:val="auto"/>
                <w:sz w:val="16"/>
                <w:szCs w:val="16"/>
              </w:rPr>
              <w:t>Travel</w:t>
            </w:r>
            <w:r w:rsidRPr="00420B9E">
              <w:rPr>
                <w:rFonts w:cs="Arial"/>
                <w:color w:val="auto"/>
                <w:sz w:val="16"/>
                <w:szCs w:val="16"/>
              </w:rPr>
              <w:t xml:space="preserve"> only</w:t>
            </w:r>
            <w:r>
              <w:rPr>
                <w:rFonts w:cs="Arial"/>
                <w:color w:val="auto"/>
                <w:sz w:val="16"/>
                <w:szCs w:val="16"/>
              </w:rPr>
              <w:t>. We do not provide Hepatitis B immunisation for occupational health reasons</w:t>
            </w:r>
          </w:p>
        </w:tc>
        <w:tc>
          <w:tcPr>
            <w:tcW w:w="1798" w:type="dxa"/>
            <w:tcBorders>
              <w:top w:val="nil"/>
              <w:left w:val="nil"/>
              <w:bottom w:val="single" w:sz="4" w:space="0" w:color="auto"/>
              <w:right w:val="single" w:sz="4" w:space="0" w:color="auto"/>
            </w:tcBorders>
            <w:noWrap/>
            <w:vAlign w:val="center"/>
          </w:tcPr>
          <w:p w14:paraId="76D2CB8D" w14:textId="77777777" w:rsidR="00E32FA3" w:rsidRPr="00AB2C86" w:rsidRDefault="00E32FA3" w:rsidP="00786C06">
            <w:pPr>
              <w:rPr>
                <w:rFonts w:cs="Arial"/>
                <w:color w:val="auto"/>
                <w:sz w:val="20"/>
                <w:szCs w:val="20"/>
              </w:rPr>
            </w:pPr>
            <w:r>
              <w:rPr>
                <w:rFonts w:cs="Arial"/>
                <w:color w:val="auto"/>
                <w:sz w:val="20"/>
                <w:szCs w:val="20"/>
              </w:rPr>
              <w:t>£250</w:t>
            </w:r>
          </w:p>
        </w:tc>
      </w:tr>
      <w:tr w:rsidR="00E32FA3" w:rsidRPr="00AB2C86" w14:paraId="2029ED27" w14:textId="77777777" w:rsidTr="00786C06">
        <w:trPr>
          <w:trHeight w:val="265"/>
        </w:trPr>
        <w:tc>
          <w:tcPr>
            <w:tcW w:w="7590" w:type="dxa"/>
            <w:tcBorders>
              <w:top w:val="nil"/>
              <w:left w:val="single" w:sz="4" w:space="0" w:color="auto"/>
              <w:bottom w:val="single" w:sz="4" w:space="0" w:color="auto"/>
              <w:right w:val="single" w:sz="4" w:space="0" w:color="auto"/>
            </w:tcBorders>
            <w:noWrap/>
            <w:vAlign w:val="center"/>
          </w:tcPr>
          <w:p w14:paraId="65E0DD54" w14:textId="77777777" w:rsidR="00E32FA3" w:rsidRPr="00420B9E" w:rsidRDefault="00E32FA3" w:rsidP="00786C06">
            <w:pPr>
              <w:rPr>
                <w:rFonts w:cs="Arial"/>
                <w:color w:val="auto"/>
                <w:sz w:val="16"/>
                <w:szCs w:val="16"/>
              </w:rPr>
            </w:pPr>
            <w:r w:rsidRPr="00007DC5">
              <w:rPr>
                <w:rFonts w:cs="Arial"/>
                <w:b/>
                <w:color w:val="auto"/>
                <w:sz w:val="20"/>
                <w:szCs w:val="20"/>
              </w:rPr>
              <w:t>Japanese Encephalitis</w:t>
            </w:r>
            <w:r w:rsidRPr="00420B9E">
              <w:rPr>
                <w:rFonts w:cs="Arial"/>
                <w:color w:val="auto"/>
                <w:sz w:val="16"/>
                <w:szCs w:val="16"/>
              </w:rPr>
              <w:t xml:space="preserve"> (private prescription) </w:t>
            </w:r>
          </w:p>
        </w:tc>
        <w:tc>
          <w:tcPr>
            <w:tcW w:w="1798" w:type="dxa"/>
            <w:tcBorders>
              <w:top w:val="nil"/>
              <w:left w:val="nil"/>
              <w:bottom w:val="single" w:sz="4" w:space="0" w:color="auto"/>
              <w:right w:val="single" w:sz="4" w:space="0" w:color="auto"/>
            </w:tcBorders>
            <w:noWrap/>
            <w:vAlign w:val="center"/>
          </w:tcPr>
          <w:p w14:paraId="7E97C9E9" w14:textId="77777777" w:rsidR="00E32FA3" w:rsidRPr="00AB2C86" w:rsidRDefault="00E32FA3" w:rsidP="00786C06">
            <w:pPr>
              <w:rPr>
                <w:rFonts w:cs="Arial"/>
                <w:color w:val="auto"/>
                <w:sz w:val="20"/>
                <w:szCs w:val="20"/>
              </w:rPr>
            </w:pPr>
            <w:r w:rsidRPr="00AB2C86">
              <w:rPr>
                <w:rFonts w:cs="Arial"/>
                <w:color w:val="auto"/>
                <w:sz w:val="20"/>
                <w:szCs w:val="20"/>
              </w:rPr>
              <w:t>£</w:t>
            </w:r>
            <w:r>
              <w:rPr>
                <w:rFonts w:cs="Arial"/>
                <w:color w:val="auto"/>
                <w:sz w:val="20"/>
                <w:szCs w:val="20"/>
              </w:rPr>
              <w:t>300</w:t>
            </w:r>
            <w:r w:rsidRPr="00AB2C86">
              <w:rPr>
                <w:rFonts w:cs="Arial"/>
                <w:color w:val="auto"/>
                <w:sz w:val="20"/>
                <w:szCs w:val="20"/>
              </w:rPr>
              <w:t>+</w:t>
            </w:r>
          </w:p>
        </w:tc>
      </w:tr>
    </w:tbl>
    <w:p w14:paraId="037BAE3D" w14:textId="77777777" w:rsidR="00E32FA3" w:rsidRDefault="00E32FA3" w:rsidP="00E32FA3">
      <w:pPr>
        <w:autoSpaceDE w:val="0"/>
        <w:autoSpaceDN w:val="0"/>
        <w:jc w:val="center"/>
        <w:rPr>
          <w:rFonts w:cs="Arial"/>
          <w:color w:val="auto"/>
          <w:sz w:val="20"/>
          <w:szCs w:val="20"/>
          <w:lang w:eastAsia="en-US"/>
        </w:rPr>
      </w:pPr>
      <w:r w:rsidRPr="00A77303">
        <w:rPr>
          <w:rFonts w:cs="Arial"/>
          <w:color w:val="auto"/>
          <w:sz w:val="20"/>
          <w:szCs w:val="20"/>
          <w:lang w:eastAsia="en-US"/>
        </w:rPr>
        <w:t xml:space="preserve">* The list is not </w:t>
      </w:r>
      <w:proofErr w:type="gramStart"/>
      <w:r w:rsidRPr="00A77303">
        <w:rPr>
          <w:rFonts w:cs="Arial"/>
          <w:color w:val="auto"/>
          <w:sz w:val="20"/>
          <w:szCs w:val="20"/>
          <w:lang w:eastAsia="en-US"/>
        </w:rPr>
        <w:t>exhaustive</w:t>
      </w:r>
      <w:proofErr w:type="gramEnd"/>
      <w:r w:rsidRPr="00A77303">
        <w:rPr>
          <w:rFonts w:cs="Arial"/>
          <w:color w:val="auto"/>
          <w:sz w:val="20"/>
          <w:szCs w:val="20"/>
          <w:lang w:eastAsia="en-US"/>
        </w:rPr>
        <w:t xml:space="preserve"> and charges may be made for other services requested</w:t>
      </w:r>
    </w:p>
    <w:p w14:paraId="3AD80F0F" w14:textId="77777777" w:rsidR="00E32FA3" w:rsidRDefault="00E32FA3" w:rsidP="00E32FA3">
      <w:pPr>
        <w:autoSpaceDE w:val="0"/>
        <w:autoSpaceDN w:val="0"/>
        <w:jc w:val="center"/>
        <w:rPr>
          <w:rFonts w:cs="Arial"/>
          <w:color w:val="auto"/>
          <w:sz w:val="20"/>
          <w:szCs w:val="20"/>
          <w:lang w:eastAsia="en-US"/>
        </w:rPr>
      </w:pPr>
      <w:r w:rsidRPr="00A77303">
        <w:rPr>
          <w:rFonts w:cs="Arial"/>
          <w:color w:val="auto"/>
          <w:sz w:val="20"/>
          <w:szCs w:val="20"/>
          <w:lang w:eastAsia="en-US"/>
        </w:rPr>
        <w:t>Prices may vary depending on nature of the request</w:t>
      </w:r>
    </w:p>
    <w:p w14:paraId="0DC6956F" w14:textId="77777777" w:rsidR="00E32FA3" w:rsidRPr="00C769A4" w:rsidRDefault="00E32FA3" w:rsidP="00E32FA3">
      <w:pPr>
        <w:autoSpaceDE w:val="0"/>
        <w:autoSpaceDN w:val="0"/>
        <w:jc w:val="center"/>
        <w:rPr>
          <w:rFonts w:cs="Arial"/>
          <w:b/>
          <w:sz w:val="24"/>
          <w:szCs w:val="24"/>
        </w:rPr>
      </w:pPr>
      <w:r w:rsidRPr="00420B9E">
        <w:rPr>
          <w:rFonts w:cs="Arial"/>
          <w:b/>
          <w:color w:val="auto"/>
          <w:sz w:val="20"/>
          <w:szCs w:val="20"/>
          <w:lang w:eastAsia="en-US"/>
        </w:rPr>
        <w:t>PAYMENT IS REQUIRED IN ADVANCE IN ALL CIRCUMSTANCE</w:t>
      </w:r>
      <w:r w:rsidRPr="00322255">
        <w:rPr>
          <w:rFonts w:cs="Arial"/>
          <w:b/>
          <w:color w:val="auto"/>
          <w:sz w:val="20"/>
          <w:szCs w:val="20"/>
          <w:lang w:eastAsia="en-US"/>
        </w:rPr>
        <w:t>S</w:t>
      </w:r>
    </w:p>
    <w:p w14:paraId="4862922B" w14:textId="165F74C8" w:rsidR="00344020" w:rsidRDefault="00344020" w:rsidP="00344020">
      <w:pPr>
        <w:rPr>
          <w:rFonts w:cs="Arial"/>
          <w:b/>
          <w:color w:val="auto"/>
          <w:sz w:val="48"/>
          <w:szCs w:val="48"/>
          <w:lang w:eastAsia="en-US"/>
        </w:rPr>
      </w:pPr>
    </w:p>
    <w:sectPr w:rsidR="00344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B8"/>
    <w:rsid w:val="0024617C"/>
    <w:rsid w:val="002502A4"/>
    <w:rsid w:val="00344020"/>
    <w:rsid w:val="008509B8"/>
    <w:rsid w:val="00E32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D0F9"/>
  <w15:chartTrackingRefBased/>
  <w15:docId w15:val="{FBD213A1-3B2D-47FF-B083-249F572C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20"/>
    <w:pPr>
      <w:spacing w:after="0" w:line="240" w:lineRule="auto"/>
    </w:pPr>
    <w:rPr>
      <w:rFonts w:ascii="Arial" w:eastAsia="Times New Roman" w:hAnsi="Arial"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4020"/>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0"/>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Blakemore Kerry (05Y) Walsall CCG</dc:creator>
  <cp:keywords/>
  <dc:description/>
  <cp:lastModifiedBy>MOORE, Julia (HOLLAND PARK SURGERY - M91626)</cp:lastModifiedBy>
  <cp:revision>3</cp:revision>
  <cp:lastPrinted>2024-03-22T11:53:00Z</cp:lastPrinted>
  <dcterms:created xsi:type="dcterms:W3CDTF">2024-03-22T11:52:00Z</dcterms:created>
  <dcterms:modified xsi:type="dcterms:W3CDTF">2025-11-24T09:43:00Z</dcterms:modified>
</cp:coreProperties>
</file>