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18BF" w14:textId="1391DBF0" w:rsidR="00A73CA4" w:rsidRDefault="00A73CA4" w:rsidP="00A73CA4">
      <w:pPr>
        <w:jc w:val="center"/>
        <w:rPr>
          <w:b/>
          <w:sz w:val="28"/>
          <w:szCs w:val="28"/>
        </w:rPr>
      </w:pPr>
      <w:r>
        <w:rPr>
          <w:noProof/>
        </w:rPr>
        <w:drawing>
          <wp:anchor distT="0" distB="0" distL="114300" distR="114300" simplePos="0" relativeHeight="251658240" behindDoc="0" locked="0" layoutInCell="1" allowOverlap="1" wp14:anchorId="49295088" wp14:editId="04F80CF5">
            <wp:simplePos x="0" y="0"/>
            <wp:positionH relativeFrom="column">
              <wp:posOffset>-847725</wp:posOffset>
            </wp:positionH>
            <wp:positionV relativeFrom="paragraph">
              <wp:posOffset>-561975</wp:posOffset>
            </wp:positionV>
            <wp:extent cx="5267325" cy="1266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2242D" w14:textId="77777777" w:rsidR="00A73CA4" w:rsidRDefault="00A73CA4" w:rsidP="00A73CA4">
      <w:pPr>
        <w:jc w:val="center"/>
        <w:rPr>
          <w:b/>
          <w:sz w:val="28"/>
          <w:szCs w:val="28"/>
        </w:rPr>
      </w:pPr>
    </w:p>
    <w:p w14:paraId="439B18B3" w14:textId="7D6AA685" w:rsidR="00A73CA4" w:rsidRDefault="00A73CA4" w:rsidP="00A73CA4">
      <w:pPr>
        <w:jc w:val="center"/>
        <w:rPr>
          <w:b/>
          <w:sz w:val="28"/>
          <w:szCs w:val="28"/>
        </w:rPr>
      </w:pPr>
    </w:p>
    <w:p w14:paraId="7F83292F" w14:textId="77777777" w:rsidR="00876F92" w:rsidRDefault="00876F92" w:rsidP="00A73CA4">
      <w:pPr>
        <w:jc w:val="center"/>
        <w:rPr>
          <w:b/>
          <w:sz w:val="28"/>
          <w:szCs w:val="28"/>
        </w:rPr>
      </w:pPr>
    </w:p>
    <w:p w14:paraId="188DBAA0" w14:textId="77777777" w:rsidR="009E43B5" w:rsidRPr="00876F92" w:rsidRDefault="009E43B5" w:rsidP="00A73CA4">
      <w:pPr>
        <w:jc w:val="center"/>
        <w:rPr>
          <w:b/>
          <w:sz w:val="16"/>
          <w:szCs w:val="16"/>
        </w:rPr>
      </w:pPr>
    </w:p>
    <w:p w14:paraId="69C1DD46" w14:textId="479B36FF" w:rsidR="00A73CA4" w:rsidRDefault="005110C5" w:rsidP="00A73CA4">
      <w:pPr>
        <w:jc w:val="center"/>
        <w:rPr>
          <w:b/>
          <w:sz w:val="36"/>
          <w:szCs w:val="36"/>
        </w:rPr>
      </w:pPr>
      <w:r>
        <w:rPr>
          <w:b/>
          <w:sz w:val="36"/>
          <w:szCs w:val="36"/>
        </w:rPr>
        <w:t xml:space="preserve">General Practice Assistant </w:t>
      </w:r>
      <w:r w:rsidRPr="005110C5">
        <w:rPr>
          <w:bCs/>
          <w:sz w:val="36"/>
          <w:szCs w:val="36"/>
        </w:rPr>
        <w:t>(</w:t>
      </w:r>
      <w:r w:rsidR="00876F92" w:rsidRPr="005110C5">
        <w:rPr>
          <w:bCs/>
          <w:sz w:val="32"/>
          <w:szCs w:val="32"/>
        </w:rPr>
        <w:t>H</w:t>
      </w:r>
      <w:r w:rsidR="00A73CA4" w:rsidRPr="005110C5">
        <w:rPr>
          <w:bCs/>
          <w:sz w:val="32"/>
          <w:szCs w:val="32"/>
        </w:rPr>
        <w:t>ealth Care Support Worker</w:t>
      </w:r>
      <w:r w:rsidRPr="005110C5">
        <w:rPr>
          <w:bCs/>
          <w:sz w:val="32"/>
          <w:szCs w:val="32"/>
        </w:rPr>
        <w:t>)</w:t>
      </w:r>
      <w:r w:rsidR="00A73CA4" w:rsidRPr="005110C5">
        <w:rPr>
          <w:bCs/>
          <w:sz w:val="32"/>
          <w:szCs w:val="32"/>
        </w:rPr>
        <w:t xml:space="preserve"> </w:t>
      </w:r>
    </w:p>
    <w:p w14:paraId="2C8A7D75" w14:textId="77777777" w:rsidR="009D6494" w:rsidRPr="00876F92" w:rsidRDefault="009D6494" w:rsidP="00A73CA4">
      <w:pPr>
        <w:jc w:val="center"/>
        <w:rPr>
          <w:b/>
          <w:sz w:val="36"/>
          <w:szCs w:val="36"/>
        </w:rPr>
      </w:pPr>
    </w:p>
    <w:p w14:paraId="4D52AB6F" w14:textId="7EDAA5B0" w:rsidR="00A73CA4" w:rsidRPr="009E43B5" w:rsidRDefault="00A73CA4" w:rsidP="00A73CA4">
      <w:pPr>
        <w:jc w:val="center"/>
        <w:rPr>
          <w:bCs/>
          <w:sz w:val="28"/>
          <w:szCs w:val="28"/>
        </w:rPr>
      </w:pPr>
      <w:r w:rsidRPr="009E43B5">
        <w:rPr>
          <w:bCs/>
          <w:sz w:val="28"/>
          <w:szCs w:val="28"/>
        </w:rPr>
        <w:t>Full Time, 37hrs per week</w:t>
      </w:r>
      <w:r w:rsidR="009E43B5" w:rsidRPr="009E43B5">
        <w:rPr>
          <w:bCs/>
          <w:sz w:val="28"/>
          <w:szCs w:val="28"/>
        </w:rPr>
        <w:t xml:space="preserve"> (willing to negotiate for the right applicant)</w:t>
      </w:r>
    </w:p>
    <w:p w14:paraId="77879577" w14:textId="65CFED6D" w:rsidR="00A73CA4" w:rsidRDefault="00A73CA4" w:rsidP="00A73CA4">
      <w:pPr>
        <w:jc w:val="center"/>
        <w:rPr>
          <w:b/>
          <w:sz w:val="28"/>
          <w:szCs w:val="28"/>
        </w:rPr>
      </w:pPr>
    </w:p>
    <w:p w14:paraId="166BE72D" w14:textId="77777777" w:rsidR="00876F92" w:rsidRPr="009E43B5" w:rsidRDefault="00876F92" w:rsidP="00A73CA4">
      <w:pPr>
        <w:jc w:val="center"/>
        <w:rPr>
          <w:b/>
          <w:sz w:val="28"/>
          <w:szCs w:val="28"/>
        </w:rPr>
      </w:pPr>
    </w:p>
    <w:p w14:paraId="277DF5C3" w14:textId="570CF9BE" w:rsidR="00A73CA4" w:rsidRPr="009E43B5" w:rsidRDefault="00A73CA4" w:rsidP="00A73CA4">
      <w:pPr>
        <w:jc w:val="both"/>
        <w:rPr>
          <w:sz w:val="28"/>
          <w:szCs w:val="28"/>
        </w:rPr>
      </w:pPr>
      <w:r w:rsidRPr="009E43B5">
        <w:rPr>
          <w:sz w:val="28"/>
          <w:szCs w:val="28"/>
        </w:rPr>
        <w:t>Kingfisher Family Practice is a dynamic practice with over 1</w:t>
      </w:r>
      <w:r w:rsidR="00AC54A0">
        <w:rPr>
          <w:sz w:val="28"/>
          <w:szCs w:val="28"/>
        </w:rPr>
        <w:t>5,600</w:t>
      </w:r>
      <w:r w:rsidRPr="009E43B5">
        <w:rPr>
          <w:sz w:val="28"/>
          <w:szCs w:val="28"/>
        </w:rPr>
        <w:t xml:space="preserve"> registered patients</w:t>
      </w:r>
      <w:r w:rsidR="00AC54A0">
        <w:rPr>
          <w:sz w:val="28"/>
          <w:szCs w:val="28"/>
        </w:rPr>
        <w:t>.</w:t>
      </w:r>
    </w:p>
    <w:p w14:paraId="2649F350" w14:textId="77777777" w:rsidR="00A73CA4" w:rsidRPr="009E43B5" w:rsidRDefault="00A73CA4" w:rsidP="00A73CA4">
      <w:pPr>
        <w:jc w:val="both"/>
        <w:rPr>
          <w:sz w:val="28"/>
          <w:szCs w:val="28"/>
        </w:rPr>
      </w:pPr>
    </w:p>
    <w:p w14:paraId="6E7BC5C1" w14:textId="4CAF7F26" w:rsidR="009D6494" w:rsidRDefault="00A73CA4" w:rsidP="00A73CA4">
      <w:pPr>
        <w:jc w:val="both"/>
        <w:rPr>
          <w:sz w:val="28"/>
          <w:szCs w:val="28"/>
        </w:rPr>
      </w:pPr>
      <w:r w:rsidRPr="009E43B5">
        <w:rPr>
          <w:sz w:val="28"/>
          <w:szCs w:val="28"/>
        </w:rPr>
        <w:t xml:space="preserve">An exciting opportunity has arisen for a </w:t>
      </w:r>
      <w:r w:rsidR="005110C5">
        <w:rPr>
          <w:sz w:val="28"/>
          <w:szCs w:val="28"/>
        </w:rPr>
        <w:t>GP Assistant (</w:t>
      </w:r>
      <w:r w:rsidRPr="009E43B5">
        <w:rPr>
          <w:sz w:val="28"/>
          <w:szCs w:val="28"/>
        </w:rPr>
        <w:t>Health Care Support Worker</w:t>
      </w:r>
      <w:r w:rsidR="005110C5">
        <w:rPr>
          <w:sz w:val="28"/>
          <w:szCs w:val="28"/>
        </w:rPr>
        <w:t>)</w:t>
      </w:r>
      <w:r w:rsidRPr="009E43B5">
        <w:rPr>
          <w:sz w:val="28"/>
          <w:szCs w:val="28"/>
        </w:rPr>
        <w:t xml:space="preserve"> to work </w:t>
      </w:r>
      <w:r w:rsidR="00927CAF">
        <w:rPr>
          <w:sz w:val="28"/>
          <w:szCs w:val="28"/>
        </w:rPr>
        <w:t>within</w:t>
      </w:r>
      <w:r w:rsidRPr="009E43B5">
        <w:rPr>
          <w:sz w:val="28"/>
          <w:szCs w:val="28"/>
        </w:rPr>
        <w:t xml:space="preserve"> our established nursing team. </w:t>
      </w:r>
    </w:p>
    <w:p w14:paraId="4BEF0A46" w14:textId="77777777" w:rsidR="009D6494" w:rsidRDefault="00A73CA4" w:rsidP="00A73CA4">
      <w:pPr>
        <w:jc w:val="both"/>
        <w:rPr>
          <w:sz w:val="28"/>
          <w:szCs w:val="28"/>
        </w:rPr>
      </w:pPr>
      <w:r w:rsidRPr="009E43B5">
        <w:rPr>
          <w:sz w:val="28"/>
          <w:szCs w:val="28"/>
        </w:rPr>
        <w:t>The position will involve providing high quality clinical support throughout the practice</w:t>
      </w:r>
      <w:r w:rsidR="00703489">
        <w:rPr>
          <w:sz w:val="28"/>
          <w:szCs w:val="28"/>
        </w:rPr>
        <w:t xml:space="preserve">. You will be responsible to the Clinical Team Lead and Nursing Lead and will work in collaboration with the wider nursing and clinical team to deliver care, which includes, but is not limited to, phlebotomy, measuring blood pressure, urine dip analysis and </w:t>
      </w:r>
      <w:proofErr w:type="spellStart"/>
      <w:r w:rsidR="00703489">
        <w:rPr>
          <w:sz w:val="28"/>
          <w:szCs w:val="28"/>
        </w:rPr>
        <w:t>teledermatology</w:t>
      </w:r>
      <w:proofErr w:type="spellEnd"/>
      <w:r w:rsidR="00703489">
        <w:rPr>
          <w:sz w:val="28"/>
          <w:szCs w:val="28"/>
        </w:rPr>
        <w:t xml:space="preserve">. </w:t>
      </w:r>
    </w:p>
    <w:p w14:paraId="7E0803C0" w14:textId="1D5E765A" w:rsidR="00A73CA4" w:rsidRPr="009E43B5" w:rsidRDefault="00703489" w:rsidP="00A73CA4">
      <w:pPr>
        <w:jc w:val="both"/>
        <w:rPr>
          <w:sz w:val="28"/>
          <w:szCs w:val="28"/>
        </w:rPr>
      </w:pPr>
      <w:r>
        <w:rPr>
          <w:sz w:val="28"/>
          <w:szCs w:val="28"/>
        </w:rPr>
        <w:t xml:space="preserve">Further development opportunities are also available within this role for the right candidate. </w:t>
      </w:r>
    </w:p>
    <w:p w14:paraId="1484C5BA" w14:textId="77777777" w:rsidR="00A73CA4" w:rsidRPr="009E43B5" w:rsidRDefault="00A73CA4" w:rsidP="00A73CA4">
      <w:pPr>
        <w:jc w:val="both"/>
        <w:rPr>
          <w:sz w:val="28"/>
          <w:szCs w:val="28"/>
        </w:rPr>
      </w:pPr>
    </w:p>
    <w:p w14:paraId="38CF0E93" w14:textId="77777777" w:rsidR="009E43B5" w:rsidRPr="009E43B5" w:rsidRDefault="00A73CA4" w:rsidP="00A73CA4">
      <w:pPr>
        <w:jc w:val="both"/>
        <w:rPr>
          <w:sz w:val="28"/>
          <w:szCs w:val="28"/>
        </w:rPr>
      </w:pPr>
      <w:r w:rsidRPr="009E43B5">
        <w:rPr>
          <w:sz w:val="28"/>
          <w:szCs w:val="28"/>
        </w:rPr>
        <w:t>Experience of dealing with the public, and of working in a Health Care setting (ideally within, but not limited to, General Practice) are essential.</w:t>
      </w:r>
    </w:p>
    <w:p w14:paraId="6BA39CA2" w14:textId="77777777" w:rsidR="009E43B5" w:rsidRPr="009E43B5" w:rsidRDefault="009E43B5" w:rsidP="00A73CA4">
      <w:pPr>
        <w:jc w:val="both"/>
        <w:rPr>
          <w:sz w:val="28"/>
          <w:szCs w:val="28"/>
        </w:rPr>
      </w:pPr>
    </w:p>
    <w:p w14:paraId="44A2367A" w14:textId="60893AA1" w:rsidR="00A73CA4" w:rsidRPr="009E43B5" w:rsidRDefault="00A73CA4" w:rsidP="00A73CA4">
      <w:pPr>
        <w:jc w:val="both"/>
        <w:rPr>
          <w:sz w:val="28"/>
          <w:szCs w:val="28"/>
        </w:rPr>
      </w:pPr>
      <w:r w:rsidRPr="009E43B5">
        <w:rPr>
          <w:sz w:val="28"/>
          <w:szCs w:val="28"/>
        </w:rPr>
        <w:t>All applicants must have good communication</w:t>
      </w:r>
      <w:r w:rsidR="00703489">
        <w:rPr>
          <w:sz w:val="28"/>
          <w:szCs w:val="28"/>
        </w:rPr>
        <w:t xml:space="preserve"> </w:t>
      </w:r>
      <w:r w:rsidRPr="009E43B5">
        <w:rPr>
          <w:sz w:val="28"/>
          <w:szCs w:val="28"/>
        </w:rPr>
        <w:t>and computer skills (including a working knowledge of Word and Excel</w:t>
      </w:r>
      <w:r w:rsidR="009E43B5" w:rsidRPr="009E43B5">
        <w:rPr>
          <w:sz w:val="28"/>
          <w:szCs w:val="28"/>
        </w:rPr>
        <w:t xml:space="preserve"> and ideally </w:t>
      </w:r>
      <w:proofErr w:type="spellStart"/>
      <w:r w:rsidR="009E43B5" w:rsidRPr="009E43B5">
        <w:rPr>
          <w:sz w:val="28"/>
          <w:szCs w:val="28"/>
        </w:rPr>
        <w:t>Syst</w:t>
      </w:r>
      <w:r w:rsidR="00975ADA">
        <w:rPr>
          <w:sz w:val="28"/>
          <w:szCs w:val="28"/>
        </w:rPr>
        <w:t>e</w:t>
      </w:r>
      <w:r w:rsidR="009E43B5" w:rsidRPr="009E43B5">
        <w:rPr>
          <w:sz w:val="28"/>
          <w:szCs w:val="28"/>
        </w:rPr>
        <w:t>mone</w:t>
      </w:r>
      <w:proofErr w:type="spellEnd"/>
      <w:r w:rsidRPr="009E43B5">
        <w:rPr>
          <w:sz w:val="28"/>
          <w:szCs w:val="28"/>
        </w:rPr>
        <w:t>).</w:t>
      </w:r>
    </w:p>
    <w:p w14:paraId="1E10D238" w14:textId="77777777" w:rsidR="00A73CA4" w:rsidRPr="009E43B5" w:rsidRDefault="00A73CA4" w:rsidP="00A73CA4">
      <w:pPr>
        <w:jc w:val="both"/>
        <w:rPr>
          <w:sz w:val="28"/>
          <w:szCs w:val="28"/>
        </w:rPr>
      </w:pPr>
    </w:p>
    <w:p w14:paraId="065D7767" w14:textId="77777777" w:rsidR="00A73CA4" w:rsidRPr="009E43B5" w:rsidRDefault="00A73CA4" w:rsidP="00A73CA4">
      <w:pPr>
        <w:jc w:val="both"/>
        <w:rPr>
          <w:sz w:val="28"/>
          <w:szCs w:val="28"/>
        </w:rPr>
      </w:pPr>
      <w:r w:rsidRPr="009E43B5">
        <w:rPr>
          <w:sz w:val="28"/>
          <w:szCs w:val="28"/>
        </w:rPr>
        <w:t>We offer a competitive salary, and the position qualifies for the NHS Pension Scheme</w:t>
      </w:r>
    </w:p>
    <w:p w14:paraId="4ABA61B7" w14:textId="77777777" w:rsidR="00A73CA4" w:rsidRPr="009E43B5" w:rsidRDefault="00A73CA4" w:rsidP="00A73CA4">
      <w:pPr>
        <w:jc w:val="both"/>
        <w:rPr>
          <w:sz w:val="28"/>
          <w:szCs w:val="28"/>
        </w:rPr>
      </w:pPr>
    </w:p>
    <w:p w14:paraId="185C6F1A" w14:textId="520C3001" w:rsidR="00A73CA4" w:rsidRPr="009E43B5" w:rsidRDefault="00A73CA4" w:rsidP="00A73CA4">
      <w:pPr>
        <w:jc w:val="both"/>
        <w:rPr>
          <w:sz w:val="28"/>
          <w:szCs w:val="28"/>
        </w:rPr>
      </w:pPr>
      <w:r w:rsidRPr="009E43B5">
        <w:rPr>
          <w:sz w:val="28"/>
          <w:szCs w:val="28"/>
        </w:rPr>
        <w:t>Please be aware that the successful applicant will be subject to a full DBS check.</w:t>
      </w:r>
    </w:p>
    <w:p w14:paraId="389A8256" w14:textId="77777777" w:rsidR="00A73CA4" w:rsidRPr="009E43B5" w:rsidRDefault="00A73CA4" w:rsidP="00A73CA4">
      <w:pPr>
        <w:jc w:val="both"/>
        <w:rPr>
          <w:sz w:val="28"/>
          <w:szCs w:val="28"/>
        </w:rPr>
      </w:pPr>
    </w:p>
    <w:p w14:paraId="152A053D" w14:textId="75281C59" w:rsidR="00927CAF" w:rsidRDefault="00A73CA4" w:rsidP="00A73CA4">
      <w:pPr>
        <w:rPr>
          <w:sz w:val="28"/>
          <w:szCs w:val="28"/>
        </w:rPr>
      </w:pPr>
      <w:r w:rsidRPr="009E43B5">
        <w:rPr>
          <w:sz w:val="28"/>
          <w:szCs w:val="28"/>
        </w:rPr>
        <w:t>For further details, or to apply (with covering letter and CV)</w:t>
      </w:r>
      <w:r w:rsidR="00927CAF">
        <w:rPr>
          <w:sz w:val="28"/>
          <w:szCs w:val="28"/>
        </w:rPr>
        <w:t>:</w:t>
      </w:r>
    </w:p>
    <w:p w14:paraId="2D1EF36A" w14:textId="4FA714A4" w:rsidR="00A73CA4" w:rsidRPr="009E43B5" w:rsidRDefault="00927CAF" w:rsidP="00A73CA4">
      <w:pPr>
        <w:rPr>
          <w:sz w:val="28"/>
          <w:szCs w:val="28"/>
        </w:rPr>
      </w:pPr>
      <w:r>
        <w:rPr>
          <w:sz w:val="28"/>
          <w:szCs w:val="28"/>
        </w:rPr>
        <w:t>P</w:t>
      </w:r>
      <w:r w:rsidR="00A73CA4" w:rsidRPr="009E43B5">
        <w:rPr>
          <w:sz w:val="28"/>
          <w:szCs w:val="28"/>
        </w:rPr>
        <w:t xml:space="preserve">lease contact </w:t>
      </w:r>
      <w:r w:rsidR="00AC54A0">
        <w:rPr>
          <w:sz w:val="28"/>
          <w:szCs w:val="28"/>
        </w:rPr>
        <w:t>Stacey Sutton</w:t>
      </w:r>
      <w:r w:rsidR="00A73CA4" w:rsidRPr="009E43B5">
        <w:rPr>
          <w:sz w:val="28"/>
          <w:szCs w:val="28"/>
        </w:rPr>
        <w:t xml:space="preserve"> (Practice Manager) on 01777 702381, e-mail </w:t>
      </w:r>
      <w:hyperlink r:id="rId5" w:history="1">
        <w:r w:rsidR="00F11EED" w:rsidRPr="00C20E54">
          <w:rPr>
            <w:rStyle w:val="Hyperlink"/>
            <w:sz w:val="28"/>
            <w:szCs w:val="28"/>
          </w:rPr>
          <w:t>staceysutton@nhs.net</w:t>
        </w:r>
      </w:hyperlink>
      <w:r w:rsidR="00A73CA4" w:rsidRPr="009E43B5">
        <w:rPr>
          <w:sz w:val="28"/>
          <w:szCs w:val="28"/>
        </w:rPr>
        <w:t xml:space="preserve"> </w:t>
      </w:r>
    </w:p>
    <w:p w14:paraId="4BDE623D" w14:textId="77777777" w:rsidR="00A73CA4" w:rsidRPr="009E43B5" w:rsidRDefault="00A73CA4" w:rsidP="00A73CA4">
      <w:pPr>
        <w:rPr>
          <w:b/>
          <w:sz w:val="28"/>
          <w:szCs w:val="28"/>
        </w:rPr>
      </w:pPr>
    </w:p>
    <w:p w14:paraId="2D6B8B7D" w14:textId="29B359D0" w:rsidR="00A73CA4" w:rsidRDefault="00A73CA4" w:rsidP="00A73CA4">
      <w:pPr>
        <w:rPr>
          <w:b/>
          <w:sz w:val="28"/>
          <w:szCs w:val="28"/>
        </w:rPr>
      </w:pPr>
      <w:r w:rsidRPr="009E43B5">
        <w:rPr>
          <w:b/>
          <w:sz w:val="28"/>
          <w:szCs w:val="28"/>
        </w:rPr>
        <w:t xml:space="preserve">CLOSING DATE: </w:t>
      </w:r>
      <w:r w:rsidR="00975ADA">
        <w:rPr>
          <w:b/>
          <w:sz w:val="28"/>
          <w:szCs w:val="28"/>
        </w:rPr>
        <w:t>4</w:t>
      </w:r>
      <w:r w:rsidR="005F121A" w:rsidRPr="005F121A">
        <w:rPr>
          <w:b/>
          <w:sz w:val="28"/>
          <w:szCs w:val="28"/>
          <w:vertAlign w:val="superscript"/>
        </w:rPr>
        <w:t>th</w:t>
      </w:r>
      <w:r w:rsidR="005F121A">
        <w:rPr>
          <w:b/>
          <w:sz w:val="28"/>
          <w:szCs w:val="28"/>
        </w:rPr>
        <w:t xml:space="preserve"> of Ju</w:t>
      </w:r>
      <w:r w:rsidR="00975ADA">
        <w:rPr>
          <w:b/>
          <w:sz w:val="28"/>
          <w:szCs w:val="28"/>
        </w:rPr>
        <w:t>ly</w:t>
      </w:r>
      <w:r w:rsidR="005F121A">
        <w:rPr>
          <w:b/>
          <w:sz w:val="28"/>
          <w:szCs w:val="28"/>
        </w:rPr>
        <w:t xml:space="preserve"> 2025</w:t>
      </w:r>
    </w:p>
    <w:p w14:paraId="2405B369" w14:textId="77777777" w:rsidR="00AC54A0" w:rsidRPr="009E43B5" w:rsidRDefault="00AC54A0">
      <w:pPr>
        <w:rPr>
          <w:sz w:val="28"/>
          <w:szCs w:val="28"/>
        </w:rPr>
      </w:pPr>
    </w:p>
    <w:sectPr w:rsidR="00AC54A0" w:rsidRPr="009E4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4"/>
    <w:rsid w:val="004277D2"/>
    <w:rsid w:val="004967F6"/>
    <w:rsid w:val="005110C5"/>
    <w:rsid w:val="005F121A"/>
    <w:rsid w:val="006208AA"/>
    <w:rsid w:val="006E1AEC"/>
    <w:rsid w:val="00703489"/>
    <w:rsid w:val="007258D0"/>
    <w:rsid w:val="00876F92"/>
    <w:rsid w:val="008E6BCF"/>
    <w:rsid w:val="00927CAF"/>
    <w:rsid w:val="00975ADA"/>
    <w:rsid w:val="009D6494"/>
    <w:rsid w:val="009E43B5"/>
    <w:rsid w:val="00A73CA4"/>
    <w:rsid w:val="00A77B7E"/>
    <w:rsid w:val="00AC54A0"/>
    <w:rsid w:val="00B41A0C"/>
    <w:rsid w:val="00DE1336"/>
    <w:rsid w:val="00F11EED"/>
    <w:rsid w:val="00F4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5E30"/>
  <w15:chartTrackingRefBased/>
  <w15:docId w15:val="{D5C5E382-E4D1-4B4F-A909-7E29AAA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CA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3CA4"/>
    <w:rPr>
      <w:color w:val="0000FF"/>
      <w:u w:val="single"/>
    </w:rPr>
  </w:style>
  <w:style w:type="character" w:styleId="UnresolvedMention">
    <w:name w:val="Unresolved Mention"/>
    <w:basedOn w:val="DefaultParagraphFont"/>
    <w:uiPriority w:val="99"/>
    <w:semiHidden/>
    <w:unhideWhenUsed/>
    <w:rsid w:val="00A73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9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ceysutton@nhs.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Watson</dc:creator>
  <cp:keywords/>
  <dc:description/>
  <cp:lastModifiedBy>Stacey Sutton - Practice Manager - C84013</cp:lastModifiedBy>
  <cp:revision>6</cp:revision>
  <cp:lastPrinted>2021-07-06T14:33:00Z</cp:lastPrinted>
  <dcterms:created xsi:type="dcterms:W3CDTF">2025-06-10T11:18:00Z</dcterms:created>
  <dcterms:modified xsi:type="dcterms:W3CDTF">2025-06-17T14:37:00Z</dcterms:modified>
</cp:coreProperties>
</file>