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1E1E" w14:textId="6504A794" w:rsidR="00095B0D" w:rsidRDefault="00095B0D" w:rsidP="00095B0D">
      <w:pPr>
        <w:jc w:val="center"/>
      </w:pPr>
      <w:r>
        <w:rPr>
          <w:noProof/>
        </w:rPr>
        <w:drawing>
          <wp:inline distT="0" distB="0" distL="0" distR="0" wp14:anchorId="7FF88341" wp14:editId="254CDDBD">
            <wp:extent cx="1495425" cy="1495425"/>
            <wp:effectExtent l="0" t="0" r="9525" b="9525"/>
            <wp:docPr id="3" name="Picture 2" descr="2+ Thousand Animated Christmas Tree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Thousand Animated Christmas Tree Royalty-Free Images, Stock Photos &amp;  Pictures | Shutter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14:paraId="34E8D3E3" w14:textId="77777777" w:rsidR="00095B0D" w:rsidRDefault="00095B0D" w:rsidP="00FA6997">
      <w:pPr>
        <w:jc w:val="center"/>
      </w:pPr>
    </w:p>
    <w:p w14:paraId="4FC0ADDC" w14:textId="063F5F0B" w:rsidR="00FA6997" w:rsidRPr="00095B0D" w:rsidRDefault="00FA6997" w:rsidP="00FA6997">
      <w:pPr>
        <w:jc w:val="center"/>
        <w:rPr>
          <w:b/>
          <w:bCs/>
        </w:rPr>
      </w:pPr>
      <w:r w:rsidRPr="00095B0D">
        <w:rPr>
          <w:b/>
          <w:bCs/>
        </w:rPr>
        <w:t>Christmas Opening Times:</w:t>
      </w:r>
    </w:p>
    <w:p w14:paraId="225320ED" w14:textId="118856CC" w:rsidR="00FA6997" w:rsidRDefault="00FA6997" w:rsidP="00FA6997">
      <w:pPr>
        <w:jc w:val="center"/>
      </w:pPr>
      <w:r>
        <w:t>Monday 22</w:t>
      </w:r>
      <w:r w:rsidRPr="00FA6997">
        <w:rPr>
          <w:vertAlign w:val="superscript"/>
        </w:rPr>
        <w:t>nd</w:t>
      </w:r>
      <w:r>
        <w:t xml:space="preserve"> December: 8:00am – 18:30pm</w:t>
      </w:r>
    </w:p>
    <w:p w14:paraId="7D9CCC66" w14:textId="7E760363" w:rsidR="00FA6997" w:rsidRDefault="00FA6997" w:rsidP="00FA6997">
      <w:pPr>
        <w:jc w:val="center"/>
      </w:pPr>
      <w:r>
        <w:t>Tuesday 23</w:t>
      </w:r>
      <w:r w:rsidRPr="00FA6997">
        <w:rPr>
          <w:vertAlign w:val="superscript"/>
        </w:rPr>
        <w:t>RD</w:t>
      </w:r>
      <w:r>
        <w:t xml:space="preserve"> December: 8:00am – 18:30pm </w:t>
      </w:r>
    </w:p>
    <w:p w14:paraId="3D7D372D" w14:textId="6C544A9A" w:rsidR="00FA6997" w:rsidRDefault="00FA6997" w:rsidP="00FA6997">
      <w:pPr>
        <w:jc w:val="center"/>
      </w:pPr>
      <w:r>
        <w:t>Christmas Eve: 8:00am – 18:30pm</w:t>
      </w:r>
    </w:p>
    <w:p w14:paraId="5029CAA8" w14:textId="7DC3CF8C" w:rsidR="00FA6997" w:rsidRPr="0071450F" w:rsidRDefault="00FA6997" w:rsidP="00FA6997">
      <w:pPr>
        <w:jc w:val="center"/>
        <w:rPr>
          <w:b/>
          <w:bCs/>
        </w:rPr>
      </w:pPr>
      <w:r w:rsidRPr="0071450F">
        <w:rPr>
          <w:b/>
          <w:bCs/>
        </w:rPr>
        <w:t>Christmas Day: Closed</w:t>
      </w:r>
    </w:p>
    <w:p w14:paraId="3EC469CF" w14:textId="4F7B6E8A" w:rsidR="00FA6997" w:rsidRPr="0071450F" w:rsidRDefault="00FA6997" w:rsidP="00FA6997">
      <w:pPr>
        <w:jc w:val="center"/>
        <w:rPr>
          <w:b/>
          <w:bCs/>
        </w:rPr>
      </w:pPr>
      <w:r w:rsidRPr="0071450F">
        <w:rPr>
          <w:b/>
          <w:bCs/>
        </w:rPr>
        <w:t>Boxing Day: Closed</w:t>
      </w:r>
    </w:p>
    <w:p w14:paraId="0E3B4096" w14:textId="517E1DF7" w:rsidR="00FA6997" w:rsidRDefault="00FA6997" w:rsidP="00FA6997">
      <w:pPr>
        <w:jc w:val="center"/>
      </w:pPr>
      <w:r>
        <w:t>Monday 29</w:t>
      </w:r>
      <w:r w:rsidRPr="00FA6997">
        <w:rPr>
          <w:vertAlign w:val="superscript"/>
        </w:rPr>
        <w:t>th</w:t>
      </w:r>
      <w:r>
        <w:t xml:space="preserve"> December: 8:00am – 18:30pm</w:t>
      </w:r>
    </w:p>
    <w:p w14:paraId="1C061187" w14:textId="71615634" w:rsidR="00FA6997" w:rsidRDefault="00FA6997" w:rsidP="00FA6997">
      <w:pPr>
        <w:jc w:val="center"/>
      </w:pPr>
      <w:r>
        <w:t>Tuesday 30</w:t>
      </w:r>
      <w:r w:rsidRPr="00FA6997">
        <w:rPr>
          <w:vertAlign w:val="superscript"/>
        </w:rPr>
        <w:t>th</w:t>
      </w:r>
      <w:r>
        <w:t xml:space="preserve"> December: 8:00am – 18:30pm</w:t>
      </w:r>
    </w:p>
    <w:p w14:paraId="11D9046B" w14:textId="784048E5" w:rsidR="00FA6997" w:rsidRDefault="00FA6997" w:rsidP="00FA6997">
      <w:pPr>
        <w:jc w:val="center"/>
      </w:pPr>
      <w:r>
        <w:t>Wednesday 31</w:t>
      </w:r>
      <w:r w:rsidRPr="00FA6997">
        <w:rPr>
          <w:vertAlign w:val="superscript"/>
        </w:rPr>
        <w:t>st</w:t>
      </w:r>
      <w:r>
        <w:t xml:space="preserve"> December: 8:00-18:30pm</w:t>
      </w:r>
    </w:p>
    <w:p w14:paraId="16B6E31A" w14:textId="185D9386" w:rsidR="00FA6997" w:rsidRPr="0071450F" w:rsidRDefault="00FA6997" w:rsidP="00FA6997">
      <w:pPr>
        <w:jc w:val="center"/>
        <w:rPr>
          <w:b/>
          <w:bCs/>
        </w:rPr>
      </w:pPr>
      <w:r w:rsidRPr="0071450F">
        <w:rPr>
          <w:b/>
          <w:bCs/>
        </w:rPr>
        <w:t>New Years Day: Closed</w:t>
      </w:r>
    </w:p>
    <w:p w14:paraId="080C225C" w14:textId="0A1DF4BF" w:rsidR="00095B0D" w:rsidRDefault="00095B0D" w:rsidP="00FA6997">
      <w:pPr>
        <w:jc w:val="center"/>
      </w:pPr>
      <w:r>
        <w:t>Friday 2</w:t>
      </w:r>
      <w:r w:rsidRPr="00095B0D">
        <w:rPr>
          <w:vertAlign w:val="superscript"/>
        </w:rPr>
        <w:t>nd</w:t>
      </w:r>
      <w:r>
        <w:t xml:space="preserve"> January: 8:00am – 18:30pm</w:t>
      </w:r>
    </w:p>
    <w:p w14:paraId="30907BEB" w14:textId="77777777" w:rsidR="00A010DB" w:rsidRDefault="00A010DB" w:rsidP="00A010DB">
      <w:pPr>
        <w:rPr>
          <w:b/>
          <w:bCs/>
        </w:rPr>
      </w:pPr>
    </w:p>
    <w:p w14:paraId="4573AFCA" w14:textId="177CFA06" w:rsidR="00A010DB" w:rsidRPr="00A010DB" w:rsidRDefault="00A010DB" w:rsidP="00A010DB">
      <w:r w:rsidRPr="00A010DB">
        <w:rPr>
          <w:b/>
          <w:bCs/>
        </w:rPr>
        <w:t>New staff members who have joined the practice:</w:t>
      </w:r>
    </w:p>
    <w:p w14:paraId="022BBAFE" w14:textId="77777777" w:rsidR="00A010DB" w:rsidRPr="00A010DB" w:rsidRDefault="00A010DB" w:rsidP="00A010DB">
      <w:pPr>
        <w:numPr>
          <w:ilvl w:val="0"/>
          <w:numId w:val="2"/>
        </w:numPr>
      </w:pPr>
      <w:r w:rsidRPr="00A010DB">
        <w:t>Dr Khan has rejoined the practice. His clinical days are Monday and Tuesday.</w:t>
      </w:r>
    </w:p>
    <w:p w14:paraId="62B1573F" w14:textId="77777777" w:rsidR="00A010DB" w:rsidRPr="00A010DB" w:rsidRDefault="00A010DB" w:rsidP="00A010DB">
      <w:pPr>
        <w:numPr>
          <w:ilvl w:val="0"/>
          <w:numId w:val="2"/>
        </w:numPr>
      </w:pPr>
      <w:r w:rsidRPr="00A010DB">
        <w:t>Dr Karim has joined the practice as a locum GP. His clinical days are Wednesday and Thursday.</w:t>
      </w:r>
    </w:p>
    <w:p w14:paraId="486CF5D6" w14:textId="77777777" w:rsidR="00A010DB" w:rsidRPr="00A010DB" w:rsidRDefault="00A010DB" w:rsidP="00A010DB">
      <w:pPr>
        <w:numPr>
          <w:ilvl w:val="0"/>
          <w:numId w:val="2"/>
        </w:numPr>
      </w:pPr>
      <w:r w:rsidRPr="00A010DB">
        <w:t>Olivia Shaw-Ingham has joined us as our new Health Care Assistant. Her clinical days are Thursday and Friday.</w:t>
      </w:r>
    </w:p>
    <w:p w14:paraId="4D76009B" w14:textId="77777777" w:rsidR="00A010DB" w:rsidRDefault="00A010DB" w:rsidP="00A010DB">
      <w:pPr>
        <w:rPr>
          <w:b/>
          <w:bCs/>
        </w:rPr>
      </w:pPr>
    </w:p>
    <w:p w14:paraId="3D01B1A2" w14:textId="772FAFCF" w:rsidR="00A010DB" w:rsidRDefault="00A010DB" w:rsidP="00A010DB">
      <w:pPr>
        <w:rPr>
          <w:b/>
          <w:bCs/>
        </w:rPr>
      </w:pPr>
      <w:r>
        <w:rPr>
          <w:b/>
          <w:bCs/>
        </w:rPr>
        <w:t>Elizabeth’s retirement:</w:t>
      </w:r>
    </w:p>
    <w:p w14:paraId="4926ADD8" w14:textId="08F62D80" w:rsidR="00A010DB" w:rsidRDefault="00A010DB" w:rsidP="00A010DB">
      <w:r>
        <w:t xml:space="preserve">Sadly, our long-term receptionist Elizabeth </w:t>
      </w:r>
      <w:r w:rsidR="0071450F">
        <w:t>has retired</w:t>
      </w:r>
      <w:r>
        <w:t xml:space="preserve"> </w:t>
      </w:r>
      <w:r w:rsidRPr="0033163A">
        <w:t>– she has worked at the practice for</w:t>
      </w:r>
      <w:r>
        <w:t xml:space="preserve"> 22 years. Her final day at the practice </w:t>
      </w:r>
      <w:r w:rsidR="0071450F">
        <w:t>was</w:t>
      </w:r>
      <w:r>
        <w:t xml:space="preserve"> Friday 28</w:t>
      </w:r>
      <w:r w:rsidRPr="003A04D9">
        <w:rPr>
          <w:vertAlign w:val="superscript"/>
        </w:rPr>
        <w:t>th</w:t>
      </w:r>
      <w:r>
        <w:t xml:space="preserve"> November. </w:t>
      </w:r>
      <w:r w:rsidRPr="00A010DB">
        <w:t xml:space="preserve">She will be greatly </w:t>
      </w:r>
      <w:r w:rsidRPr="00A010DB">
        <w:lastRenderedPageBreak/>
        <w:t>missed, and on behalf of all staff and patients, we extend our warmest wishes for her retirement.</w:t>
      </w:r>
    </w:p>
    <w:p w14:paraId="76447E73" w14:textId="77777777" w:rsidR="009055A6" w:rsidRDefault="009055A6" w:rsidP="009055A6"/>
    <w:p w14:paraId="295A07F0" w14:textId="77777777" w:rsidR="00DE2AB3" w:rsidRPr="00DE2AB3" w:rsidRDefault="00DE2AB3" w:rsidP="00DE2AB3">
      <w:pPr>
        <w:rPr>
          <w:b/>
          <w:bCs/>
        </w:rPr>
      </w:pPr>
    </w:p>
    <w:p w14:paraId="6A0F55FD" w14:textId="165373A6" w:rsidR="00DE2AB3" w:rsidRPr="00DE2AB3" w:rsidRDefault="00DE2AB3" w:rsidP="00DE2AB3">
      <w:pPr>
        <w:rPr>
          <w:b/>
          <w:bCs/>
        </w:rPr>
      </w:pPr>
      <w:r w:rsidRPr="00DE2AB3">
        <w:rPr>
          <w:b/>
          <w:bCs/>
        </w:rPr>
        <w:t>Right to Choose ASD &amp; ADHD Pathways</w:t>
      </w:r>
    </w:p>
    <w:p w14:paraId="0EF498AC" w14:textId="738AB10D" w:rsidR="00DE2AB3" w:rsidRPr="00DE2AB3" w:rsidRDefault="00DE2AB3" w:rsidP="00DE2AB3">
      <w:r w:rsidRPr="00DE2AB3">
        <w:t>If you are based in England under the NHS, you now have a legal right to choose your mental healthcare provider and your choice of mental healthcare team, this includes for referrals relating to Autism and ADHD assessment.</w:t>
      </w:r>
    </w:p>
    <w:p w14:paraId="6666A3B7" w14:textId="3F077992" w:rsidR="00DE2AB3" w:rsidRDefault="00DE2AB3" w:rsidP="00DE2AB3">
      <w:r w:rsidRPr="00DE2AB3">
        <w:t>This service is offered through the NHS and is free</w:t>
      </w:r>
      <w:r>
        <w:t>.</w:t>
      </w:r>
    </w:p>
    <w:p w14:paraId="79B47FF4" w14:textId="6C7CF802" w:rsidR="00DE2AB3" w:rsidRPr="00DE2AB3" w:rsidRDefault="00DE2AB3" w:rsidP="00DE2AB3">
      <w:pPr>
        <w:rPr>
          <w:b/>
          <w:bCs/>
        </w:rPr>
      </w:pPr>
      <w:r w:rsidRPr="00DE2AB3">
        <w:rPr>
          <w:b/>
          <w:bCs/>
        </w:rPr>
        <w:t>For more information on:</w:t>
      </w:r>
    </w:p>
    <w:p w14:paraId="1C9DA529" w14:textId="77777777" w:rsidR="00DE2AB3" w:rsidRPr="00DE2AB3" w:rsidRDefault="00DE2AB3" w:rsidP="00DE2AB3">
      <w:r w:rsidRPr="00DE2AB3">
        <w:t xml:space="preserve">ADHD &amp; Right to Choose </w:t>
      </w:r>
      <w:proofErr w:type="spellStart"/>
      <w:r w:rsidRPr="00DE2AB3">
        <w:t>referrals,</w:t>
      </w:r>
      <w:hyperlink r:id="rId8" w:history="1">
        <w:r w:rsidRPr="00DE2AB3">
          <w:rPr>
            <w:rStyle w:val="Hyperlink"/>
          </w:rPr>
          <w:t>The</w:t>
        </w:r>
        <w:proofErr w:type="spellEnd"/>
        <w:r w:rsidRPr="00DE2AB3">
          <w:rPr>
            <w:rStyle w:val="Hyperlink"/>
          </w:rPr>
          <w:t xml:space="preserve"> ADHD website has useful information</w:t>
        </w:r>
      </w:hyperlink>
    </w:p>
    <w:p w14:paraId="66D5D090" w14:textId="77777777" w:rsidR="00DE2AB3" w:rsidRPr="00DE2AB3" w:rsidRDefault="00DE2AB3" w:rsidP="00DE2AB3">
      <w:r w:rsidRPr="00DE2AB3">
        <w:t>ASD &amp; Right to Choose referrals, </w:t>
      </w:r>
      <w:hyperlink r:id="rId9" w:tgtFrame="_blank" w:tooltip="Autism UK (opens new window)" w:history="1">
        <w:r w:rsidRPr="00DE2AB3">
          <w:rPr>
            <w:rStyle w:val="Hyperlink"/>
          </w:rPr>
          <w:t>the National Autistic Society website has some useful information</w:t>
        </w:r>
      </w:hyperlink>
    </w:p>
    <w:p w14:paraId="42106AA7" w14:textId="77777777" w:rsidR="00DE2AB3" w:rsidRPr="00DE2AB3" w:rsidRDefault="00DE2AB3" w:rsidP="00DE2AB3"/>
    <w:p w14:paraId="42F822E1" w14:textId="77777777" w:rsidR="00DE2AB3" w:rsidRDefault="00DE2AB3" w:rsidP="00DE2AB3">
      <w:pPr>
        <w:rPr>
          <w:b/>
          <w:bCs/>
        </w:rPr>
      </w:pPr>
      <w:r w:rsidRPr="00A010DB">
        <w:rPr>
          <w:b/>
          <w:bCs/>
        </w:rPr>
        <w:t>Challenges over Christmas</w:t>
      </w:r>
    </w:p>
    <w:p w14:paraId="445EDA32" w14:textId="77777777" w:rsidR="00DE2AB3" w:rsidRDefault="00DE2AB3" w:rsidP="00DE2AB3">
      <w:r w:rsidRPr="00DE2AB3">
        <w:t>Unfortunately, the winter months often bring increased illness. Please ensure you cancel your appointment if you are unwell.</w:t>
      </w:r>
    </w:p>
    <w:p w14:paraId="62796C69" w14:textId="77777777" w:rsidR="00DE2AB3" w:rsidRDefault="00DE2AB3" w:rsidP="00DE2AB3"/>
    <w:p w14:paraId="4E04168D" w14:textId="19B708F1" w:rsidR="00DE2AB3" w:rsidRDefault="00DE2AB3" w:rsidP="00DE2AB3">
      <w:r w:rsidRPr="00DE2AB3">
        <w:rPr>
          <w:b/>
          <w:bCs/>
        </w:rPr>
        <w:t>Community services</w:t>
      </w:r>
      <w:r>
        <w:t xml:space="preserve"> </w:t>
      </w:r>
    </w:p>
    <w:p w14:paraId="32811C73" w14:textId="47EF9A61" w:rsidR="00DE2AB3" w:rsidRDefault="00DE2AB3" w:rsidP="00DE2AB3">
      <w:r w:rsidRPr="00DE2AB3">
        <w:t>Unfortunately, several community services have been withdrawn due to NHS funding changes. These include wound care, phlebotomy, and diabetic foot check appointments. We kindly ask for your understanding during this time, as this places additional pressure on our clinical staff and may result in slightly longer waiting times.</w:t>
      </w:r>
    </w:p>
    <w:p w14:paraId="4FE3D171" w14:textId="77777777" w:rsidR="00DE2AB3" w:rsidRDefault="00DE2AB3" w:rsidP="00DE2AB3"/>
    <w:p w14:paraId="5F30BF79" w14:textId="3E98E7A7" w:rsidR="00DE2AB3" w:rsidRDefault="00DE2AB3" w:rsidP="00DE2AB3">
      <w:pPr>
        <w:rPr>
          <w:b/>
          <w:bCs/>
        </w:rPr>
      </w:pPr>
      <w:r w:rsidRPr="00DE2AB3">
        <w:rPr>
          <w:b/>
          <w:bCs/>
        </w:rPr>
        <w:t>Mental Health Helplines:</w:t>
      </w:r>
    </w:p>
    <w:p w14:paraId="4C9DFDB4" w14:textId="641AB363" w:rsidR="00210E67" w:rsidRPr="00210E67" w:rsidRDefault="00DE2AB3" w:rsidP="00DE2AB3">
      <w:r w:rsidRPr="00210E67">
        <w:t xml:space="preserve">We understand that Christmas can be a difficult time for some. If you need to </w:t>
      </w:r>
      <w:r w:rsidR="00210E67" w:rsidRPr="00210E67">
        <w:t>speak with</w:t>
      </w:r>
      <w:r w:rsidRPr="00210E67">
        <w:t xml:space="preserve"> someone at any time, please see the below </w:t>
      </w:r>
      <w:r w:rsidR="00210E67" w:rsidRPr="00210E67">
        <w:t xml:space="preserve">contact </w:t>
      </w:r>
      <w:r w:rsidRPr="00210E67">
        <w:t xml:space="preserve">details: </w:t>
      </w:r>
    </w:p>
    <w:p w14:paraId="7587D0C1" w14:textId="6A274CAC" w:rsidR="00DE2AB3" w:rsidRDefault="00DE2AB3" w:rsidP="00DE2AB3">
      <w:r w:rsidRPr="00210E67">
        <w:rPr>
          <w:b/>
          <w:bCs/>
        </w:rPr>
        <w:t>Mind Support Line:</w:t>
      </w:r>
      <w:r>
        <w:t xml:space="preserve"> </w:t>
      </w:r>
      <w:hyperlink r:id="rId10" w:history="1">
        <w:r w:rsidRPr="00DE2AB3">
          <w:rPr>
            <w:rStyle w:val="Hyperlink"/>
          </w:rPr>
          <w:t>0300 102 1234</w:t>
        </w:r>
      </w:hyperlink>
      <w:r w:rsidRPr="00DE2AB3">
        <w:t>.</w:t>
      </w:r>
    </w:p>
    <w:p w14:paraId="7D3A23B9" w14:textId="453B739E" w:rsidR="00DE2AB3" w:rsidRDefault="00DE2AB3" w:rsidP="00DE2AB3">
      <w:r w:rsidRPr="00210E67">
        <w:rPr>
          <w:b/>
          <w:bCs/>
        </w:rPr>
        <w:t>Samaritans:</w:t>
      </w:r>
      <w:r>
        <w:t xml:space="preserve"> </w:t>
      </w:r>
      <w:r w:rsidRPr="00DE2AB3">
        <w:t> </w:t>
      </w:r>
      <w:hyperlink r:id="rId11" w:history="1">
        <w:r w:rsidRPr="00DE2AB3">
          <w:rPr>
            <w:rStyle w:val="Hyperlink"/>
          </w:rPr>
          <w:t>116 123</w:t>
        </w:r>
      </w:hyperlink>
    </w:p>
    <w:p w14:paraId="21E14732" w14:textId="736FD0C9" w:rsidR="00DE2AB3" w:rsidRDefault="00DE2AB3" w:rsidP="00DE2AB3">
      <w:r w:rsidRPr="00210E67">
        <w:rPr>
          <w:b/>
          <w:bCs/>
        </w:rPr>
        <w:lastRenderedPageBreak/>
        <w:t>Sane Line:</w:t>
      </w:r>
      <w:r>
        <w:t xml:space="preserve"> I</w:t>
      </w:r>
      <w:r w:rsidRPr="00DE2AB3">
        <w:t>f you're experiencing a mental health problem or supporting someone else, you can call </w:t>
      </w:r>
      <w:proofErr w:type="spellStart"/>
      <w:r w:rsidRPr="00DE2AB3">
        <w:fldChar w:fldCharType="begin"/>
      </w:r>
      <w:r w:rsidRPr="00DE2AB3">
        <w:instrText>HYPERLINK "http://www.sane.org.uk/what_we_do/support/helpline"</w:instrText>
      </w:r>
      <w:r w:rsidRPr="00DE2AB3">
        <w:fldChar w:fldCharType="separate"/>
      </w:r>
      <w:r w:rsidRPr="00DE2AB3">
        <w:rPr>
          <w:rStyle w:val="Hyperlink"/>
        </w:rPr>
        <w:t>SANEline</w:t>
      </w:r>
      <w:proofErr w:type="spellEnd"/>
      <w:r w:rsidRPr="00DE2AB3">
        <w:fldChar w:fldCharType="end"/>
      </w:r>
      <w:r w:rsidRPr="00DE2AB3">
        <w:t> on </w:t>
      </w:r>
      <w:hyperlink r:id="rId12" w:history="1">
        <w:r w:rsidRPr="00DE2AB3">
          <w:rPr>
            <w:rStyle w:val="Hyperlink"/>
          </w:rPr>
          <w:t>0300 304 7000</w:t>
        </w:r>
      </w:hyperlink>
      <w:r w:rsidRPr="00DE2AB3">
        <w:t> (4.30pm–10pm every day).</w:t>
      </w:r>
    </w:p>
    <w:p w14:paraId="544EB92C" w14:textId="6B22AB04" w:rsidR="00210E67" w:rsidRDefault="00210E67" w:rsidP="00DE2AB3">
      <w:r w:rsidRPr="00210E67">
        <w:rPr>
          <w:b/>
          <w:bCs/>
        </w:rPr>
        <w:t>National Suicide Prevention helpline:</w:t>
      </w:r>
      <w:r>
        <w:t xml:space="preserve"> </w:t>
      </w:r>
      <w:r w:rsidRPr="00210E67">
        <w:t>Offers a supportive listening service to anyone with thoughts of suicide. You can call the </w:t>
      </w:r>
      <w:hyperlink r:id="rId13" w:tooltip="National Suicide Prevention Helpline" w:history="1">
        <w:r w:rsidRPr="00210E67">
          <w:rPr>
            <w:rStyle w:val="Hyperlink"/>
          </w:rPr>
          <w:t>National Suicide Prevention Helpline UK</w:t>
        </w:r>
      </w:hyperlink>
      <w:r w:rsidRPr="00210E67">
        <w:t> on </w:t>
      </w:r>
      <w:hyperlink r:id="rId14" w:history="1">
        <w:r w:rsidRPr="00210E67">
          <w:rPr>
            <w:rStyle w:val="Hyperlink"/>
          </w:rPr>
          <w:t>0800 587 0800</w:t>
        </w:r>
      </w:hyperlink>
      <w:r w:rsidRPr="00210E67">
        <w:t xml:space="preserve"> (6pm to midnight every day). If you're unable to connect to the main </w:t>
      </w:r>
      <w:proofErr w:type="gramStart"/>
      <w:r w:rsidRPr="00210E67">
        <w:t>number</w:t>
      </w:r>
      <w:proofErr w:type="gramEnd"/>
      <w:r w:rsidRPr="00210E67">
        <w:t xml:space="preserve"> you can call </w:t>
      </w:r>
      <w:hyperlink r:id="rId15" w:history="1">
        <w:r w:rsidRPr="00210E67">
          <w:rPr>
            <w:rStyle w:val="Hyperlink"/>
          </w:rPr>
          <w:t>0800 689 0880</w:t>
        </w:r>
      </w:hyperlink>
      <w:r w:rsidRPr="00210E67">
        <w:t>.</w:t>
      </w:r>
    </w:p>
    <w:p w14:paraId="5566A864" w14:textId="77777777" w:rsidR="0071450F" w:rsidRDefault="0071450F" w:rsidP="0071450F"/>
    <w:p w14:paraId="5E56E954" w14:textId="77777777" w:rsidR="0071450F" w:rsidRPr="00DE2AB3" w:rsidRDefault="0071450F" w:rsidP="0071450F">
      <w:r w:rsidRPr="00DE2AB3">
        <w:rPr>
          <w:rFonts w:ascii="Aptos" w:eastAsia="Aptos" w:hAnsi="Aptos" w:cs="Times New Roman"/>
          <w:noProof/>
        </w:rPr>
        <w:drawing>
          <wp:anchor distT="0" distB="0" distL="114300" distR="114300" simplePos="0" relativeHeight="251659264" behindDoc="1" locked="0" layoutInCell="1" allowOverlap="1" wp14:anchorId="325D10DF" wp14:editId="375D0950">
            <wp:simplePos x="0" y="0"/>
            <wp:positionH relativeFrom="margin">
              <wp:align>left</wp:align>
            </wp:positionH>
            <wp:positionV relativeFrom="paragraph">
              <wp:posOffset>315210</wp:posOffset>
            </wp:positionV>
            <wp:extent cx="1360800" cy="681154"/>
            <wp:effectExtent l="0" t="0" r="0" b="5080"/>
            <wp:wrapNone/>
            <wp:docPr id="735887596" name="Picture 1" descr="Christmas cartoon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cartoon Images - Free Download on Freepi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0800" cy="68115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47423606" w14:textId="77777777" w:rsidR="0071450F" w:rsidRDefault="0071450F" w:rsidP="0071450F">
      <w:pPr>
        <w:jc w:val="center"/>
        <w:rPr>
          <w:b/>
          <w:bCs/>
          <w:color w:val="196B24" w:themeColor="accent3"/>
        </w:rPr>
      </w:pPr>
      <w:r w:rsidRPr="00DE2AB3">
        <w:rPr>
          <w:rFonts w:ascii="Aptos" w:eastAsia="Aptos" w:hAnsi="Aptos" w:cs="Times New Roman"/>
          <w:noProof/>
        </w:rPr>
        <w:drawing>
          <wp:anchor distT="0" distB="0" distL="114300" distR="114300" simplePos="0" relativeHeight="251660288" behindDoc="1" locked="0" layoutInCell="1" allowOverlap="1" wp14:anchorId="073B14CA" wp14:editId="00992AE1">
            <wp:simplePos x="0" y="0"/>
            <wp:positionH relativeFrom="margin">
              <wp:posOffset>4213200</wp:posOffset>
            </wp:positionH>
            <wp:positionV relativeFrom="paragraph">
              <wp:posOffset>7765</wp:posOffset>
            </wp:positionV>
            <wp:extent cx="1360800" cy="681154"/>
            <wp:effectExtent l="0" t="0" r="0" b="5080"/>
            <wp:wrapNone/>
            <wp:docPr id="255963847" name="Picture 1" descr="Christmas cartoon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cartoon Images - Free Download on Freepi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0800" cy="681154"/>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196B24" w:themeColor="accent3"/>
        </w:rPr>
        <w:t xml:space="preserve">                                   </w:t>
      </w:r>
    </w:p>
    <w:p w14:paraId="521F5D58" w14:textId="77777777" w:rsidR="0071450F" w:rsidRDefault="0071450F" w:rsidP="0071450F">
      <w:pPr>
        <w:jc w:val="center"/>
        <w:rPr>
          <w:b/>
          <w:bCs/>
          <w:color w:val="196B24" w:themeColor="accent3"/>
        </w:rPr>
      </w:pPr>
    </w:p>
    <w:p w14:paraId="184CD8A8" w14:textId="77777777" w:rsidR="0071450F" w:rsidRPr="00DE2AB3" w:rsidRDefault="0071450F" w:rsidP="0071450F">
      <w:pPr>
        <w:jc w:val="center"/>
        <w:rPr>
          <w:b/>
          <w:bCs/>
          <w:color w:val="196B24" w:themeColor="accent3"/>
        </w:rPr>
      </w:pPr>
      <w:r w:rsidRPr="00DE2AB3">
        <w:rPr>
          <w:b/>
          <w:bCs/>
          <w:color w:val="196B24" w:themeColor="accent3"/>
        </w:rPr>
        <w:t>Christmas Events:</w:t>
      </w:r>
      <w:r>
        <w:rPr>
          <w:b/>
          <w:bCs/>
          <w:color w:val="196B24" w:themeColor="accent3"/>
        </w:rPr>
        <w:t xml:space="preserve">                            </w:t>
      </w:r>
    </w:p>
    <w:p w14:paraId="572056C8" w14:textId="77777777" w:rsidR="0071450F" w:rsidRPr="00DE2AB3" w:rsidRDefault="0071450F" w:rsidP="0071450F">
      <w:pPr>
        <w:jc w:val="center"/>
        <w:rPr>
          <w:b/>
          <w:bCs/>
          <w:color w:val="196B24" w:themeColor="accent3"/>
        </w:rPr>
      </w:pPr>
      <w:r w:rsidRPr="00DE2AB3">
        <w:rPr>
          <w:b/>
          <w:bCs/>
          <w:color w:val="196B24" w:themeColor="accent3"/>
        </w:rPr>
        <w:t>To purchase tickets for the below, please visit Check Out Chorley.</w:t>
      </w:r>
    </w:p>
    <w:p w14:paraId="0EAE27E0" w14:textId="77777777" w:rsidR="0071450F" w:rsidRPr="00DE2AB3" w:rsidRDefault="0071450F" w:rsidP="0071450F">
      <w:pPr>
        <w:jc w:val="center"/>
        <w:rPr>
          <w:b/>
          <w:bCs/>
          <w:color w:val="196B24" w:themeColor="accent3"/>
        </w:rPr>
      </w:pPr>
      <w:r w:rsidRPr="00DE2AB3">
        <w:rPr>
          <w:b/>
          <w:bCs/>
          <w:color w:val="196B24" w:themeColor="accent3"/>
        </w:rPr>
        <w:t>Winter Wonderland</w:t>
      </w:r>
    </w:p>
    <w:p w14:paraId="4A3C8175" w14:textId="77777777" w:rsidR="0071450F" w:rsidRPr="009055A6" w:rsidRDefault="0071450F" w:rsidP="0071450F">
      <w:pPr>
        <w:jc w:val="center"/>
      </w:pPr>
      <w:r w:rsidRPr="009055A6">
        <w:t>13 December 2025 to 4 January 2026 (except Christmas Day) - Chorley town centre</w:t>
      </w:r>
    </w:p>
    <w:p w14:paraId="0E3F517B" w14:textId="77777777" w:rsidR="0071450F" w:rsidRPr="009055A6" w:rsidRDefault="0071450F" w:rsidP="0071450F">
      <w:pPr>
        <w:jc w:val="center"/>
      </w:pPr>
    </w:p>
    <w:p w14:paraId="2E258558" w14:textId="77777777" w:rsidR="0071450F" w:rsidRPr="00DE2AB3" w:rsidRDefault="0071450F" w:rsidP="0071450F">
      <w:pPr>
        <w:jc w:val="center"/>
        <w:rPr>
          <w:b/>
          <w:bCs/>
          <w:color w:val="196B24" w:themeColor="accent3"/>
        </w:rPr>
      </w:pPr>
      <w:r w:rsidRPr="00DE2AB3">
        <w:rPr>
          <w:b/>
          <w:bCs/>
          <w:color w:val="196B24" w:themeColor="accent3"/>
        </w:rPr>
        <w:t>Pantomime - Sleeping Beauty</w:t>
      </w:r>
    </w:p>
    <w:p w14:paraId="70795A81" w14:textId="77777777" w:rsidR="0071450F" w:rsidRDefault="0071450F" w:rsidP="0071450F">
      <w:pPr>
        <w:jc w:val="center"/>
      </w:pPr>
      <w:r w:rsidRPr="009055A6">
        <w:t>Sunday 14 December - Chorley Town Hall</w:t>
      </w:r>
    </w:p>
    <w:p w14:paraId="7A920963" w14:textId="77777777" w:rsidR="0071450F" w:rsidRDefault="0071450F" w:rsidP="0071450F">
      <w:pPr>
        <w:jc w:val="center"/>
      </w:pPr>
    </w:p>
    <w:p w14:paraId="4F7F04FD" w14:textId="77777777" w:rsidR="0071450F" w:rsidRPr="00DE2AB3" w:rsidRDefault="0071450F" w:rsidP="0071450F">
      <w:pPr>
        <w:jc w:val="center"/>
        <w:rPr>
          <w:b/>
          <w:bCs/>
          <w:color w:val="196B24" w:themeColor="accent3"/>
        </w:rPr>
      </w:pPr>
      <w:r w:rsidRPr="00DE2AB3">
        <w:rPr>
          <w:b/>
          <w:bCs/>
          <w:color w:val="196B24" w:themeColor="accent3"/>
        </w:rPr>
        <w:t>Santa's Grotto</w:t>
      </w:r>
    </w:p>
    <w:p w14:paraId="1BC42FD1" w14:textId="0F0EB4A3" w:rsidR="0071450F" w:rsidRPr="00DE2AB3" w:rsidRDefault="0071450F" w:rsidP="0071450F">
      <w:pPr>
        <w:jc w:val="center"/>
      </w:pPr>
      <w:r>
        <w:t>E</w:t>
      </w:r>
      <w:r w:rsidRPr="009055A6">
        <w:t>very Saturday and Sunday from Saturday 29 November to Sunday 21 December.</w:t>
      </w:r>
    </w:p>
    <w:p w14:paraId="7E99CB0A" w14:textId="1A532A70" w:rsidR="00095B0D" w:rsidRDefault="00095B0D" w:rsidP="00FA6997">
      <w:pPr>
        <w:jc w:val="center"/>
      </w:pPr>
      <w:r>
        <w:rPr>
          <w:noProof/>
        </w:rPr>
        <w:drawing>
          <wp:inline distT="0" distB="0" distL="0" distR="0" wp14:anchorId="038FD40C" wp14:editId="42F3FD65">
            <wp:extent cx="3552825" cy="2368550"/>
            <wp:effectExtent l="0" t="0" r="9525" b="0"/>
            <wp:docPr id="6" name="Picture 5" descr="Service availability over the festive period – Tower Family Health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vice availability over the festive period – Tower Family Healthca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53233" cy="2368822"/>
                    </a:xfrm>
                    <a:prstGeom prst="rect">
                      <a:avLst/>
                    </a:prstGeom>
                    <a:noFill/>
                    <a:ln>
                      <a:noFill/>
                    </a:ln>
                  </pic:spPr>
                </pic:pic>
              </a:graphicData>
            </a:graphic>
          </wp:inline>
        </w:drawing>
      </w:r>
    </w:p>
    <w:sectPr w:rsidR="00095B0D">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BFBAB" w14:textId="77777777" w:rsidR="00095B0D" w:rsidRDefault="00095B0D" w:rsidP="00095B0D">
      <w:pPr>
        <w:spacing w:after="0" w:line="240" w:lineRule="auto"/>
      </w:pPr>
      <w:r>
        <w:separator/>
      </w:r>
    </w:p>
  </w:endnote>
  <w:endnote w:type="continuationSeparator" w:id="0">
    <w:p w14:paraId="50558726" w14:textId="77777777" w:rsidR="00095B0D" w:rsidRDefault="00095B0D" w:rsidP="00095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0E439" w14:textId="77777777" w:rsidR="00095B0D" w:rsidRDefault="00095B0D" w:rsidP="00095B0D">
      <w:pPr>
        <w:spacing w:after="0" w:line="240" w:lineRule="auto"/>
      </w:pPr>
      <w:r>
        <w:separator/>
      </w:r>
    </w:p>
  </w:footnote>
  <w:footnote w:type="continuationSeparator" w:id="0">
    <w:p w14:paraId="3C95ABD9" w14:textId="77777777" w:rsidR="00095B0D" w:rsidRDefault="00095B0D" w:rsidP="00095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FDB3" w14:textId="77777777" w:rsidR="00095B0D" w:rsidRPr="00095B0D" w:rsidRDefault="00095B0D" w:rsidP="00095B0D">
    <w:pPr>
      <w:jc w:val="center"/>
      <w:rPr>
        <w:b/>
        <w:bCs/>
        <w:color w:val="275317" w:themeColor="accent6" w:themeShade="80"/>
        <w:sz w:val="52"/>
        <w:szCs w:val="52"/>
      </w:rPr>
    </w:pPr>
    <w:r w:rsidRPr="00095B0D">
      <w:rPr>
        <w:b/>
        <w:bCs/>
        <w:color w:val="275317" w:themeColor="accent6" w:themeShade="80"/>
        <w:sz w:val="52"/>
        <w:szCs w:val="52"/>
      </w:rPr>
      <w:t>Winter Newsletter</w:t>
    </w:r>
  </w:p>
  <w:p w14:paraId="5EB2F2D6" w14:textId="77777777" w:rsidR="00095B0D" w:rsidRDefault="00095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2404"/>
    <w:multiLevelType w:val="multilevel"/>
    <w:tmpl w:val="AFB4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373F6"/>
    <w:multiLevelType w:val="hybridMultilevel"/>
    <w:tmpl w:val="15BE7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459899">
    <w:abstractNumId w:val="1"/>
  </w:num>
  <w:num w:numId="2" w16cid:durableId="48354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97"/>
    <w:rsid w:val="00095B0D"/>
    <w:rsid w:val="000A5BFD"/>
    <w:rsid w:val="00210E67"/>
    <w:rsid w:val="00316890"/>
    <w:rsid w:val="0041471F"/>
    <w:rsid w:val="0071450F"/>
    <w:rsid w:val="007E11B2"/>
    <w:rsid w:val="0080320F"/>
    <w:rsid w:val="009055A6"/>
    <w:rsid w:val="00A010DB"/>
    <w:rsid w:val="00DE2AB3"/>
    <w:rsid w:val="00EB2E58"/>
    <w:rsid w:val="00FA6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EBA1"/>
  <w15:chartTrackingRefBased/>
  <w15:docId w15:val="{896940FA-0860-465D-A835-023193D1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9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9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9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9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9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9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9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9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9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9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9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9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9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9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9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997"/>
    <w:rPr>
      <w:rFonts w:eastAsiaTheme="majorEastAsia" w:cstheme="majorBidi"/>
      <w:color w:val="272727" w:themeColor="text1" w:themeTint="D8"/>
    </w:rPr>
  </w:style>
  <w:style w:type="paragraph" w:styleId="Title">
    <w:name w:val="Title"/>
    <w:basedOn w:val="Normal"/>
    <w:next w:val="Normal"/>
    <w:link w:val="TitleChar"/>
    <w:uiPriority w:val="10"/>
    <w:qFormat/>
    <w:rsid w:val="00FA6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9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9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9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997"/>
    <w:pPr>
      <w:spacing w:before="160"/>
      <w:jc w:val="center"/>
    </w:pPr>
    <w:rPr>
      <w:i/>
      <w:iCs/>
      <w:color w:val="404040" w:themeColor="text1" w:themeTint="BF"/>
    </w:rPr>
  </w:style>
  <w:style w:type="character" w:customStyle="1" w:styleId="QuoteChar">
    <w:name w:val="Quote Char"/>
    <w:basedOn w:val="DefaultParagraphFont"/>
    <w:link w:val="Quote"/>
    <w:uiPriority w:val="29"/>
    <w:rsid w:val="00FA6997"/>
    <w:rPr>
      <w:i/>
      <w:iCs/>
      <w:color w:val="404040" w:themeColor="text1" w:themeTint="BF"/>
    </w:rPr>
  </w:style>
  <w:style w:type="paragraph" w:styleId="ListParagraph">
    <w:name w:val="List Paragraph"/>
    <w:basedOn w:val="Normal"/>
    <w:uiPriority w:val="34"/>
    <w:qFormat/>
    <w:rsid w:val="00FA6997"/>
    <w:pPr>
      <w:ind w:left="720"/>
      <w:contextualSpacing/>
    </w:pPr>
  </w:style>
  <w:style w:type="character" w:styleId="IntenseEmphasis">
    <w:name w:val="Intense Emphasis"/>
    <w:basedOn w:val="DefaultParagraphFont"/>
    <w:uiPriority w:val="21"/>
    <w:qFormat/>
    <w:rsid w:val="00FA6997"/>
    <w:rPr>
      <w:i/>
      <w:iCs/>
      <w:color w:val="0F4761" w:themeColor="accent1" w:themeShade="BF"/>
    </w:rPr>
  </w:style>
  <w:style w:type="paragraph" w:styleId="IntenseQuote">
    <w:name w:val="Intense Quote"/>
    <w:basedOn w:val="Normal"/>
    <w:next w:val="Normal"/>
    <w:link w:val="IntenseQuoteChar"/>
    <w:uiPriority w:val="30"/>
    <w:qFormat/>
    <w:rsid w:val="00FA6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997"/>
    <w:rPr>
      <w:i/>
      <w:iCs/>
      <w:color w:val="0F4761" w:themeColor="accent1" w:themeShade="BF"/>
    </w:rPr>
  </w:style>
  <w:style w:type="character" w:styleId="IntenseReference">
    <w:name w:val="Intense Reference"/>
    <w:basedOn w:val="DefaultParagraphFont"/>
    <w:uiPriority w:val="32"/>
    <w:qFormat/>
    <w:rsid w:val="00FA6997"/>
    <w:rPr>
      <w:b/>
      <w:bCs/>
      <w:smallCaps/>
      <w:color w:val="0F4761" w:themeColor="accent1" w:themeShade="BF"/>
      <w:spacing w:val="5"/>
    </w:rPr>
  </w:style>
  <w:style w:type="paragraph" w:styleId="Header">
    <w:name w:val="header"/>
    <w:basedOn w:val="Normal"/>
    <w:link w:val="HeaderChar"/>
    <w:uiPriority w:val="99"/>
    <w:unhideWhenUsed/>
    <w:rsid w:val="00095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B0D"/>
  </w:style>
  <w:style w:type="paragraph" w:styleId="Footer">
    <w:name w:val="footer"/>
    <w:basedOn w:val="Normal"/>
    <w:link w:val="FooterChar"/>
    <w:uiPriority w:val="99"/>
    <w:unhideWhenUsed/>
    <w:rsid w:val="00095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B0D"/>
  </w:style>
  <w:style w:type="character" w:styleId="Hyperlink">
    <w:name w:val="Hyperlink"/>
    <w:basedOn w:val="DefaultParagraphFont"/>
    <w:uiPriority w:val="99"/>
    <w:unhideWhenUsed/>
    <w:rsid w:val="00DE2AB3"/>
    <w:rPr>
      <w:color w:val="467886" w:themeColor="hyperlink"/>
      <w:u w:val="single"/>
    </w:rPr>
  </w:style>
  <w:style w:type="character" w:styleId="UnresolvedMention">
    <w:name w:val="Unresolved Mention"/>
    <w:basedOn w:val="DefaultParagraphFont"/>
    <w:uiPriority w:val="99"/>
    <w:semiHidden/>
    <w:unhideWhenUsed/>
    <w:rsid w:val="00DE2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hduk.co.uk/" TargetMode="External"/><Relationship Id="rId13" Type="http://schemas.openxmlformats.org/officeDocument/2006/relationships/hyperlink" Target="https://www.spuk.org.uk/national-suicide-prevention-helpline-uk/"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tel:+44-03003047000"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44-116123" TargetMode="External"/><Relationship Id="rId5" Type="http://schemas.openxmlformats.org/officeDocument/2006/relationships/footnotes" Target="footnotes.xml"/><Relationship Id="rId15" Type="http://schemas.openxmlformats.org/officeDocument/2006/relationships/hyperlink" Target="tel:+44-08006890880" TargetMode="External"/><Relationship Id="rId10" Type="http://schemas.openxmlformats.org/officeDocument/2006/relationships/hyperlink" Target="tel:+44-300-102-12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utism.org.uk/" TargetMode="External"/><Relationship Id="rId14" Type="http://schemas.openxmlformats.org/officeDocument/2006/relationships/hyperlink" Target="tel:+44-08005870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SOUTHWORTH, Emily (NHS LANCASHIRE AND SOUTH CUMBRIA ICB - 00X)</dc:creator>
  <cp:keywords/>
  <dc:description/>
  <cp:lastModifiedBy>SOUTHWORTH, Emily (NHS LANCASHIRE AND SOUTH CUMBRIA ICB - 00X)</cp:lastModifiedBy>
  <cp:revision>4</cp:revision>
  <dcterms:created xsi:type="dcterms:W3CDTF">2025-10-10T15:38:00Z</dcterms:created>
  <dcterms:modified xsi:type="dcterms:W3CDTF">2025-12-02T16:50:00Z</dcterms:modified>
</cp:coreProperties>
</file>