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12FA" w14:textId="62EBC42C" w:rsidR="00245A39" w:rsidRDefault="008D7083">
      <w:r>
        <w:rPr>
          <w:noProof/>
        </w:rPr>
        <mc:AlternateContent>
          <mc:Choice Requires="wps">
            <w:drawing>
              <wp:anchor distT="0" distB="0" distL="114300" distR="114300" simplePos="0" relativeHeight="251652608" behindDoc="0" locked="0" layoutInCell="1" allowOverlap="1" wp14:anchorId="64D6085C" wp14:editId="7A4927D9">
                <wp:simplePos x="0" y="0"/>
                <wp:positionH relativeFrom="column">
                  <wp:posOffset>1485900</wp:posOffset>
                </wp:positionH>
                <wp:positionV relativeFrom="paragraph">
                  <wp:posOffset>-447675</wp:posOffset>
                </wp:positionV>
                <wp:extent cx="8044180" cy="3457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044180" cy="3457575"/>
                        </a:xfrm>
                        <a:prstGeom prst="rect">
                          <a:avLst/>
                        </a:prstGeom>
                        <a:noFill/>
                        <a:ln>
                          <a:noFill/>
                        </a:ln>
                      </wps:spPr>
                      <wps:txbx>
                        <w:txbxContent>
                          <w:p w14:paraId="1F0FC17E" w14:textId="2960CFFA" w:rsidR="00245A39" w:rsidRDefault="00760E9F" w:rsidP="008D7083">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friends &amp; family</w:t>
                            </w:r>
                          </w:p>
                          <w:p w14:paraId="4AC7E1D7" w14:textId="3F484227" w:rsidR="008D7083" w:rsidRPr="004F7E9F" w:rsidRDefault="00734511" w:rsidP="008D7083">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patient </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responses</w:t>
                            </w: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7EC37C" w14:textId="0CA17DC2" w:rsidR="00245A39" w:rsidRPr="00245A39" w:rsidRDefault="00390BC2" w:rsidP="008D7083">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92.68</w:t>
                            </w:r>
                            <w:r w:rsidR="00245A39" w:rsidRPr="00245A39">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our patients were happy with the service they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085C" id="_x0000_t202" coordsize="21600,21600" o:spt="202" path="m,l,21600r21600,l21600,xe">
                <v:stroke joinstyle="miter"/>
                <v:path gradientshapeok="t" o:connecttype="rect"/>
              </v:shapetype>
              <v:shape id="Text Box 1" o:spid="_x0000_s1026" type="#_x0000_t202" style="position:absolute;margin-left:117pt;margin-top:-35.25pt;width:633.4pt;height:27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" filled="f" stroked="f">
                <v:textbox>
                  <w:txbxContent>
                    <w:p w14:paraId="1F0FC17E" w14:textId="2960CFFA" w:rsidR="00245A39" w:rsidRDefault="00760E9F" w:rsidP="008D7083">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friends &amp; family</w:t>
                      </w:r>
                    </w:p>
                    <w:p w14:paraId="4AC7E1D7" w14:textId="3F484227" w:rsidR="008D7083" w:rsidRPr="004F7E9F" w:rsidRDefault="00734511" w:rsidP="008D7083">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patient </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responses</w:t>
                      </w: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7EC37C" w14:textId="0CA17DC2" w:rsidR="00245A39" w:rsidRPr="00245A39" w:rsidRDefault="00390BC2" w:rsidP="008D7083">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92.68</w:t>
                      </w:r>
                      <w:r w:rsidR="00245A39" w:rsidRPr="00245A39">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our patients were happy with the service they received.</w:t>
                      </w:r>
                    </w:p>
                  </w:txbxContent>
                </v:textbox>
              </v:shape>
            </w:pict>
          </mc:Fallback>
        </mc:AlternateContent>
      </w:r>
      <w:r>
        <w:rPr>
          <w:noProof/>
        </w:rPr>
        <w:drawing>
          <wp:anchor distT="0" distB="0" distL="114300" distR="114300" simplePos="0" relativeHeight="251670016" behindDoc="1" locked="0" layoutInCell="1" allowOverlap="1" wp14:anchorId="4C1692D6" wp14:editId="2F564C46">
            <wp:simplePos x="0" y="0"/>
            <wp:positionH relativeFrom="margin">
              <wp:posOffset>-409575</wp:posOffset>
            </wp:positionH>
            <wp:positionV relativeFrom="paragraph">
              <wp:posOffset>-238124</wp:posOffset>
            </wp:positionV>
            <wp:extent cx="2740601" cy="1914160"/>
            <wp:effectExtent l="0" t="0" r="3175" b="0"/>
            <wp:wrapNone/>
            <wp:docPr id="814886881" name="Picture 5" descr="A cartoon emoji with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86881" name="Picture 5" descr="A cartoon emoji with a thumbs up&#10;&#10;Description automatically generated"/>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743485" cy="1916174"/>
                    </a:xfrm>
                    <a:prstGeom prst="rect">
                      <a:avLst/>
                    </a:prstGeom>
                  </pic:spPr>
                </pic:pic>
              </a:graphicData>
            </a:graphic>
            <wp14:sizeRelH relativeFrom="page">
              <wp14:pctWidth>0</wp14:pctWidth>
            </wp14:sizeRelH>
            <wp14:sizeRelV relativeFrom="page">
              <wp14:pctHeight>0</wp14:pctHeight>
            </wp14:sizeRelV>
          </wp:anchor>
        </w:drawing>
      </w:r>
    </w:p>
    <w:p w14:paraId="2C1E352E" w14:textId="15B74158" w:rsidR="00245A39" w:rsidRPr="00245A39" w:rsidRDefault="00245A39" w:rsidP="00245A39"/>
    <w:p w14:paraId="1DEAE3FB" w14:textId="02E6F06A" w:rsidR="00245A39" w:rsidRPr="00245A39" w:rsidRDefault="00245A39" w:rsidP="00245A39"/>
    <w:p w14:paraId="5738C57C" w14:textId="5FF6DE62" w:rsidR="00245A39" w:rsidRPr="00245A39" w:rsidRDefault="00245A39" w:rsidP="00245A39"/>
    <w:p w14:paraId="37FD13D1" w14:textId="2E5E1252" w:rsidR="00245A39" w:rsidRPr="00245A39" w:rsidRDefault="00245A39" w:rsidP="00245A39"/>
    <w:p w14:paraId="02EE16BD" w14:textId="61F80BA5" w:rsidR="00245A39" w:rsidRPr="00245A39" w:rsidRDefault="00245A39" w:rsidP="00245A39"/>
    <w:p w14:paraId="02EB1406" w14:textId="7C224AFD" w:rsidR="00245A39" w:rsidRPr="00245A39" w:rsidRDefault="00245A39" w:rsidP="00245A39"/>
    <w:p w14:paraId="0F6BE8FA" w14:textId="77777777" w:rsidR="00245A39" w:rsidRPr="00245A39" w:rsidRDefault="00245A39" w:rsidP="00245A39"/>
    <w:p w14:paraId="39D56B2D" w14:textId="5A036744" w:rsidR="00245A39" w:rsidRPr="00245A39" w:rsidRDefault="00245A39" w:rsidP="00245A39"/>
    <w:p w14:paraId="4B7D5D94" w14:textId="6709F6E7" w:rsidR="00245A39" w:rsidRPr="00245A39" w:rsidRDefault="004F7E9F" w:rsidP="00245A39">
      <w:r>
        <w:rPr>
          <w:noProof/>
        </w:rPr>
        <mc:AlternateContent>
          <mc:Choice Requires="wps">
            <w:drawing>
              <wp:anchor distT="0" distB="0" distL="114300" distR="114300" simplePos="0" relativeHeight="251656704" behindDoc="0" locked="0" layoutInCell="1" allowOverlap="1" wp14:anchorId="206B7DE7" wp14:editId="75858B87">
                <wp:simplePos x="0" y="0"/>
                <wp:positionH relativeFrom="column">
                  <wp:posOffset>-238125</wp:posOffset>
                </wp:positionH>
                <wp:positionV relativeFrom="paragraph">
                  <wp:posOffset>267970</wp:posOffset>
                </wp:positionV>
                <wp:extent cx="2714625" cy="1838325"/>
                <wp:effectExtent l="19050" t="19050" r="47625" b="276225"/>
                <wp:wrapNone/>
                <wp:docPr id="3" name="Speech Bubble: Oval 3"/>
                <wp:cNvGraphicFramePr/>
                <a:graphic xmlns:a="http://schemas.openxmlformats.org/drawingml/2006/main">
                  <a:graphicData uri="http://schemas.microsoft.com/office/word/2010/wordprocessingShape">
                    <wps:wsp>
                      <wps:cNvSpPr/>
                      <wps:spPr>
                        <a:xfrm>
                          <a:off x="0" y="0"/>
                          <a:ext cx="2714625" cy="183832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2A3D998B" w14:textId="77777777" w:rsidR="0005236D" w:rsidRDefault="0005236D" w:rsidP="0005236D">
                            <w:pPr>
                              <w:jc w:val="center"/>
                            </w:pPr>
                            <w:r>
                              <w:t xml:space="preserve">‘Excellent Doctor who was kind and patient. My appointment was obviously longer than it should have </w:t>
                            </w:r>
                            <w:proofErr w:type="gramStart"/>
                            <w:r>
                              <w:t>been</w:t>
                            </w:r>
                            <w:proofErr w:type="gramEnd"/>
                            <w:r>
                              <w:t xml:space="preserve"> but he wanted to make sure I was okay.’</w:t>
                            </w:r>
                          </w:p>
                          <w:p w14:paraId="6E9C63C4" w14:textId="77777777" w:rsidR="00245A39" w:rsidRDefault="00245A39" w:rsidP="00245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B7DE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7" type="#_x0000_t63" style="position:absolute;margin-left:-18.75pt;margin-top:21.1pt;width:213.75pt;height:14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" adj="6300,24300" fillcolor="window" strokecolor="windowText" strokeweight="1pt">
                <v:textbox>
                  <w:txbxContent>
                    <w:p w14:paraId="2A3D998B" w14:textId="77777777" w:rsidR="0005236D" w:rsidRDefault="0005236D" w:rsidP="0005236D">
                      <w:pPr>
                        <w:jc w:val="center"/>
                      </w:pPr>
                      <w:r>
                        <w:t xml:space="preserve">‘Excellent Doctor who was kind and patient. My appointment was obviously longer than it should have </w:t>
                      </w:r>
                      <w:proofErr w:type="gramStart"/>
                      <w:r>
                        <w:t>been</w:t>
                      </w:r>
                      <w:proofErr w:type="gramEnd"/>
                      <w:r>
                        <w:t xml:space="preserve"> but he wanted to make sure I was okay.’</w:t>
                      </w:r>
                    </w:p>
                    <w:p w14:paraId="6E9C63C4" w14:textId="77777777" w:rsidR="00245A39" w:rsidRDefault="00245A39" w:rsidP="00245A39">
                      <w:pPr>
                        <w:jc w:val="center"/>
                      </w:pPr>
                    </w:p>
                  </w:txbxContent>
                </v:textbox>
              </v:shape>
            </w:pict>
          </mc:Fallback>
        </mc:AlternateContent>
      </w:r>
    </w:p>
    <w:p w14:paraId="00AC567C" w14:textId="18849BBC" w:rsidR="00245A39" w:rsidRPr="00245A39" w:rsidRDefault="003C48BD" w:rsidP="00245A39">
      <w:r>
        <w:rPr>
          <w:noProof/>
        </w:rPr>
        <mc:AlternateContent>
          <mc:Choice Requires="wps">
            <w:drawing>
              <wp:anchor distT="0" distB="0" distL="114300" distR="114300" simplePos="0" relativeHeight="251654656" behindDoc="0" locked="0" layoutInCell="1" allowOverlap="1" wp14:anchorId="445B7120" wp14:editId="4AA0D8D1">
                <wp:simplePos x="0" y="0"/>
                <wp:positionH relativeFrom="column">
                  <wp:posOffset>6477000</wp:posOffset>
                </wp:positionH>
                <wp:positionV relativeFrom="paragraph">
                  <wp:posOffset>29845</wp:posOffset>
                </wp:positionV>
                <wp:extent cx="2466975" cy="1666875"/>
                <wp:effectExtent l="19050" t="19050" r="47625" b="257175"/>
                <wp:wrapNone/>
                <wp:docPr id="2" name="Speech Bubble: Oval 2"/>
                <wp:cNvGraphicFramePr/>
                <a:graphic xmlns:a="http://schemas.openxmlformats.org/drawingml/2006/main">
                  <a:graphicData uri="http://schemas.microsoft.com/office/word/2010/wordprocessingShape">
                    <wps:wsp>
                      <wps:cNvSpPr/>
                      <wps:spPr>
                        <a:xfrm>
                          <a:off x="0" y="0"/>
                          <a:ext cx="2466975" cy="1666875"/>
                        </a:xfrm>
                        <a:prstGeom prst="wedgeEllipse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0B085" w14:textId="77777777" w:rsidR="003C48BD" w:rsidRPr="003C48BD" w:rsidRDefault="003C48BD" w:rsidP="003C48BD">
                            <w:pPr>
                              <w:jc w:val="center"/>
                              <w:rPr>
                                <w:color w:val="000000" w:themeColor="text1"/>
                              </w:rPr>
                            </w:pPr>
                            <w:r w:rsidRPr="003C48BD">
                              <w:rPr>
                                <w:color w:val="000000" w:themeColor="text1"/>
                              </w:rPr>
                              <w:t>‘Friendly staff, clean waiting room. And no time pressure; my session over ran some time and at no time did I feel rushed.’</w:t>
                            </w:r>
                          </w:p>
                          <w:p w14:paraId="18108760" w14:textId="29E30FAB" w:rsidR="00245A39" w:rsidRDefault="00245A39" w:rsidP="003C48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B7120" id="Speech Bubble: Oval 2" o:spid="_x0000_s1028" type="#_x0000_t63" style="position:absolute;margin-left:510pt;margin-top:2.35pt;width:194.25pt;height:13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" adj="6300,24300" fillcolor="white [3212]" strokecolor="black [3213]" strokeweight="1pt">
                <v:textbox>
                  <w:txbxContent>
                    <w:p w14:paraId="3A00B085" w14:textId="77777777" w:rsidR="003C48BD" w:rsidRPr="003C48BD" w:rsidRDefault="003C48BD" w:rsidP="003C48BD">
                      <w:pPr>
                        <w:jc w:val="center"/>
                        <w:rPr>
                          <w:color w:val="000000" w:themeColor="text1"/>
                        </w:rPr>
                      </w:pPr>
                      <w:r w:rsidRPr="003C48BD">
                        <w:rPr>
                          <w:color w:val="000000" w:themeColor="text1"/>
                        </w:rPr>
                        <w:t>‘Friendly staff, clean waiting room. And no time pressure; my session over ran some time and at no time did I feel rushed.’</w:t>
                      </w:r>
                    </w:p>
                    <w:p w14:paraId="18108760" w14:textId="29E30FAB" w:rsidR="00245A39" w:rsidRDefault="00245A39" w:rsidP="003C48BD"/>
                  </w:txbxContent>
                </v:textbox>
              </v:shape>
            </w:pict>
          </mc:Fallback>
        </mc:AlternateContent>
      </w:r>
    </w:p>
    <w:p w14:paraId="4D26350E" w14:textId="1E4F6EF2" w:rsidR="00245A39" w:rsidRPr="00245A39" w:rsidRDefault="00245A39" w:rsidP="00245A39"/>
    <w:p w14:paraId="4DCE495B" w14:textId="41D38639" w:rsidR="00245A39" w:rsidRPr="00245A39" w:rsidRDefault="00C858A2" w:rsidP="00245A39">
      <w:r>
        <w:rPr>
          <w:noProof/>
        </w:rPr>
        <mc:AlternateContent>
          <mc:Choice Requires="wps">
            <w:drawing>
              <wp:anchor distT="0" distB="0" distL="114300" distR="114300" simplePos="0" relativeHeight="251658752" behindDoc="0" locked="0" layoutInCell="1" allowOverlap="1" wp14:anchorId="206B7DE7" wp14:editId="6B8D3397">
                <wp:simplePos x="0" y="0"/>
                <wp:positionH relativeFrom="margin">
                  <wp:posOffset>2840990</wp:posOffset>
                </wp:positionH>
                <wp:positionV relativeFrom="paragraph">
                  <wp:posOffset>142875</wp:posOffset>
                </wp:positionV>
                <wp:extent cx="3247390" cy="2270125"/>
                <wp:effectExtent l="19050" t="19050" r="29210" b="320675"/>
                <wp:wrapNone/>
                <wp:docPr id="4" name="Speech Bubble: Oval 4"/>
                <wp:cNvGraphicFramePr/>
                <a:graphic xmlns:a="http://schemas.openxmlformats.org/drawingml/2006/main">
                  <a:graphicData uri="http://schemas.microsoft.com/office/word/2010/wordprocessingShape">
                    <wps:wsp>
                      <wps:cNvSpPr/>
                      <wps:spPr>
                        <a:xfrm>
                          <a:off x="0" y="0"/>
                          <a:ext cx="3247390" cy="227012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24A628BB" w14:textId="77777777" w:rsidR="00C858A2" w:rsidRDefault="00C858A2" w:rsidP="00C858A2">
                            <w:pPr>
                              <w:jc w:val="center"/>
                            </w:pPr>
                            <w:r>
                              <w:t>‘</w:t>
                            </w:r>
                            <w:r w:rsidRPr="0048270C">
                              <w:t>The reception staff are always ready to help and support you. They go out their way to you and get things sorted if they can. They’ve been helpful and managed to get my medication sorted and changed for me I can’t thank them enough. They’ve gone above and beyond.</w:t>
                            </w:r>
                            <w:r>
                              <w:t>’</w:t>
                            </w:r>
                          </w:p>
                          <w:p w14:paraId="0B5E014C" w14:textId="77777777" w:rsidR="00245A39" w:rsidRDefault="00245A39" w:rsidP="00245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B7DE7" id="Speech Bubble: Oval 4" o:spid="_x0000_s1029" type="#_x0000_t63" style="position:absolute;margin-left:223.7pt;margin-top:11.25pt;width:255.7pt;height:178.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" adj="6300,24300" fillcolor="window" strokecolor="windowText" strokeweight="1pt">
                <v:textbox>
                  <w:txbxContent>
                    <w:p w14:paraId="24A628BB" w14:textId="77777777" w:rsidR="00C858A2" w:rsidRDefault="00C858A2" w:rsidP="00C858A2">
                      <w:pPr>
                        <w:jc w:val="center"/>
                      </w:pPr>
                      <w:r>
                        <w:t>‘</w:t>
                      </w:r>
                      <w:r w:rsidRPr="0048270C">
                        <w:t>The reception staff are always ready to help and support you. They go out their way to you and get things sorted if they can. They’ve been helpful and managed to get my medication sorted and changed for me I can’t thank them enough. They’ve gone above and beyond.</w:t>
                      </w:r>
                      <w:r>
                        <w:t>’</w:t>
                      </w:r>
                    </w:p>
                    <w:p w14:paraId="0B5E014C" w14:textId="77777777" w:rsidR="00245A39" w:rsidRDefault="00245A39" w:rsidP="00245A39">
                      <w:pPr>
                        <w:jc w:val="center"/>
                      </w:pPr>
                    </w:p>
                  </w:txbxContent>
                </v:textbox>
                <w10:wrap anchorx="margin"/>
              </v:shape>
            </w:pict>
          </mc:Fallback>
        </mc:AlternateContent>
      </w:r>
    </w:p>
    <w:p w14:paraId="30648997" w14:textId="57891ABC" w:rsidR="00245A39" w:rsidRPr="00245A39" w:rsidRDefault="00245A39" w:rsidP="00245A39"/>
    <w:p w14:paraId="1BFF3C8D" w14:textId="549DE220" w:rsidR="00245A39" w:rsidRDefault="00245A39" w:rsidP="00245A39"/>
    <w:p w14:paraId="29C2A6C5" w14:textId="7FAC0A1A" w:rsidR="00C946CD" w:rsidRPr="00245A39" w:rsidRDefault="00245A39" w:rsidP="00245A39">
      <w:pPr>
        <w:tabs>
          <w:tab w:val="left" w:pos="2657"/>
        </w:tabs>
      </w:pPr>
      <w:r>
        <w:tab/>
      </w:r>
    </w:p>
    <w:sectPr w:rsidR="00C946CD" w:rsidRPr="00245A39" w:rsidSect="00245A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EFA5" w14:textId="77777777" w:rsidR="002C1004" w:rsidRDefault="002C1004" w:rsidP="00734511">
      <w:pPr>
        <w:spacing w:after="0" w:line="240" w:lineRule="auto"/>
      </w:pPr>
      <w:r>
        <w:separator/>
      </w:r>
    </w:p>
  </w:endnote>
  <w:endnote w:type="continuationSeparator" w:id="0">
    <w:p w14:paraId="50A292F6" w14:textId="77777777" w:rsidR="002C1004" w:rsidRDefault="002C1004" w:rsidP="0073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D11B" w14:textId="77777777" w:rsidR="002C1004" w:rsidRDefault="002C1004" w:rsidP="00734511">
      <w:pPr>
        <w:spacing w:after="0" w:line="240" w:lineRule="auto"/>
      </w:pPr>
      <w:r>
        <w:separator/>
      </w:r>
    </w:p>
  </w:footnote>
  <w:footnote w:type="continuationSeparator" w:id="0">
    <w:p w14:paraId="1F224AAA" w14:textId="77777777" w:rsidR="002C1004" w:rsidRDefault="002C1004" w:rsidP="00734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39"/>
    <w:rsid w:val="0005236D"/>
    <w:rsid w:val="00161CE3"/>
    <w:rsid w:val="001C4EAD"/>
    <w:rsid w:val="00245A39"/>
    <w:rsid w:val="00264CCA"/>
    <w:rsid w:val="002C1004"/>
    <w:rsid w:val="00390BC2"/>
    <w:rsid w:val="003C48BD"/>
    <w:rsid w:val="00437E5C"/>
    <w:rsid w:val="004F7E9F"/>
    <w:rsid w:val="00734511"/>
    <w:rsid w:val="00760E9F"/>
    <w:rsid w:val="0084191D"/>
    <w:rsid w:val="008D7083"/>
    <w:rsid w:val="00A0434E"/>
    <w:rsid w:val="00C7299E"/>
    <w:rsid w:val="00C858A2"/>
    <w:rsid w:val="00C9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23BE"/>
  <w15:chartTrackingRefBased/>
  <w15:docId w15:val="{92F521C5-C5FF-47C1-82CE-F272D83B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39"/>
    <w:rPr>
      <w:rFonts w:ascii="Segoe UI" w:hAnsi="Segoe UI" w:cs="Segoe UI"/>
      <w:sz w:val="18"/>
      <w:szCs w:val="18"/>
    </w:rPr>
  </w:style>
  <w:style w:type="paragraph" w:styleId="Header">
    <w:name w:val="header"/>
    <w:basedOn w:val="Normal"/>
    <w:link w:val="HeaderChar"/>
    <w:uiPriority w:val="99"/>
    <w:unhideWhenUsed/>
    <w:rsid w:val="0073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511"/>
  </w:style>
  <w:style w:type="paragraph" w:styleId="Footer">
    <w:name w:val="footer"/>
    <w:basedOn w:val="Normal"/>
    <w:link w:val="FooterChar"/>
    <w:uiPriority w:val="99"/>
    <w:unhideWhenUsed/>
    <w:rsid w:val="0073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ixabay.com/illustrations/thumbs-up-smiley-face-emoji-happy-4007573/"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9042DD5D164649B08D73D2CA680837" ma:contentTypeVersion="17" ma:contentTypeDescription="Create a new document." ma:contentTypeScope="" ma:versionID="84f849a34375df245c7fa1b7533d5d0b">
  <xsd:schema xmlns:xsd="http://www.w3.org/2001/XMLSchema" xmlns:xs="http://www.w3.org/2001/XMLSchema" xmlns:p="http://schemas.microsoft.com/office/2006/metadata/properties" xmlns:ns1="http://schemas.microsoft.com/sharepoint/v3" xmlns:ns2="21e829ac-6f84-4e56-ba43-99d3ef88371a" xmlns:ns3="c933ca9a-8414-4eb5-91e0-37e09e578ab2" targetNamespace="http://schemas.microsoft.com/office/2006/metadata/properties" ma:root="true" ma:fieldsID="ef7e704f4bd4cbe78fb0137ce7ba8659" ns1:_="" ns2:_="" ns3:_="">
    <xsd:import namespace="http://schemas.microsoft.com/sharepoint/v3"/>
    <xsd:import namespace="21e829ac-6f84-4e56-ba43-99d3ef88371a"/>
    <xsd:import namespace="c933ca9a-8414-4eb5-91e0-37e09e578ab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829ac-6f84-4e56-ba43-99d3ef8837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ca9a-8414-4eb5-91e0-37e09e578a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9f646-1fa9-415e-852a-7197621b9260}" ma:internalName="TaxCatchAll" ma:showField="CatchAllData" ma:web="c933ca9a-8414-4eb5-91e0-37e09e578a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1e829ac-6f84-4e56-ba43-99d3ef88371a">
      <Terms xmlns="http://schemas.microsoft.com/office/infopath/2007/PartnerControls"/>
    </lcf76f155ced4ddcb4097134ff3c332f>
    <TaxCatchAll xmlns="c933ca9a-8414-4eb5-91e0-37e09e578ab2" xsi:nil="true"/>
  </documentManagement>
</p:properties>
</file>

<file path=customXml/itemProps1.xml><?xml version="1.0" encoding="utf-8"?>
<ds:datastoreItem xmlns:ds="http://schemas.openxmlformats.org/officeDocument/2006/customXml" ds:itemID="{E56C3AB3-F62E-4FCA-89CF-7AB14A689252}">
  <ds:schemaRefs>
    <ds:schemaRef ds:uri="http://schemas.microsoft.com/sharepoint/v3/contenttype/forms"/>
  </ds:schemaRefs>
</ds:datastoreItem>
</file>

<file path=customXml/itemProps2.xml><?xml version="1.0" encoding="utf-8"?>
<ds:datastoreItem xmlns:ds="http://schemas.openxmlformats.org/officeDocument/2006/customXml" ds:itemID="{2E362345-49A9-48D9-BA36-E2396ACF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e829ac-6f84-4e56-ba43-99d3ef88371a"/>
    <ds:schemaRef ds:uri="c933ca9a-8414-4eb5-91e0-37e09e57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B94DC-8B3F-499A-82EC-C92E6C7B99A7}">
  <ds:schemaRefs>
    <ds:schemaRef ds:uri="http://schemas.microsoft.com/office/2006/metadata/properties"/>
    <ds:schemaRef ds:uri="http://schemas.microsoft.com/office/infopath/2007/PartnerControls"/>
    <ds:schemaRef ds:uri="http://schemas.microsoft.com/sharepoint/v3"/>
    <ds:schemaRef ds:uri="21e829ac-6f84-4e56-ba43-99d3ef88371a"/>
    <ds:schemaRef ds:uri="c933ca9a-8414-4eb5-91e0-37e09e578ab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Sandwell and West Birmingham CCG</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Rachel (OAKESWELL HEALTH CENTRE)</dc:creator>
  <cp:keywords/>
  <dc:description/>
  <cp:lastModifiedBy>CLARKE, Rachel (OAKESWELL HEALTH CENTRE)</cp:lastModifiedBy>
  <cp:revision>8</cp:revision>
  <cp:lastPrinted>2025-04-07T10:16:00Z</cp:lastPrinted>
  <dcterms:created xsi:type="dcterms:W3CDTF">2025-01-06T13:06:00Z</dcterms:created>
  <dcterms:modified xsi:type="dcterms:W3CDTF">2025-04-07T10:16:00Z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0x010100839042DD5D164649B08D73D2CA680837</vt:lpwstr>
  </property>
  <property fmtid="{D5CDD505-2E9C-101B-9397-08002B2CF9AE}" pid="3" name="Order">
    <vt:r8>35200</vt:r8>
  </property>
  <property fmtid="{D5CDD505-2E9C-101B-9397-08002B2CF9AE}" pid="4" name="MediaServiceImageTags">
    <vt:lpwstr/>
  </property>
</Properties>
</file>