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71D" w:rsidRPr="00CE4ED8" w:rsidRDefault="0056071D" w:rsidP="0056071D">
      <w:pPr>
        <w:rPr>
          <w:rFonts w:ascii="Arial" w:hAnsi="Arial" w:cs="Arial"/>
          <w:b/>
          <w:sz w:val="24"/>
          <w:szCs w:val="24"/>
        </w:rPr>
      </w:pPr>
      <w:r w:rsidRPr="00CE4ED8">
        <w:rPr>
          <w:rFonts w:ascii="Arial" w:hAnsi="Arial" w:cs="Arial"/>
          <w:b/>
          <w:sz w:val="24"/>
          <w:szCs w:val="24"/>
        </w:rPr>
        <w:t xml:space="preserve">Mortimer Medical Practice Patient Participation Group (PPG) Meeting </w:t>
      </w:r>
      <w:proofErr w:type="gramStart"/>
      <w:r w:rsidRPr="00CE4ED8">
        <w:rPr>
          <w:rFonts w:ascii="Arial" w:hAnsi="Arial" w:cs="Arial"/>
          <w:b/>
          <w:sz w:val="24"/>
          <w:szCs w:val="24"/>
        </w:rPr>
        <w:t>Minutes  for</w:t>
      </w:r>
      <w:proofErr w:type="gramEnd"/>
      <w:r w:rsidRPr="00CE4ED8">
        <w:rPr>
          <w:rFonts w:ascii="Arial" w:hAnsi="Arial" w:cs="Arial"/>
          <w:b/>
          <w:sz w:val="24"/>
          <w:szCs w:val="24"/>
        </w:rPr>
        <w:t xml:space="preserve"> Thursday </w:t>
      </w:r>
      <w:r>
        <w:rPr>
          <w:rFonts w:ascii="Arial" w:hAnsi="Arial" w:cs="Arial"/>
          <w:b/>
          <w:sz w:val="24"/>
          <w:szCs w:val="24"/>
        </w:rPr>
        <w:t>23 January</w:t>
      </w:r>
      <w:r w:rsidRPr="00CE4ED8">
        <w:rPr>
          <w:rFonts w:ascii="Arial" w:hAnsi="Arial" w:cs="Arial"/>
          <w:b/>
          <w:sz w:val="24"/>
          <w:szCs w:val="24"/>
        </w:rPr>
        <w:t xml:space="preserve"> 2024 at 6:30pm held </w:t>
      </w:r>
      <w:r>
        <w:rPr>
          <w:rFonts w:ascii="Arial" w:hAnsi="Arial" w:cs="Arial"/>
          <w:b/>
          <w:sz w:val="24"/>
          <w:szCs w:val="24"/>
        </w:rPr>
        <w:t xml:space="preserve">on Microsoft TEAMs </w:t>
      </w:r>
    </w:p>
    <w:tbl>
      <w:tblPr>
        <w:tblStyle w:val="TableGrid"/>
        <w:tblW w:w="0" w:type="auto"/>
        <w:tblLook w:val="04A0" w:firstRow="1" w:lastRow="0" w:firstColumn="1" w:lastColumn="0" w:noHBand="0" w:noVBand="1"/>
      </w:tblPr>
      <w:tblGrid>
        <w:gridCol w:w="4508"/>
        <w:gridCol w:w="4508"/>
      </w:tblGrid>
      <w:tr w:rsidR="0056071D" w:rsidRPr="00CE4ED8" w:rsidTr="00EE63CA">
        <w:tc>
          <w:tcPr>
            <w:tcW w:w="4508" w:type="dxa"/>
          </w:tcPr>
          <w:p w:rsidR="0056071D" w:rsidRPr="00CE4ED8" w:rsidRDefault="0056071D" w:rsidP="00EE63CA">
            <w:pPr>
              <w:rPr>
                <w:rFonts w:ascii="Arial" w:hAnsi="Arial" w:cs="Arial"/>
                <w:b/>
                <w:sz w:val="24"/>
                <w:szCs w:val="24"/>
                <w:lang w:val="en-US"/>
              </w:rPr>
            </w:pPr>
            <w:r w:rsidRPr="00CE4ED8">
              <w:rPr>
                <w:rFonts w:ascii="Arial" w:hAnsi="Arial" w:cs="Arial"/>
                <w:b/>
                <w:sz w:val="24"/>
                <w:szCs w:val="24"/>
                <w:lang w:val="en-US"/>
              </w:rPr>
              <w:t xml:space="preserve">Present </w:t>
            </w:r>
          </w:p>
        </w:tc>
        <w:tc>
          <w:tcPr>
            <w:tcW w:w="4508" w:type="dxa"/>
          </w:tcPr>
          <w:p w:rsidR="0056071D" w:rsidRPr="00CE4ED8" w:rsidRDefault="0056071D" w:rsidP="00EE63CA">
            <w:pPr>
              <w:rPr>
                <w:rFonts w:ascii="Arial" w:hAnsi="Arial" w:cs="Arial"/>
                <w:b/>
                <w:sz w:val="24"/>
                <w:szCs w:val="24"/>
                <w:lang w:val="en-US"/>
              </w:rPr>
            </w:pPr>
            <w:r w:rsidRPr="00CE4ED8">
              <w:rPr>
                <w:rFonts w:ascii="Arial" w:hAnsi="Arial" w:cs="Arial"/>
                <w:b/>
                <w:sz w:val="24"/>
                <w:szCs w:val="24"/>
                <w:lang w:val="en-US"/>
              </w:rPr>
              <w:t xml:space="preserve">Apologies </w:t>
            </w:r>
          </w:p>
        </w:tc>
      </w:tr>
      <w:tr w:rsidR="0056071D" w:rsidRPr="00CE4ED8" w:rsidTr="00EE63CA">
        <w:tc>
          <w:tcPr>
            <w:tcW w:w="4508" w:type="dxa"/>
          </w:tcPr>
          <w:p w:rsidR="0056071D" w:rsidRDefault="0056071D" w:rsidP="00EE63CA">
            <w:pPr>
              <w:rPr>
                <w:rFonts w:ascii="Arial" w:hAnsi="Arial" w:cs="Arial"/>
                <w:sz w:val="24"/>
                <w:szCs w:val="24"/>
                <w:lang w:val="en-US"/>
              </w:rPr>
            </w:pPr>
            <w:r>
              <w:rPr>
                <w:rFonts w:ascii="Arial" w:hAnsi="Arial" w:cs="Arial"/>
                <w:sz w:val="24"/>
                <w:szCs w:val="24"/>
                <w:lang w:val="en-US"/>
              </w:rPr>
              <w:t>Gilly Lloyd</w:t>
            </w:r>
          </w:p>
          <w:p w:rsidR="0056071D" w:rsidRDefault="0056071D" w:rsidP="00EE63CA">
            <w:pPr>
              <w:rPr>
                <w:rFonts w:ascii="Arial" w:hAnsi="Arial" w:cs="Arial"/>
                <w:sz w:val="24"/>
                <w:szCs w:val="24"/>
                <w:lang w:val="en-US"/>
              </w:rPr>
            </w:pPr>
            <w:r>
              <w:rPr>
                <w:rFonts w:ascii="Arial" w:hAnsi="Arial" w:cs="Arial"/>
                <w:sz w:val="24"/>
                <w:szCs w:val="24"/>
                <w:lang w:val="en-US"/>
              </w:rPr>
              <w:t>Christine Moore</w:t>
            </w:r>
          </w:p>
          <w:p w:rsidR="0056071D" w:rsidRDefault="0056071D" w:rsidP="00EE63CA">
            <w:pPr>
              <w:rPr>
                <w:rFonts w:ascii="Arial" w:hAnsi="Arial" w:cs="Arial"/>
                <w:sz w:val="24"/>
                <w:szCs w:val="24"/>
                <w:lang w:val="en-US"/>
              </w:rPr>
            </w:pPr>
            <w:r>
              <w:rPr>
                <w:rFonts w:ascii="Arial" w:hAnsi="Arial" w:cs="Arial"/>
                <w:sz w:val="24"/>
                <w:szCs w:val="24"/>
                <w:lang w:val="en-US"/>
              </w:rPr>
              <w:t>Pauline Hammond</w:t>
            </w:r>
          </w:p>
          <w:p w:rsidR="0056071D" w:rsidRDefault="0056071D" w:rsidP="00EE63CA">
            <w:pPr>
              <w:rPr>
                <w:rFonts w:ascii="Arial" w:hAnsi="Arial" w:cs="Arial"/>
                <w:sz w:val="24"/>
                <w:szCs w:val="24"/>
                <w:lang w:val="en-US"/>
              </w:rPr>
            </w:pPr>
            <w:r>
              <w:rPr>
                <w:rFonts w:ascii="Arial" w:hAnsi="Arial" w:cs="Arial"/>
                <w:sz w:val="24"/>
                <w:szCs w:val="24"/>
                <w:lang w:val="en-US"/>
              </w:rPr>
              <w:t>Rosie Stanford</w:t>
            </w:r>
          </w:p>
          <w:p w:rsidR="0056071D" w:rsidRPr="00CE4ED8" w:rsidRDefault="0056071D" w:rsidP="00EE63CA">
            <w:pPr>
              <w:rPr>
                <w:rFonts w:ascii="Arial" w:hAnsi="Arial" w:cs="Arial"/>
                <w:sz w:val="24"/>
                <w:szCs w:val="24"/>
                <w:lang w:val="en-US"/>
              </w:rPr>
            </w:pPr>
            <w:r w:rsidRPr="00CE4ED8">
              <w:rPr>
                <w:rFonts w:ascii="Arial" w:hAnsi="Arial" w:cs="Arial"/>
                <w:sz w:val="24"/>
                <w:szCs w:val="24"/>
                <w:lang w:val="en-US"/>
              </w:rPr>
              <w:t>Dr Corbett</w:t>
            </w:r>
            <w:r>
              <w:rPr>
                <w:rFonts w:ascii="Arial" w:hAnsi="Arial" w:cs="Arial"/>
                <w:sz w:val="24"/>
                <w:szCs w:val="24"/>
                <w:lang w:val="en-US"/>
              </w:rPr>
              <w:t xml:space="preserve"> – GP representative </w:t>
            </w:r>
            <w:r w:rsidRPr="00CE4ED8">
              <w:rPr>
                <w:rFonts w:ascii="Arial" w:hAnsi="Arial" w:cs="Arial"/>
                <w:sz w:val="24"/>
                <w:szCs w:val="24"/>
                <w:lang w:val="en-US"/>
              </w:rPr>
              <w:t xml:space="preserve"> </w:t>
            </w:r>
          </w:p>
          <w:p w:rsidR="0056071D" w:rsidRPr="00CE4ED8" w:rsidRDefault="0056071D" w:rsidP="00EE63CA">
            <w:pPr>
              <w:rPr>
                <w:rFonts w:ascii="Arial" w:hAnsi="Arial" w:cs="Arial"/>
                <w:sz w:val="24"/>
                <w:szCs w:val="24"/>
                <w:lang w:val="en-US"/>
              </w:rPr>
            </w:pPr>
            <w:r>
              <w:rPr>
                <w:rFonts w:ascii="Arial" w:hAnsi="Arial" w:cs="Arial"/>
                <w:sz w:val="24"/>
                <w:szCs w:val="24"/>
                <w:lang w:val="en-US"/>
              </w:rPr>
              <w:t>Fiona</w:t>
            </w:r>
            <w:r w:rsidRPr="00CE4ED8">
              <w:rPr>
                <w:rFonts w:ascii="Arial" w:hAnsi="Arial" w:cs="Arial"/>
                <w:sz w:val="24"/>
                <w:szCs w:val="24"/>
                <w:lang w:val="en-US"/>
              </w:rPr>
              <w:t xml:space="preserve"> Harper </w:t>
            </w:r>
            <w:r>
              <w:rPr>
                <w:rFonts w:ascii="Arial" w:hAnsi="Arial" w:cs="Arial"/>
                <w:sz w:val="24"/>
                <w:szCs w:val="24"/>
                <w:lang w:val="en-US"/>
              </w:rPr>
              <w:t xml:space="preserve">– Practice manager </w:t>
            </w:r>
          </w:p>
          <w:p w:rsidR="0056071D" w:rsidRPr="00CE4ED8" w:rsidRDefault="0056071D" w:rsidP="00EE63CA">
            <w:pPr>
              <w:rPr>
                <w:rFonts w:ascii="Arial" w:hAnsi="Arial" w:cs="Arial"/>
                <w:sz w:val="24"/>
                <w:szCs w:val="24"/>
                <w:lang w:val="en-US"/>
              </w:rPr>
            </w:pPr>
            <w:r w:rsidRPr="00CE4ED8">
              <w:rPr>
                <w:rFonts w:ascii="Arial" w:hAnsi="Arial" w:cs="Arial"/>
                <w:sz w:val="24"/>
                <w:szCs w:val="24"/>
                <w:lang w:val="en-US"/>
              </w:rPr>
              <w:t xml:space="preserve">Diane </w:t>
            </w:r>
            <w:r>
              <w:rPr>
                <w:rFonts w:ascii="Arial" w:hAnsi="Arial" w:cs="Arial"/>
                <w:sz w:val="24"/>
                <w:szCs w:val="24"/>
                <w:lang w:val="en-US"/>
              </w:rPr>
              <w:t xml:space="preserve">Lees- Secretary </w:t>
            </w:r>
          </w:p>
          <w:p w:rsidR="0056071D" w:rsidRPr="00CE4ED8" w:rsidRDefault="0056071D" w:rsidP="00EE63CA">
            <w:pPr>
              <w:rPr>
                <w:rFonts w:ascii="Arial" w:hAnsi="Arial" w:cs="Arial"/>
                <w:sz w:val="24"/>
                <w:szCs w:val="24"/>
                <w:lang w:val="en-US"/>
              </w:rPr>
            </w:pPr>
          </w:p>
        </w:tc>
        <w:tc>
          <w:tcPr>
            <w:tcW w:w="4508" w:type="dxa"/>
          </w:tcPr>
          <w:p w:rsidR="0056071D" w:rsidRDefault="0056071D" w:rsidP="00EE63CA">
            <w:pPr>
              <w:rPr>
                <w:rFonts w:ascii="Arial" w:hAnsi="Arial" w:cs="Arial"/>
                <w:sz w:val="24"/>
                <w:szCs w:val="24"/>
                <w:lang w:val="en-US"/>
              </w:rPr>
            </w:pPr>
            <w:r>
              <w:rPr>
                <w:rFonts w:ascii="Arial" w:hAnsi="Arial" w:cs="Arial"/>
                <w:sz w:val="24"/>
                <w:szCs w:val="24"/>
                <w:lang w:val="en-US"/>
              </w:rPr>
              <w:t>Sue Plant – President</w:t>
            </w:r>
          </w:p>
          <w:p w:rsidR="0056071D" w:rsidRDefault="0056071D" w:rsidP="00EE63CA">
            <w:pPr>
              <w:rPr>
                <w:rFonts w:ascii="Arial" w:hAnsi="Arial" w:cs="Arial"/>
                <w:sz w:val="24"/>
                <w:szCs w:val="24"/>
                <w:lang w:val="en-US"/>
              </w:rPr>
            </w:pPr>
            <w:r>
              <w:rPr>
                <w:rFonts w:ascii="Arial" w:hAnsi="Arial" w:cs="Arial"/>
                <w:sz w:val="24"/>
                <w:szCs w:val="24"/>
                <w:lang w:val="en-US"/>
              </w:rPr>
              <w:t xml:space="preserve">Christine Hanks </w:t>
            </w:r>
          </w:p>
          <w:p w:rsidR="0056071D" w:rsidRDefault="0056071D" w:rsidP="00EE63CA">
            <w:pPr>
              <w:rPr>
                <w:rFonts w:ascii="Arial" w:hAnsi="Arial" w:cs="Arial"/>
                <w:sz w:val="24"/>
                <w:szCs w:val="24"/>
                <w:lang w:val="en-US"/>
              </w:rPr>
            </w:pPr>
            <w:r>
              <w:rPr>
                <w:rFonts w:ascii="Arial" w:hAnsi="Arial" w:cs="Arial"/>
                <w:sz w:val="24"/>
                <w:szCs w:val="24"/>
                <w:lang w:val="en-US"/>
              </w:rPr>
              <w:t>Ruth  Davies</w:t>
            </w:r>
          </w:p>
          <w:p w:rsidR="0056071D" w:rsidRDefault="0056071D" w:rsidP="00EE63CA">
            <w:pPr>
              <w:rPr>
                <w:rFonts w:ascii="Arial" w:hAnsi="Arial" w:cs="Arial"/>
                <w:sz w:val="24"/>
                <w:szCs w:val="24"/>
                <w:lang w:val="en-US"/>
              </w:rPr>
            </w:pPr>
            <w:r>
              <w:rPr>
                <w:rFonts w:ascii="Arial" w:hAnsi="Arial" w:cs="Arial"/>
                <w:sz w:val="24"/>
                <w:szCs w:val="24"/>
                <w:lang w:val="en-US"/>
              </w:rPr>
              <w:t xml:space="preserve">Katy Best </w:t>
            </w:r>
          </w:p>
          <w:p w:rsidR="0056071D" w:rsidRDefault="0056071D" w:rsidP="00EE63CA">
            <w:pPr>
              <w:rPr>
                <w:rFonts w:ascii="Arial" w:hAnsi="Arial" w:cs="Arial"/>
                <w:sz w:val="24"/>
                <w:szCs w:val="24"/>
                <w:lang w:val="en-US"/>
              </w:rPr>
            </w:pPr>
          </w:p>
          <w:p w:rsidR="0056071D" w:rsidRPr="00CE4ED8" w:rsidRDefault="0056071D" w:rsidP="00EE63CA">
            <w:pPr>
              <w:rPr>
                <w:rFonts w:ascii="Arial" w:hAnsi="Arial" w:cs="Arial"/>
                <w:sz w:val="24"/>
                <w:szCs w:val="24"/>
                <w:lang w:val="en-US"/>
              </w:rPr>
            </w:pPr>
          </w:p>
        </w:tc>
      </w:tr>
    </w:tbl>
    <w:p w:rsidR="00CE4ED8" w:rsidRPr="00CE4ED8" w:rsidRDefault="00CE4ED8" w:rsidP="00C15170">
      <w:pPr>
        <w:rPr>
          <w:rFonts w:ascii="Arial" w:hAnsi="Arial" w:cs="Arial"/>
          <w:b/>
          <w:sz w:val="24"/>
          <w:szCs w:val="24"/>
        </w:rPr>
      </w:pPr>
    </w:p>
    <w:p w:rsidR="00C15170" w:rsidRPr="00CE4ED8" w:rsidRDefault="00C15170" w:rsidP="00C15170">
      <w:pPr>
        <w:rPr>
          <w:rFonts w:ascii="Arial" w:hAnsi="Arial" w:cs="Arial"/>
          <w:b/>
          <w:sz w:val="24"/>
          <w:szCs w:val="24"/>
        </w:rPr>
      </w:pPr>
    </w:p>
    <w:tbl>
      <w:tblPr>
        <w:tblStyle w:val="TableGrid"/>
        <w:tblW w:w="0" w:type="auto"/>
        <w:tblLook w:val="04A0" w:firstRow="1" w:lastRow="0" w:firstColumn="1" w:lastColumn="0" w:noHBand="0" w:noVBand="1"/>
      </w:tblPr>
      <w:tblGrid>
        <w:gridCol w:w="710"/>
        <w:gridCol w:w="8918"/>
      </w:tblGrid>
      <w:tr w:rsidR="00C15170" w:rsidRPr="00CE4ED8" w:rsidTr="00C15170">
        <w:tc>
          <w:tcPr>
            <w:tcW w:w="704" w:type="dxa"/>
          </w:tcPr>
          <w:p w:rsidR="00C15170" w:rsidRPr="00CE4ED8" w:rsidRDefault="00C15170" w:rsidP="00C15170">
            <w:pPr>
              <w:rPr>
                <w:rFonts w:ascii="Arial" w:hAnsi="Arial" w:cs="Arial"/>
                <w:b/>
                <w:sz w:val="24"/>
                <w:szCs w:val="24"/>
              </w:rPr>
            </w:pPr>
            <w:r w:rsidRPr="00CE4ED8">
              <w:rPr>
                <w:rFonts w:ascii="Arial" w:hAnsi="Arial" w:cs="Arial"/>
                <w:b/>
                <w:sz w:val="24"/>
                <w:szCs w:val="24"/>
              </w:rPr>
              <w:t xml:space="preserve">Item </w:t>
            </w:r>
          </w:p>
        </w:tc>
        <w:tc>
          <w:tcPr>
            <w:tcW w:w="8924" w:type="dxa"/>
          </w:tcPr>
          <w:p w:rsidR="00C15170" w:rsidRPr="00CE4ED8" w:rsidRDefault="00C15170" w:rsidP="00C15170">
            <w:pPr>
              <w:rPr>
                <w:rFonts w:ascii="Arial" w:hAnsi="Arial" w:cs="Arial"/>
                <w:b/>
                <w:sz w:val="24"/>
                <w:szCs w:val="24"/>
              </w:rPr>
            </w:pPr>
            <w:r w:rsidRPr="00CE4ED8">
              <w:rPr>
                <w:rFonts w:ascii="Arial" w:hAnsi="Arial" w:cs="Arial"/>
                <w:b/>
                <w:sz w:val="24"/>
                <w:szCs w:val="24"/>
              </w:rPr>
              <w:t>Agenda</w:t>
            </w:r>
          </w:p>
        </w:tc>
      </w:tr>
      <w:tr w:rsidR="00C15170" w:rsidRPr="00CE4ED8" w:rsidTr="00C15170">
        <w:tc>
          <w:tcPr>
            <w:tcW w:w="704" w:type="dxa"/>
          </w:tcPr>
          <w:p w:rsidR="00C15170" w:rsidRPr="00CE4ED8" w:rsidRDefault="00C15170" w:rsidP="00C15170">
            <w:pPr>
              <w:rPr>
                <w:rFonts w:ascii="Arial" w:hAnsi="Arial" w:cs="Arial"/>
                <w:b/>
                <w:sz w:val="24"/>
                <w:szCs w:val="24"/>
              </w:rPr>
            </w:pPr>
            <w:r w:rsidRPr="00CE4ED8">
              <w:rPr>
                <w:rFonts w:ascii="Arial" w:hAnsi="Arial" w:cs="Arial"/>
                <w:b/>
                <w:sz w:val="24"/>
                <w:szCs w:val="24"/>
              </w:rPr>
              <w:t>1</w:t>
            </w:r>
          </w:p>
        </w:tc>
        <w:tc>
          <w:tcPr>
            <w:tcW w:w="8924" w:type="dxa"/>
          </w:tcPr>
          <w:p w:rsidR="00C15170" w:rsidRPr="00CE4ED8" w:rsidRDefault="00C15170" w:rsidP="00C15170">
            <w:pPr>
              <w:rPr>
                <w:rFonts w:ascii="Arial" w:hAnsi="Arial" w:cs="Arial"/>
                <w:b/>
                <w:sz w:val="24"/>
                <w:szCs w:val="24"/>
              </w:rPr>
            </w:pPr>
            <w:r w:rsidRPr="00CE4ED8">
              <w:rPr>
                <w:rFonts w:ascii="Arial" w:hAnsi="Arial" w:cs="Arial"/>
                <w:b/>
                <w:sz w:val="24"/>
                <w:szCs w:val="24"/>
              </w:rPr>
              <w:t xml:space="preserve">Minutes of last Meeting </w:t>
            </w:r>
          </w:p>
          <w:p w:rsidR="00C15170" w:rsidRPr="00CE4ED8" w:rsidRDefault="00C15170" w:rsidP="00C15170">
            <w:pPr>
              <w:rPr>
                <w:rFonts w:ascii="Arial" w:hAnsi="Arial" w:cs="Arial"/>
                <w:b/>
                <w:sz w:val="24"/>
                <w:szCs w:val="24"/>
              </w:rPr>
            </w:pPr>
          </w:p>
          <w:p w:rsidR="00C15170" w:rsidRPr="00CE4ED8" w:rsidRDefault="00C15170" w:rsidP="00C15170">
            <w:pPr>
              <w:pStyle w:val="ListParagraph"/>
              <w:numPr>
                <w:ilvl w:val="0"/>
                <w:numId w:val="1"/>
              </w:numPr>
              <w:rPr>
                <w:rFonts w:ascii="Arial" w:hAnsi="Arial" w:cs="Arial"/>
                <w:sz w:val="24"/>
                <w:szCs w:val="24"/>
              </w:rPr>
            </w:pPr>
            <w:r w:rsidRPr="00CE4ED8">
              <w:rPr>
                <w:rFonts w:ascii="Arial" w:hAnsi="Arial" w:cs="Arial"/>
                <w:b/>
                <w:sz w:val="24"/>
                <w:szCs w:val="24"/>
              </w:rPr>
              <w:t>Green impact</w:t>
            </w:r>
            <w:r w:rsidRPr="00CE4ED8">
              <w:rPr>
                <w:rFonts w:ascii="Arial" w:hAnsi="Arial" w:cs="Arial"/>
                <w:sz w:val="24"/>
                <w:szCs w:val="24"/>
              </w:rPr>
              <w:t xml:space="preserve">- ongoing looking for new ways to reduce carbon footprint. </w:t>
            </w:r>
          </w:p>
          <w:p w:rsidR="00C15170" w:rsidRPr="00CE4ED8" w:rsidRDefault="00C15170" w:rsidP="00C15170">
            <w:pPr>
              <w:pStyle w:val="ListParagraph"/>
              <w:numPr>
                <w:ilvl w:val="0"/>
                <w:numId w:val="1"/>
              </w:numPr>
              <w:rPr>
                <w:rFonts w:ascii="Arial" w:hAnsi="Arial" w:cs="Arial"/>
                <w:sz w:val="24"/>
                <w:szCs w:val="24"/>
              </w:rPr>
            </w:pPr>
            <w:r w:rsidRPr="00CE4ED8">
              <w:rPr>
                <w:rFonts w:ascii="Arial" w:hAnsi="Arial" w:cs="Arial"/>
                <w:b/>
                <w:sz w:val="24"/>
                <w:szCs w:val="24"/>
              </w:rPr>
              <w:t>24 Hour repeat Prescrip</w:t>
            </w:r>
            <w:bookmarkStart w:id="0" w:name="_GoBack"/>
            <w:bookmarkEnd w:id="0"/>
            <w:r w:rsidRPr="00CE4ED8">
              <w:rPr>
                <w:rFonts w:ascii="Arial" w:hAnsi="Arial" w:cs="Arial"/>
                <w:b/>
                <w:sz w:val="24"/>
                <w:szCs w:val="24"/>
              </w:rPr>
              <w:t>tion Pharmacy Service</w:t>
            </w:r>
            <w:r w:rsidRPr="00CE4ED8">
              <w:rPr>
                <w:rFonts w:ascii="Arial" w:hAnsi="Arial" w:cs="Arial"/>
                <w:sz w:val="24"/>
                <w:szCs w:val="24"/>
              </w:rPr>
              <w:t xml:space="preserve"> On hold as considering an extension. </w:t>
            </w:r>
          </w:p>
          <w:p w:rsidR="00C15170" w:rsidRPr="00CE4ED8" w:rsidRDefault="00C15170" w:rsidP="00C15170">
            <w:pPr>
              <w:pStyle w:val="ListParagraph"/>
              <w:rPr>
                <w:rFonts w:ascii="Arial" w:hAnsi="Arial" w:cs="Arial"/>
                <w:sz w:val="24"/>
                <w:szCs w:val="24"/>
              </w:rPr>
            </w:pPr>
          </w:p>
          <w:p w:rsidR="00C15170" w:rsidRPr="00CE4ED8" w:rsidRDefault="00C15170" w:rsidP="00C15170">
            <w:pPr>
              <w:rPr>
                <w:rFonts w:ascii="Arial" w:hAnsi="Arial" w:cs="Arial"/>
                <w:b/>
                <w:sz w:val="24"/>
                <w:szCs w:val="24"/>
              </w:rPr>
            </w:pPr>
          </w:p>
        </w:tc>
      </w:tr>
      <w:tr w:rsidR="00C15170" w:rsidRPr="00CE4ED8" w:rsidTr="00C15170">
        <w:tc>
          <w:tcPr>
            <w:tcW w:w="704" w:type="dxa"/>
          </w:tcPr>
          <w:p w:rsidR="00C15170" w:rsidRPr="00CE4ED8" w:rsidRDefault="00C15170" w:rsidP="00C15170">
            <w:pPr>
              <w:rPr>
                <w:rFonts w:ascii="Arial" w:hAnsi="Arial" w:cs="Arial"/>
                <w:b/>
                <w:sz w:val="24"/>
                <w:szCs w:val="24"/>
              </w:rPr>
            </w:pPr>
            <w:r w:rsidRPr="00CE4ED8">
              <w:rPr>
                <w:rFonts w:ascii="Arial" w:hAnsi="Arial" w:cs="Arial"/>
                <w:b/>
                <w:sz w:val="24"/>
                <w:szCs w:val="24"/>
              </w:rPr>
              <w:t>2</w:t>
            </w:r>
          </w:p>
        </w:tc>
        <w:tc>
          <w:tcPr>
            <w:tcW w:w="8924" w:type="dxa"/>
          </w:tcPr>
          <w:p w:rsidR="00C15170" w:rsidRDefault="00C15170" w:rsidP="00C15170">
            <w:pPr>
              <w:rPr>
                <w:rFonts w:ascii="Arial" w:hAnsi="Arial" w:cs="Arial"/>
                <w:b/>
                <w:sz w:val="24"/>
                <w:szCs w:val="24"/>
              </w:rPr>
            </w:pPr>
            <w:r w:rsidRPr="00CE4ED8">
              <w:rPr>
                <w:rFonts w:ascii="Arial" w:hAnsi="Arial" w:cs="Arial"/>
                <w:b/>
                <w:sz w:val="24"/>
                <w:szCs w:val="24"/>
              </w:rPr>
              <w:t xml:space="preserve">Matters Arising </w:t>
            </w:r>
          </w:p>
          <w:p w:rsidR="00F549E8" w:rsidRPr="00CE4ED8" w:rsidRDefault="00F549E8" w:rsidP="00C15170">
            <w:pPr>
              <w:rPr>
                <w:rFonts w:ascii="Arial" w:hAnsi="Arial" w:cs="Arial"/>
                <w:b/>
                <w:sz w:val="24"/>
                <w:szCs w:val="24"/>
              </w:rPr>
            </w:pPr>
          </w:p>
          <w:p w:rsidR="00157977" w:rsidRDefault="00C15170" w:rsidP="00157977">
            <w:pPr>
              <w:pStyle w:val="ListParagraph"/>
              <w:numPr>
                <w:ilvl w:val="0"/>
                <w:numId w:val="2"/>
              </w:numPr>
              <w:rPr>
                <w:rFonts w:ascii="Arial" w:hAnsi="Arial" w:cs="Arial"/>
                <w:b/>
                <w:sz w:val="24"/>
                <w:szCs w:val="24"/>
              </w:rPr>
            </w:pPr>
            <w:r w:rsidRPr="00CE4ED8">
              <w:rPr>
                <w:rFonts w:ascii="Arial" w:hAnsi="Arial" w:cs="Arial"/>
                <w:b/>
                <w:sz w:val="24"/>
                <w:szCs w:val="24"/>
              </w:rPr>
              <w:t xml:space="preserve">Appointment data- </w:t>
            </w:r>
            <w:r w:rsidR="00F549E8">
              <w:rPr>
                <w:rFonts w:ascii="Arial" w:hAnsi="Arial" w:cs="Arial"/>
                <w:sz w:val="24"/>
                <w:szCs w:val="24"/>
              </w:rPr>
              <w:t>Oct 24 –Jan 25</w:t>
            </w:r>
            <w:r w:rsidRPr="00CE4ED8">
              <w:rPr>
                <w:rFonts w:ascii="Arial" w:hAnsi="Arial" w:cs="Arial"/>
                <w:sz w:val="24"/>
                <w:szCs w:val="24"/>
              </w:rPr>
              <w:t xml:space="preserve"> we had </w:t>
            </w:r>
            <w:proofErr w:type="gramStart"/>
            <w:r w:rsidRPr="00CE4ED8">
              <w:rPr>
                <w:rFonts w:ascii="Arial" w:hAnsi="Arial" w:cs="Arial"/>
                <w:sz w:val="24"/>
                <w:szCs w:val="24"/>
              </w:rPr>
              <w:t>3</w:t>
            </w:r>
            <w:r w:rsidR="00F549E8">
              <w:rPr>
                <w:rFonts w:ascii="Arial" w:hAnsi="Arial" w:cs="Arial"/>
                <w:sz w:val="24"/>
                <w:szCs w:val="24"/>
              </w:rPr>
              <w:t xml:space="preserve">97 </w:t>
            </w:r>
            <w:r w:rsidRPr="00CE4ED8">
              <w:rPr>
                <w:rFonts w:ascii="Arial" w:hAnsi="Arial" w:cs="Arial"/>
                <w:sz w:val="24"/>
                <w:szCs w:val="24"/>
              </w:rPr>
              <w:t xml:space="preserve"> Did</w:t>
            </w:r>
            <w:proofErr w:type="gramEnd"/>
            <w:r w:rsidRPr="00CE4ED8">
              <w:rPr>
                <w:rFonts w:ascii="Arial" w:hAnsi="Arial" w:cs="Arial"/>
                <w:sz w:val="24"/>
                <w:szCs w:val="24"/>
              </w:rPr>
              <w:t xml:space="preserve"> Not Attend that did not notify us they could not attend.  For the Year beginning Jan 24 we have had a staggering 1</w:t>
            </w:r>
            <w:r w:rsidR="00F549E8">
              <w:rPr>
                <w:rFonts w:ascii="Arial" w:hAnsi="Arial" w:cs="Arial"/>
                <w:sz w:val="24"/>
                <w:szCs w:val="24"/>
              </w:rPr>
              <w:t>418 missed appointments</w:t>
            </w:r>
            <w:r w:rsidRPr="00CE4ED8">
              <w:rPr>
                <w:rFonts w:ascii="Arial" w:hAnsi="Arial" w:cs="Arial"/>
                <w:sz w:val="24"/>
                <w:szCs w:val="24"/>
              </w:rPr>
              <w:t>.</w:t>
            </w:r>
            <w:r w:rsidRPr="00CE4ED8">
              <w:rPr>
                <w:rFonts w:ascii="Arial" w:hAnsi="Arial" w:cs="Arial"/>
                <w:b/>
                <w:sz w:val="24"/>
                <w:szCs w:val="24"/>
              </w:rPr>
              <w:t xml:space="preserve"> </w:t>
            </w:r>
          </w:p>
          <w:p w:rsidR="00F549E8" w:rsidRDefault="00F549E8" w:rsidP="00F549E8">
            <w:pPr>
              <w:pStyle w:val="ListParagraph"/>
              <w:rPr>
                <w:rFonts w:ascii="Arial" w:hAnsi="Arial" w:cs="Arial"/>
                <w:b/>
                <w:sz w:val="24"/>
                <w:szCs w:val="24"/>
              </w:rPr>
            </w:pPr>
          </w:p>
          <w:p w:rsidR="00F549E8" w:rsidRPr="00F549E8" w:rsidRDefault="00F549E8" w:rsidP="0056071D">
            <w:pPr>
              <w:pStyle w:val="ListParagraph"/>
              <w:numPr>
                <w:ilvl w:val="0"/>
                <w:numId w:val="2"/>
              </w:numPr>
              <w:rPr>
                <w:rFonts w:ascii="Arial" w:hAnsi="Arial" w:cs="Arial"/>
                <w:sz w:val="24"/>
                <w:szCs w:val="24"/>
              </w:rPr>
            </w:pPr>
            <w:r>
              <w:rPr>
                <w:rFonts w:ascii="Arial" w:hAnsi="Arial" w:cs="Arial"/>
                <w:b/>
                <w:sz w:val="24"/>
                <w:szCs w:val="24"/>
              </w:rPr>
              <w:t xml:space="preserve">Apologies </w:t>
            </w:r>
            <w:r w:rsidRPr="00F549E8">
              <w:rPr>
                <w:rFonts w:ascii="Arial" w:hAnsi="Arial" w:cs="Arial"/>
                <w:sz w:val="24"/>
                <w:szCs w:val="24"/>
              </w:rPr>
              <w:t xml:space="preserve">the good neighbourhood scheme send their apologies. </w:t>
            </w:r>
            <w:r w:rsidR="0056071D" w:rsidRPr="0056071D">
              <w:rPr>
                <w:rFonts w:ascii="Arial" w:hAnsi="Arial" w:cs="Arial"/>
                <w:sz w:val="24"/>
                <w:szCs w:val="24"/>
              </w:rPr>
              <w:t xml:space="preserve">Fiona had discussed this scheme with Val the co </w:t>
            </w:r>
            <w:proofErr w:type="spellStart"/>
            <w:r w:rsidR="0056071D" w:rsidRPr="0056071D">
              <w:rPr>
                <w:rFonts w:ascii="Arial" w:hAnsi="Arial" w:cs="Arial"/>
                <w:sz w:val="24"/>
                <w:szCs w:val="24"/>
              </w:rPr>
              <w:t>ordinator</w:t>
            </w:r>
            <w:proofErr w:type="spellEnd"/>
            <w:r w:rsidR="0056071D" w:rsidRPr="0056071D">
              <w:rPr>
                <w:rFonts w:ascii="Arial" w:hAnsi="Arial" w:cs="Arial"/>
                <w:sz w:val="24"/>
                <w:szCs w:val="24"/>
              </w:rPr>
              <w:t xml:space="preserve"> and it became apparent this scheme is going to be difficult to start due to Governance issues and it only being available in </w:t>
            </w:r>
            <w:proofErr w:type="spellStart"/>
            <w:r w:rsidR="0056071D" w:rsidRPr="0056071D">
              <w:rPr>
                <w:rFonts w:ascii="Arial" w:hAnsi="Arial" w:cs="Arial"/>
                <w:sz w:val="24"/>
                <w:szCs w:val="24"/>
              </w:rPr>
              <w:t>Yarpole</w:t>
            </w:r>
            <w:proofErr w:type="spellEnd"/>
            <w:r w:rsidR="0056071D" w:rsidRPr="0056071D">
              <w:rPr>
                <w:rFonts w:ascii="Arial" w:hAnsi="Arial" w:cs="Arial"/>
                <w:sz w:val="24"/>
                <w:szCs w:val="24"/>
              </w:rPr>
              <w:t xml:space="preserve">.  </w:t>
            </w:r>
          </w:p>
          <w:p w:rsidR="00CE4ED8" w:rsidRPr="00F549E8" w:rsidRDefault="00CE4ED8" w:rsidP="00C15170">
            <w:pPr>
              <w:pStyle w:val="ListParagraph"/>
              <w:rPr>
                <w:rFonts w:ascii="Arial" w:hAnsi="Arial" w:cs="Arial"/>
                <w:sz w:val="24"/>
                <w:szCs w:val="24"/>
              </w:rPr>
            </w:pPr>
          </w:p>
          <w:p w:rsidR="00C15170" w:rsidRPr="00CE4ED8" w:rsidRDefault="00C15170" w:rsidP="00C15170">
            <w:pPr>
              <w:pStyle w:val="ListParagraph"/>
              <w:rPr>
                <w:rFonts w:ascii="Arial" w:hAnsi="Arial" w:cs="Arial"/>
                <w:sz w:val="24"/>
                <w:szCs w:val="24"/>
              </w:rPr>
            </w:pPr>
          </w:p>
        </w:tc>
      </w:tr>
      <w:tr w:rsidR="00C15170" w:rsidRPr="00CE4ED8" w:rsidTr="00C15170">
        <w:tc>
          <w:tcPr>
            <w:tcW w:w="704" w:type="dxa"/>
          </w:tcPr>
          <w:p w:rsidR="00C15170" w:rsidRPr="00CE4ED8" w:rsidRDefault="00C15170" w:rsidP="00C15170">
            <w:pPr>
              <w:rPr>
                <w:rFonts w:ascii="Arial" w:hAnsi="Arial" w:cs="Arial"/>
                <w:b/>
                <w:sz w:val="24"/>
                <w:szCs w:val="24"/>
              </w:rPr>
            </w:pPr>
            <w:r w:rsidRPr="00CE4ED8">
              <w:rPr>
                <w:rFonts w:ascii="Arial" w:hAnsi="Arial" w:cs="Arial"/>
                <w:b/>
                <w:sz w:val="24"/>
                <w:szCs w:val="24"/>
              </w:rPr>
              <w:t xml:space="preserve">3. </w:t>
            </w:r>
          </w:p>
        </w:tc>
        <w:tc>
          <w:tcPr>
            <w:tcW w:w="8924" w:type="dxa"/>
          </w:tcPr>
          <w:p w:rsidR="00F549E8" w:rsidRDefault="00C15170" w:rsidP="00F549E8">
            <w:pPr>
              <w:rPr>
                <w:rFonts w:ascii="Arial" w:hAnsi="Arial" w:cs="Arial"/>
                <w:sz w:val="24"/>
                <w:szCs w:val="24"/>
              </w:rPr>
            </w:pPr>
            <w:r w:rsidRPr="00CE4ED8">
              <w:rPr>
                <w:rFonts w:ascii="Arial" w:hAnsi="Arial" w:cs="Arial"/>
                <w:b/>
                <w:sz w:val="24"/>
                <w:szCs w:val="24"/>
              </w:rPr>
              <w:t xml:space="preserve">COVID and Flu 2024/25 Programme – </w:t>
            </w:r>
            <w:r w:rsidR="00F549E8">
              <w:rPr>
                <w:rFonts w:ascii="Arial" w:hAnsi="Arial" w:cs="Arial"/>
                <w:sz w:val="24"/>
                <w:szCs w:val="24"/>
              </w:rPr>
              <w:t xml:space="preserve">We will still be offering Flu until Mar 25. </w:t>
            </w:r>
          </w:p>
          <w:p w:rsidR="00F549E8" w:rsidRDefault="00F549E8" w:rsidP="00F549E8">
            <w:pPr>
              <w:rPr>
                <w:rFonts w:ascii="Arial" w:hAnsi="Arial" w:cs="Arial"/>
                <w:sz w:val="24"/>
                <w:szCs w:val="24"/>
              </w:rPr>
            </w:pPr>
          </w:p>
          <w:p w:rsidR="00CE4ED8" w:rsidRPr="00CE4ED8" w:rsidRDefault="00CE4ED8" w:rsidP="00F549E8">
            <w:pPr>
              <w:rPr>
                <w:rFonts w:ascii="Arial" w:hAnsi="Arial" w:cs="Arial"/>
                <w:sz w:val="24"/>
                <w:szCs w:val="24"/>
              </w:rPr>
            </w:pPr>
            <w:r w:rsidRPr="00CE4ED8">
              <w:rPr>
                <w:rFonts w:ascii="Arial" w:hAnsi="Arial" w:cs="Arial"/>
                <w:sz w:val="24"/>
                <w:szCs w:val="24"/>
              </w:rPr>
              <w:t xml:space="preserve"> </w:t>
            </w:r>
          </w:p>
        </w:tc>
      </w:tr>
      <w:tr w:rsidR="00C15170" w:rsidRPr="00CE4ED8" w:rsidTr="00C15170">
        <w:tc>
          <w:tcPr>
            <w:tcW w:w="704" w:type="dxa"/>
          </w:tcPr>
          <w:p w:rsidR="00C15170" w:rsidRPr="00CE4ED8" w:rsidRDefault="00C15170" w:rsidP="00C15170">
            <w:pPr>
              <w:rPr>
                <w:rFonts w:ascii="Arial" w:hAnsi="Arial" w:cs="Arial"/>
                <w:b/>
                <w:sz w:val="24"/>
                <w:szCs w:val="24"/>
              </w:rPr>
            </w:pPr>
            <w:r w:rsidRPr="00CE4ED8">
              <w:rPr>
                <w:rFonts w:ascii="Arial" w:hAnsi="Arial" w:cs="Arial"/>
                <w:b/>
                <w:sz w:val="24"/>
                <w:szCs w:val="24"/>
              </w:rPr>
              <w:t>4</w:t>
            </w:r>
          </w:p>
        </w:tc>
        <w:tc>
          <w:tcPr>
            <w:tcW w:w="8924" w:type="dxa"/>
          </w:tcPr>
          <w:p w:rsidR="00C15170" w:rsidRPr="00CE4ED8" w:rsidRDefault="00C15170" w:rsidP="00C15170">
            <w:pPr>
              <w:rPr>
                <w:rFonts w:ascii="Arial" w:hAnsi="Arial" w:cs="Arial"/>
                <w:b/>
                <w:sz w:val="24"/>
                <w:szCs w:val="24"/>
              </w:rPr>
            </w:pPr>
            <w:r w:rsidRPr="00CE4ED8">
              <w:rPr>
                <w:rFonts w:ascii="Arial" w:hAnsi="Arial" w:cs="Arial"/>
                <w:b/>
                <w:sz w:val="24"/>
                <w:szCs w:val="24"/>
              </w:rPr>
              <w:t xml:space="preserve">PPG </w:t>
            </w:r>
          </w:p>
          <w:p w:rsidR="0056071D" w:rsidRDefault="0056071D" w:rsidP="0056071D">
            <w:pPr>
              <w:pStyle w:val="ListParagraph"/>
              <w:numPr>
                <w:ilvl w:val="0"/>
                <w:numId w:val="3"/>
              </w:numPr>
              <w:rPr>
                <w:rFonts w:ascii="Arial" w:hAnsi="Arial" w:cs="Arial"/>
                <w:sz w:val="24"/>
                <w:szCs w:val="24"/>
              </w:rPr>
            </w:pPr>
            <w:r w:rsidRPr="0056071D">
              <w:rPr>
                <w:rFonts w:ascii="Arial" w:hAnsi="Arial" w:cs="Arial"/>
                <w:sz w:val="24"/>
                <w:szCs w:val="24"/>
              </w:rPr>
              <w:t xml:space="preserve">Christine informed the group she had written to PALS Hereford Hospital with positive feedback </w:t>
            </w:r>
          </w:p>
          <w:p w:rsidR="00241A80" w:rsidRDefault="00157977" w:rsidP="0056071D">
            <w:pPr>
              <w:pStyle w:val="ListParagraph"/>
              <w:rPr>
                <w:rFonts w:ascii="Arial" w:hAnsi="Arial" w:cs="Arial"/>
                <w:sz w:val="24"/>
                <w:szCs w:val="24"/>
              </w:rPr>
            </w:pPr>
            <w:r w:rsidRPr="0056071D">
              <w:rPr>
                <w:rFonts w:ascii="Arial" w:hAnsi="Arial" w:cs="Arial"/>
                <w:sz w:val="24"/>
                <w:szCs w:val="24"/>
              </w:rPr>
              <w:t xml:space="preserve"> </w:t>
            </w:r>
          </w:p>
          <w:p w:rsidR="0056071D" w:rsidRPr="0056071D" w:rsidRDefault="0056071D" w:rsidP="0056071D">
            <w:pPr>
              <w:pStyle w:val="ListParagraph"/>
              <w:numPr>
                <w:ilvl w:val="0"/>
                <w:numId w:val="3"/>
              </w:numPr>
              <w:rPr>
                <w:rFonts w:ascii="Arial" w:hAnsi="Arial" w:cs="Arial"/>
                <w:sz w:val="24"/>
                <w:szCs w:val="24"/>
              </w:rPr>
            </w:pPr>
            <w:r w:rsidRPr="0056071D">
              <w:rPr>
                <w:rFonts w:ascii="Arial" w:hAnsi="Arial" w:cs="Arial"/>
                <w:b/>
                <w:sz w:val="24"/>
                <w:szCs w:val="24"/>
              </w:rPr>
              <w:t xml:space="preserve">PPG rep for </w:t>
            </w:r>
            <w:proofErr w:type="spellStart"/>
            <w:r w:rsidRPr="0056071D">
              <w:rPr>
                <w:rFonts w:ascii="Arial" w:hAnsi="Arial" w:cs="Arial"/>
                <w:b/>
                <w:sz w:val="24"/>
                <w:szCs w:val="24"/>
              </w:rPr>
              <w:t>Bucknell</w:t>
            </w:r>
            <w:proofErr w:type="spellEnd"/>
            <w:r w:rsidRPr="0056071D">
              <w:rPr>
                <w:rFonts w:ascii="Arial" w:hAnsi="Arial" w:cs="Arial"/>
                <w:sz w:val="24"/>
                <w:szCs w:val="24"/>
              </w:rPr>
              <w:t xml:space="preserve"> no luck with anyone from the WI however Sue Plant has written an article for </w:t>
            </w:r>
            <w:proofErr w:type="spellStart"/>
            <w:r w:rsidRPr="0056071D">
              <w:rPr>
                <w:rFonts w:ascii="Arial" w:hAnsi="Arial" w:cs="Arial"/>
                <w:sz w:val="24"/>
                <w:szCs w:val="24"/>
              </w:rPr>
              <w:t>Bucknell's</w:t>
            </w:r>
            <w:proofErr w:type="spellEnd"/>
            <w:r w:rsidRPr="0056071D">
              <w:rPr>
                <w:rFonts w:ascii="Arial" w:hAnsi="Arial" w:cs="Arial"/>
                <w:sz w:val="24"/>
                <w:szCs w:val="24"/>
              </w:rPr>
              <w:t xml:space="preserve"> magazine asking for a volunteer.</w:t>
            </w:r>
          </w:p>
          <w:p w:rsidR="00241A80" w:rsidRPr="00241A80" w:rsidRDefault="00241A80" w:rsidP="00241A80">
            <w:pPr>
              <w:rPr>
                <w:rFonts w:ascii="Arial" w:hAnsi="Arial" w:cs="Arial"/>
                <w:b/>
                <w:sz w:val="24"/>
                <w:szCs w:val="24"/>
              </w:rPr>
            </w:pPr>
          </w:p>
          <w:p w:rsidR="00CE4ED8" w:rsidRPr="00CE4ED8" w:rsidRDefault="00CE4ED8" w:rsidP="00CE4ED8">
            <w:pPr>
              <w:pStyle w:val="ListParagraph"/>
              <w:rPr>
                <w:rFonts w:ascii="Arial" w:hAnsi="Arial" w:cs="Arial"/>
                <w:b/>
                <w:sz w:val="24"/>
                <w:szCs w:val="24"/>
              </w:rPr>
            </w:pPr>
          </w:p>
        </w:tc>
      </w:tr>
      <w:tr w:rsidR="00C15170" w:rsidRPr="00CE4ED8" w:rsidTr="00C15170">
        <w:tc>
          <w:tcPr>
            <w:tcW w:w="704" w:type="dxa"/>
          </w:tcPr>
          <w:p w:rsidR="00C15170" w:rsidRPr="00CE4ED8" w:rsidRDefault="00C15170" w:rsidP="00C15170">
            <w:pPr>
              <w:rPr>
                <w:rFonts w:ascii="Arial" w:hAnsi="Arial" w:cs="Arial"/>
                <w:b/>
                <w:sz w:val="24"/>
                <w:szCs w:val="24"/>
              </w:rPr>
            </w:pPr>
            <w:r w:rsidRPr="00CE4ED8">
              <w:rPr>
                <w:rFonts w:ascii="Arial" w:hAnsi="Arial" w:cs="Arial"/>
                <w:b/>
                <w:sz w:val="24"/>
                <w:szCs w:val="24"/>
              </w:rPr>
              <w:t xml:space="preserve">5 </w:t>
            </w:r>
          </w:p>
        </w:tc>
        <w:tc>
          <w:tcPr>
            <w:tcW w:w="8924" w:type="dxa"/>
          </w:tcPr>
          <w:p w:rsidR="00C15170" w:rsidRPr="00CE4ED8" w:rsidRDefault="00C15170" w:rsidP="00C15170">
            <w:pPr>
              <w:rPr>
                <w:rFonts w:ascii="Arial" w:hAnsi="Arial" w:cs="Arial"/>
                <w:b/>
                <w:sz w:val="24"/>
                <w:szCs w:val="24"/>
              </w:rPr>
            </w:pPr>
            <w:r w:rsidRPr="00CE4ED8">
              <w:rPr>
                <w:rFonts w:ascii="Arial" w:hAnsi="Arial" w:cs="Arial"/>
                <w:b/>
                <w:sz w:val="24"/>
                <w:szCs w:val="24"/>
              </w:rPr>
              <w:t xml:space="preserve">Practice News </w:t>
            </w:r>
          </w:p>
          <w:p w:rsidR="00CE4ED8" w:rsidRPr="00CE4ED8" w:rsidRDefault="00CE4ED8" w:rsidP="00C15170">
            <w:pPr>
              <w:rPr>
                <w:rFonts w:ascii="Arial" w:hAnsi="Arial" w:cs="Arial"/>
                <w:b/>
                <w:sz w:val="24"/>
                <w:szCs w:val="24"/>
              </w:rPr>
            </w:pPr>
          </w:p>
          <w:p w:rsidR="00C15170" w:rsidRPr="00CE4ED8" w:rsidRDefault="00C15170" w:rsidP="00C15170">
            <w:pPr>
              <w:pStyle w:val="ListParagraph"/>
              <w:numPr>
                <w:ilvl w:val="0"/>
                <w:numId w:val="4"/>
              </w:numPr>
              <w:rPr>
                <w:rFonts w:ascii="Arial" w:hAnsi="Arial" w:cs="Arial"/>
                <w:b/>
                <w:sz w:val="24"/>
                <w:szCs w:val="24"/>
              </w:rPr>
            </w:pPr>
            <w:r w:rsidRPr="00CE4ED8">
              <w:rPr>
                <w:rFonts w:ascii="Arial" w:hAnsi="Arial" w:cs="Arial"/>
                <w:b/>
                <w:sz w:val="24"/>
                <w:szCs w:val="24"/>
              </w:rPr>
              <w:t xml:space="preserve">Staff updates </w:t>
            </w:r>
          </w:p>
          <w:p w:rsidR="00F549E8" w:rsidRDefault="00F549E8" w:rsidP="00CE4ED8">
            <w:pPr>
              <w:pStyle w:val="ListParagraph"/>
              <w:rPr>
                <w:rFonts w:ascii="Arial" w:hAnsi="Arial" w:cs="Arial"/>
                <w:b/>
                <w:sz w:val="24"/>
                <w:szCs w:val="24"/>
              </w:rPr>
            </w:pPr>
          </w:p>
          <w:p w:rsidR="00CE4ED8" w:rsidRPr="00CE4ED8" w:rsidRDefault="00CE4ED8" w:rsidP="00CE4ED8">
            <w:pPr>
              <w:pStyle w:val="ListParagraph"/>
              <w:rPr>
                <w:rFonts w:ascii="Arial" w:hAnsi="Arial" w:cs="Arial"/>
                <w:sz w:val="24"/>
                <w:szCs w:val="24"/>
              </w:rPr>
            </w:pPr>
            <w:r w:rsidRPr="00CE4ED8">
              <w:rPr>
                <w:rFonts w:ascii="Arial" w:hAnsi="Arial" w:cs="Arial"/>
                <w:b/>
                <w:sz w:val="24"/>
                <w:szCs w:val="24"/>
              </w:rPr>
              <w:t>Dispensar</w:t>
            </w:r>
            <w:r w:rsidRPr="00CE4ED8">
              <w:rPr>
                <w:rFonts w:ascii="Arial" w:hAnsi="Arial" w:cs="Arial"/>
                <w:sz w:val="24"/>
                <w:szCs w:val="24"/>
              </w:rPr>
              <w:t xml:space="preserve">y </w:t>
            </w:r>
            <w:r w:rsidR="00F549E8">
              <w:rPr>
                <w:rFonts w:ascii="Arial" w:hAnsi="Arial" w:cs="Arial"/>
                <w:sz w:val="24"/>
                <w:szCs w:val="24"/>
              </w:rPr>
              <w:t xml:space="preserve">After almost 40 years in post Jeanne Wood will be retiring in March. Deena has also decided to leave the Practice. We will be welcoming Louisa on Monday. And advertising for a prescriptions clerk following a restructure. </w:t>
            </w:r>
            <w:r w:rsidRPr="00CE4ED8">
              <w:rPr>
                <w:rFonts w:ascii="Arial" w:hAnsi="Arial" w:cs="Arial"/>
                <w:sz w:val="24"/>
                <w:szCs w:val="24"/>
              </w:rPr>
              <w:t xml:space="preserve">  </w:t>
            </w:r>
          </w:p>
          <w:p w:rsidR="00241A80" w:rsidRPr="00241A80" w:rsidRDefault="00241A80" w:rsidP="00241A80">
            <w:pPr>
              <w:rPr>
                <w:rFonts w:ascii="Arial" w:hAnsi="Arial" w:cs="Arial"/>
                <w:sz w:val="24"/>
                <w:szCs w:val="24"/>
              </w:rPr>
            </w:pPr>
          </w:p>
          <w:p w:rsidR="00F549E8" w:rsidRDefault="00157977" w:rsidP="00F549E8">
            <w:pPr>
              <w:rPr>
                <w:rFonts w:ascii="Arial" w:hAnsi="Arial" w:cs="Arial"/>
                <w:sz w:val="24"/>
                <w:szCs w:val="24"/>
              </w:rPr>
            </w:pPr>
            <w:r>
              <w:rPr>
                <w:rFonts w:ascii="Arial" w:hAnsi="Arial" w:cs="Arial"/>
                <w:b/>
                <w:sz w:val="24"/>
                <w:szCs w:val="24"/>
              </w:rPr>
              <w:t xml:space="preserve">          </w:t>
            </w:r>
            <w:r w:rsidR="00241A80">
              <w:rPr>
                <w:rFonts w:ascii="Arial" w:hAnsi="Arial" w:cs="Arial"/>
                <w:b/>
                <w:sz w:val="24"/>
                <w:szCs w:val="24"/>
              </w:rPr>
              <w:t xml:space="preserve">Protected training Afternoon </w:t>
            </w:r>
            <w:r w:rsidR="00F549E8">
              <w:rPr>
                <w:rFonts w:ascii="Arial" w:hAnsi="Arial" w:cs="Arial"/>
                <w:b/>
                <w:sz w:val="24"/>
                <w:szCs w:val="24"/>
              </w:rPr>
              <w:t>14 Jan 25</w:t>
            </w:r>
            <w:r w:rsidR="00241A80" w:rsidRPr="00241A80">
              <w:rPr>
                <w:rFonts w:ascii="Arial" w:hAnsi="Arial" w:cs="Arial"/>
                <w:sz w:val="24"/>
                <w:szCs w:val="24"/>
              </w:rPr>
              <w:t>-</w:t>
            </w:r>
            <w:r w:rsidR="00241A80">
              <w:rPr>
                <w:rFonts w:ascii="Arial" w:hAnsi="Arial" w:cs="Arial"/>
                <w:sz w:val="24"/>
                <w:szCs w:val="24"/>
              </w:rPr>
              <w:t xml:space="preserve"> </w:t>
            </w:r>
            <w:r w:rsidR="00F549E8">
              <w:rPr>
                <w:rFonts w:ascii="Arial" w:hAnsi="Arial" w:cs="Arial"/>
                <w:sz w:val="24"/>
                <w:szCs w:val="24"/>
              </w:rPr>
              <w:t>The team did their Basic Life</w:t>
            </w:r>
          </w:p>
          <w:p w:rsidR="00F549E8" w:rsidRDefault="00F549E8" w:rsidP="00F549E8">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support</w:t>
            </w:r>
            <w:proofErr w:type="gramEnd"/>
            <w:r>
              <w:rPr>
                <w:rFonts w:ascii="Arial" w:hAnsi="Arial" w:cs="Arial"/>
                <w:sz w:val="24"/>
                <w:szCs w:val="24"/>
              </w:rPr>
              <w:t xml:space="preserve"> and CPR refresher training. Our next date has slightly changed </w:t>
            </w:r>
          </w:p>
          <w:p w:rsidR="00241A80" w:rsidRPr="00157977" w:rsidRDefault="00F549E8" w:rsidP="00F549E8">
            <w:pPr>
              <w:rPr>
                <w:rFonts w:ascii="Arial" w:eastAsia="Times New Roman" w:hAnsi="Arial" w:cs="Arial"/>
                <w:sz w:val="24"/>
                <w:szCs w:val="24"/>
                <w:lang w:eastAsia="en-GB"/>
              </w:rPr>
            </w:pPr>
            <w:r>
              <w:rPr>
                <w:rFonts w:ascii="Arial" w:hAnsi="Arial" w:cs="Arial"/>
                <w:sz w:val="24"/>
                <w:szCs w:val="24"/>
              </w:rPr>
              <w:t xml:space="preserve">           </w:t>
            </w:r>
            <w:proofErr w:type="gramStart"/>
            <w:r>
              <w:rPr>
                <w:rFonts w:ascii="Arial" w:hAnsi="Arial" w:cs="Arial"/>
                <w:sz w:val="24"/>
                <w:szCs w:val="24"/>
              </w:rPr>
              <w:t>and</w:t>
            </w:r>
            <w:proofErr w:type="gramEnd"/>
            <w:r>
              <w:rPr>
                <w:rFonts w:ascii="Arial" w:hAnsi="Arial" w:cs="Arial"/>
                <w:sz w:val="24"/>
                <w:szCs w:val="24"/>
              </w:rPr>
              <w:t xml:space="preserve"> will now be the 3</w:t>
            </w:r>
            <w:r w:rsidRPr="00F549E8">
              <w:rPr>
                <w:rFonts w:ascii="Arial" w:hAnsi="Arial" w:cs="Arial"/>
                <w:sz w:val="24"/>
                <w:szCs w:val="24"/>
                <w:vertAlign w:val="superscript"/>
              </w:rPr>
              <w:t>rd</w:t>
            </w:r>
            <w:r>
              <w:rPr>
                <w:rFonts w:ascii="Arial" w:hAnsi="Arial" w:cs="Arial"/>
                <w:sz w:val="24"/>
                <w:szCs w:val="24"/>
              </w:rPr>
              <w:t xml:space="preserve"> April. </w:t>
            </w:r>
          </w:p>
          <w:p w:rsidR="00241A80" w:rsidRPr="00F549E8" w:rsidRDefault="00241A80" w:rsidP="00F549E8">
            <w:pPr>
              <w:rPr>
                <w:rFonts w:ascii="Arial" w:hAnsi="Arial" w:cs="Arial"/>
                <w:sz w:val="24"/>
                <w:szCs w:val="24"/>
              </w:rPr>
            </w:pPr>
            <w:r w:rsidRPr="00F549E8">
              <w:rPr>
                <w:rFonts w:ascii="Arial" w:hAnsi="Arial" w:cs="Arial"/>
                <w:sz w:val="24"/>
                <w:szCs w:val="24"/>
              </w:rPr>
              <w:t>.</w:t>
            </w:r>
          </w:p>
          <w:p w:rsidR="00241A80" w:rsidRDefault="00241A80" w:rsidP="00241A80">
            <w:pPr>
              <w:pStyle w:val="ListParagraph"/>
              <w:rPr>
                <w:rFonts w:ascii="Arial" w:hAnsi="Arial" w:cs="Arial"/>
                <w:sz w:val="24"/>
                <w:szCs w:val="24"/>
              </w:rPr>
            </w:pPr>
          </w:p>
          <w:p w:rsidR="00241A80" w:rsidRDefault="00241A80" w:rsidP="0056071D">
            <w:pPr>
              <w:pStyle w:val="ListParagraph"/>
              <w:numPr>
                <w:ilvl w:val="0"/>
                <w:numId w:val="4"/>
              </w:numPr>
              <w:rPr>
                <w:rFonts w:ascii="Arial" w:hAnsi="Arial" w:cs="Arial"/>
                <w:sz w:val="24"/>
                <w:szCs w:val="24"/>
              </w:rPr>
            </w:pPr>
            <w:r>
              <w:rPr>
                <w:rFonts w:ascii="Arial" w:hAnsi="Arial" w:cs="Arial"/>
                <w:b/>
                <w:sz w:val="24"/>
                <w:szCs w:val="24"/>
              </w:rPr>
              <w:t xml:space="preserve">Protected training afternoons 2025- </w:t>
            </w:r>
            <w:r w:rsidRPr="00241A80">
              <w:rPr>
                <w:rFonts w:ascii="Arial" w:hAnsi="Arial" w:cs="Arial"/>
                <w:sz w:val="24"/>
                <w:szCs w:val="24"/>
              </w:rPr>
              <w:t xml:space="preserve">Surgery and dispensaries will be closed from 12pm and reopen usual time the following day. Please plan ahead. </w:t>
            </w:r>
            <w:r w:rsidR="0056071D" w:rsidRPr="0056071D">
              <w:rPr>
                <w:rFonts w:ascii="Arial" w:hAnsi="Arial" w:cs="Arial"/>
                <w:sz w:val="24"/>
                <w:szCs w:val="24"/>
              </w:rPr>
              <w:t>A GP and receptionist will be available for emergencies.</w:t>
            </w:r>
          </w:p>
          <w:p w:rsidR="0056071D" w:rsidRPr="00241A80" w:rsidRDefault="0056071D" w:rsidP="0056071D">
            <w:pPr>
              <w:pStyle w:val="ListParagraph"/>
              <w:rPr>
                <w:rFonts w:ascii="Arial" w:hAnsi="Arial" w:cs="Arial"/>
                <w:sz w:val="24"/>
                <w:szCs w:val="24"/>
              </w:rPr>
            </w:pPr>
          </w:p>
          <w:p w:rsidR="00241A80" w:rsidRDefault="00241A80" w:rsidP="00241A80">
            <w:pPr>
              <w:pStyle w:val="ListParagraph"/>
              <w:rPr>
                <w:rFonts w:ascii="Arial" w:hAnsi="Arial" w:cs="Arial"/>
                <w:sz w:val="24"/>
                <w:szCs w:val="24"/>
              </w:rPr>
            </w:pPr>
            <w:r w:rsidRPr="0056071D">
              <w:rPr>
                <w:rFonts w:ascii="Arial" w:hAnsi="Arial" w:cs="Arial"/>
                <w:b/>
                <w:sz w:val="24"/>
                <w:szCs w:val="24"/>
              </w:rPr>
              <w:t>0</w:t>
            </w:r>
            <w:r w:rsidR="00F549E8" w:rsidRPr="0056071D">
              <w:rPr>
                <w:rFonts w:ascii="Arial" w:hAnsi="Arial" w:cs="Arial"/>
                <w:b/>
                <w:sz w:val="24"/>
                <w:szCs w:val="24"/>
              </w:rPr>
              <w:t>3</w:t>
            </w:r>
            <w:r w:rsidRPr="0056071D">
              <w:rPr>
                <w:rFonts w:ascii="Arial" w:hAnsi="Arial" w:cs="Arial"/>
                <w:b/>
                <w:sz w:val="24"/>
                <w:szCs w:val="24"/>
              </w:rPr>
              <w:t xml:space="preserve"> Apr 25</w:t>
            </w:r>
            <w:r>
              <w:rPr>
                <w:rFonts w:ascii="Arial" w:hAnsi="Arial" w:cs="Arial"/>
                <w:sz w:val="24"/>
                <w:szCs w:val="24"/>
              </w:rPr>
              <w:t xml:space="preserve">  (Weds)</w:t>
            </w:r>
            <w:r w:rsidR="0056071D">
              <w:rPr>
                <w:rFonts w:ascii="Arial" w:hAnsi="Arial" w:cs="Arial"/>
                <w:sz w:val="24"/>
                <w:szCs w:val="24"/>
              </w:rPr>
              <w:t>- Date changed from 9</w:t>
            </w:r>
            <w:r w:rsidR="0056071D" w:rsidRPr="0056071D">
              <w:rPr>
                <w:rFonts w:ascii="Arial" w:hAnsi="Arial" w:cs="Arial"/>
                <w:sz w:val="24"/>
                <w:szCs w:val="24"/>
                <w:vertAlign w:val="superscript"/>
              </w:rPr>
              <w:t>th</w:t>
            </w:r>
            <w:r w:rsidR="0056071D">
              <w:rPr>
                <w:rFonts w:ascii="Arial" w:hAnsi="Arial" w:cs="Arial"/>
                <w:sz w:val="24"/>
                <w:szCs w:val="24"/>
              </w:rPr>
              <w:t xml:space="preserve"> </w:t>
            </w:r>
            <w:r>
              <w:rPr>
                <w:rFonts w:ascii="Arial" w:hAnsi="Arial" w:cs="Arial"/>
                <w:sz w:val="24"/>
                <w:szCs w:val="24"/>
              </w:rPr>
              <w:t xml:space="preserve"> </w:t>
            </w:r>
          </w:p>
          <w:p w:rsidR="00241A80" w:rsidRDefault="00241A80" w:rsidP="00241A80">
            <w:pPr>
              <w:pStyle w:val="ListParagraph"/>
              <w:rPr>
                <w:rFonts w:ascii="Arial" w:hAnsi="Arial" w:cs="Arial"/>
                <w:sz w:val="24"/>
                <w:szCs w:val="24"/>
              </w:rPr>
            </w:pPr>
            <w:r>
              <w:rPr>
                <w:rFonts w:ascii="Arial" w:hAnsi="Arial" w:cs="Arial"/>
                <w:sz w:val="24"/>
                <w:szCs w:val="24"/>
              </w:rPr>
              <w:t xml:space="preserve">10 July 25 (Thurs) </w:t>
            </w:r>
          </w:p>
          <w:p w:rsidR="00241A80" w:rsidRPr="00CE4ED8" w:rsidRDefault="00241A80" w:rsidP="00241A80">
            <w:pPr>
              <w:pStyle w:val="ListParagraph"/>
              <w:rPr>
                <w:rFonts w:ascii="Arial" w:hAnsi="Arial" w:cs="Arial"/>
                <w:sz w:val="24"/>
                <w:szCs w:val="24"/>
              </w:rPr>
            </w:pPr>
            <w:r>
              <w:rPr>
                <w:rFonts w:ascii="Arial" w:hAnsi="Arial" w:cs="Arial"/>
                <w:sz w:val="24"/>
                <w:szCs w:val="24"/>
              </w:rPr>
              <w:t xml:space="preserve">14 Oct 25  (Tues) </w:t>
            </w:r>
          </w:p>
          <w:p w:rsidR="00C15170" w:rsidRPr="00CE4ED8" w:rsidRDefault="00C15170" w:rsidP="00C15170">
            <w:pPr>
              <w:ind w:left="360"/>
              <w:rPr>
                <w:rFonts w:ascii="Arial" w:hAnsi="Arial" w:cs="Arial"/>
                <w:b/>
                <w:sz w:val="24"/>
                <w:szCs w:val="24"/>
              </w:rPr>
            </w:pPr>
          </w:p>
        </w:tc>
      </w:tr>
      <w:tr w:rsidR="00C15170" w:rsidRPr="00CE4ED8" w:rsidTr="00C15170">
        <w:tc>
          <w:tcPr>
            <w:tcW w:w="704" w:type="dxa"/>
          </w:tcPr>
          <w:p w:rsidR="00C15170" w:rsidRDefault="00C15170" w:rsidP="00C15170">
            <w:pPr>
              <w:rPr>
                <w:rFonts w:ascii="Arial" w:hAnsi="Arial" w:cs="Arial"/>
                <w:b/>
                <w:sz w:val="24"/>
                <w:szCs w:val="24"/>
              </w:rPr>
            </w:pPr>
            <w:r w:rsidRPr="00CE4ED8">
              <w:rPr>
                <w:rFonts w:ascii="Arial" w:hAnsi="Arial" w:cs="Arial"/>
                <w:b/>
                <w:sz w:val="24"/>
                <w:szCs w:val="24"/>
              </w:rPr>
              <w:lastRenderedPageBreak/>
              <w:t xml:space="preserve">6. </w:t>
            </w:r>
          </w:p>
          <w:p w:rsidR="00F549E8" w:rsidRPr="00CE4ED8" w:rsidRDefault="00F549E8" w:rsidP="00C15170">
            <w:pPr>
              <w:rPr>
                <w:rFonts w:ascii="Arial" w:hAnsi="Arial" w:cs="Arial"/>
                <w:b/>
                <w:sz w:val="24"/>
                <w:szCs w:val="24"/>
              </w:rPr>
            </w:pPr>
          </w:p>
        </w:tc>
        <w:tc>
          <w:tcPr>
            <w:tcW w:w="8924" w:type="dxa"/>
          </w:tcPr>
          <w:p w:rsidR="00C15170" w:rsidRPr="00CE4ED8" w:rsidRDefault="00C15170" w:rsidP="00C15170">
            <w:pPr>
              <w:rPr>
                <w:rFonts w:ascii="Arial" w:hAnsi="Arial" w:cs="Arial"/>
                <w:b/>
                <w:sz w:val="24"/>
                <w:szCs w:val="24"/>
              </w:rPr>
            </w:pPr>
            <w:r w:rsidRPr="00CE4ED8">
              <w:rPr>
                <w:rFonts w:ascii="Arial" w:hAnsi="Arial" w:cs="Arial"/>
                <w:b/>
                <w:sz w:val="24"/>
                <w:szCs w:val="24"/>
              </w:rPr>
              <w:t xml:space="preserve">Questions from Patients </w:t>
            </w:r>
          </w:p>
          <w:p w:rsidR="00733545" w:rsidRDefault="00733545" w:rsidP="00733545">
            <w:pPr>
              <w:textAlignment w:val="baseline"/>
              <w:rPr>
                <w:rFonts w:ascii="Times New Roman" w:eastAsia="Times New Roman" w:hAnsi="Times New Roman" w:cs="Times New Roman"/>
                <w:sz w:val="24"/>
                <w:szCs w:val="24"/>
                <w:lang w:eastAsia="en-GB"/>
              </w:rPr>
            </w:pPr>
          </w:p>
          <w:p w:rsidR="00733545" w:rsidRDefault="00733545" w:rsidP="00733545">
            <w:pPr>
              <w:textAlignment w:val="baseline"/>
              <w:rPr>
                <w:rFonts w:ascii="Arial" w:eastAsia="Times New Roman" w:hAnsi="Arial" w:cs="Arial"/>
                <w:sz w:val="24"/>
                <w:szCs w:val="24"/>
                <w:lang w:eastAsia="en-GB"/>
              </w:rPr>
            </w:pPr>
            <w:r w:rsidRPr="00733545">
              <w:rPr>
                <w:rFonts w:ascii="Arial" w:eastAsia="Times New Roman" w:hAnsi="Arial" w:cs="Arial"/>
                <w:sz w:val="24"/>
                <w:szCs w:val="24"/>
                <w:lang w:eastAsia="en-GB"/>
              </w:rPr>
              <w:t xml:space="preserve">a. Asking for a review of medication etc. Used to see GP for this when the person asked was told this was not available. Also re pharmacist review was told not available. I told the person to contact the surgery and ask for a medication review. I think </w:t>
            </w:r>
            <w:proofErr w:type="gramStart"/>
            <w:r w:rsidRPr="00733545">
              <w:rPr>
                <w:rFonts w:ascii="Arial" w:eastAsia="Times New Roman" w:hAnsi="Arial" w:cs="Arial"/>
                <w:sz w:val="24"/>
                <w:szCs w:val="24"/>
                <w:lang w:eastAsia="en-GB"/>
              </w:rPr>
              <w:t>it's</w:t>
            </w:r>
            <w:proofErr w:type="gramEnd"/>
            <w:r w:rsidRPr="00733545">
              <w:rPr>
                <w:rFonts w:ascii="Arial" w:eastAsia="Times New Roman" w:hAnsi="Arial" w:cs="Arial"/>
                <w:sz w:val="24"/>
                <w:szCs w:val="24"/>
                <w:lang w:eastAsia="en-GB"/>
              </w:rPr>
              <w:t> telephone</w:t>
            </w:r>
            <w:r>
              <w:rPr>
                <w:rFonts w:ascii="Arial" w:eastAsia="Times New Roman" w:hAnsi="Arial" w:cs="Arial"/>
                <w:sz w:val="24"/>
                <w:szCs w:val="24"/>
                <w:lang w:eastAsia="en-GB"/>
              </w:rPr>
              <w:t> only or can it be face to face</w:t>
            </w:r>
            <w:r w:rsidRPr="00733545">
              <w:rPr>
                <w:rFonts w:ascii="Arial" w:eastAsia="Times New Roman" w:hAnsi="Arial" w:cs="Arial"/>
                <w:sz w:val="24"/>
                <w:szCs w:val="24"/>
                <w:lang w:eastAsia="en-GB"/>
              </w:rPr>
              <w:t>?</w:t>
            </w:r>
          </w:p>
          <w:p w:rsidR="00733545" w:rsidRDefault="00733545" w:rsidP="00733545">
            <w:pPr>
              <w:textAlignment w:val="baseline"/>
              <w:rPr>
                <w:rFonts w:ascii="Arial" w:eastAsia="Times New Roman" w:hAnsi="Arial" w:cs="Arial"/>
                <w:sz w:val="24"/>
                <w:szCs w:val="24"/>
                <w:lang w:eastAsia="en-GB"/>
              </w:rPr>
            </w:pPr>
          </w:p>
          <w:p w:rsidR="00733545" w:rsidRDefault="00733545" w:rsidP="00733545">
            <w:pPr>
              <w:textAlignment w:val="baseline"/>
              <w:rPr>
                <w:rFonts w:ascii="Arial" w:eastAsia="Times New Roman" w:hAnsi="Arial" w:cs="Arial"/>
                <w:sz w:val="24"/>
                <w:szCs w:val="24"/>
                <w:lang w:eastAsia="en-GB"/>
              </w:rPr>
            </w:pPr>
            <w:r w:rsidRPr="00733545">
              <w:rPr>
                <w:rFonts w:ascii="Arial" w:eastAsia="Times New Roman" w:hAnsi="Arial" w:cs="Arial"/>
                <w:b/>
                <w:sz w:val="24"/>
                <w:szCs w:val="24"/>
                <w:lang w:eastAsia="en-GB"/>
              </w:rPr>
              <w:t>Answer</w:t>
            </w:r>
            <w:r>
              <w:rPr>
                <w:rFonts w:ascii="Arial" w:eastAsia="Times New Roman" w:hAnsi="Arial" w:cs="Arial"/>
                <w:sz w:val="24"/>
                <w:szCs w:val="24"/>
                <w:lang w:eastAsia="en-GB"/>
              </w:rPr>
              <w:t xml:space="preserve"> It can be telephone or F2F however they may need bloods in advance depending on medication. </w:t>
            </w:r>
          </w:p>
          <w:p w:rsidR="00733545" w:rsidRDefault="00733545" w:rsidP="00733545">
            <w:pPr>
              <w:textAlignment w:val="baseline"/>
              <w:rPr>
                <w:rFonts w:ascii="Arial" w:eastAsia="Times New Roman" w:hAnsi="Arial" w:cs="Arial"/>
                <w:sz w:val="24"/>
                <w:szCs w:val="24"/>
                <w:lang w:eastAsia="en-GB"/>
              </w:rPr>
            </w:pPr>
          </w:p>
          <w:p w:rsidR="00733545" w:rsidRPr="00733545" w:rsidRDefault="00733545" w:rsidP="0073354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Patients are encourage to have a full medication review with the Pharmacists. This is his role here at Mortimer. If he doesn’t have an appointment the Receptionist can book the patient with a GP if it is urgent. </w:t>
            </w:r>
          </w:p>
          <w:p w:rsidR="00733545" w:rsidRPr="00733545" w:rsidRDefault="00733545" w:rsidP="00733545">
            <w:pPr>
              <w:textAlignment w:val="baseline"/>
              <w:rPr>
                <w:rFonts w:ascii="Arial" w:eastAsia="Times New Roman" w:hAnsi="Arial" w:cs="Arial"/>
                <w:sz w:val="24"/>
                <w:szCs w:val="24"/>
                <w:lang w:eastAsia="en-GB"/>
              </w:rPr>
            </w:pPr>
          </w:p>
          <w:p w:rsidR="00733545" w:rsidRPr="00733545" w:rsidRDefault="00733545" w:rsidP="00733545">
            <w:pPr>
              <w:textAlignment w:val="baseline"/>
              <w:rPr>
                <w:rFonts w:ascii="Times New Roman" w:eastAsia="Times New Roman" w:hAnsi="Times New Roman" w:cs="Times New Roman"/>
                <w:sz w:val="24"/>
                <w:szCs w:val="24"/>
                <w:lang w:eastAsia="en-GB"/>
              </w:rPr>
            </w:pPr>
          </w:p>
          <w:p w:rsidR="00733545" w:rsidRDefault="00733545" w:rsidP="0073354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b. </w:t>
            </w:r>
            <w:r w:rsidRPr="00733545">
              <w:rPr>
                <w:rFonts w:ascii="Arial" w:eastAsia="Times New Roman" w:hAnsi="Arial" w:cs="Arial"/>
                <w:sz w:val="24"/>
                <w:szCs w:val="24"/>
                <w:lang w:eastAsia="en-GB"/>
              </w:rPr>
              <w:t>  Attended a Flu/</w:t>
            </w:r>
            <w:proofErr w:type="spellStart"/>
            <w:r w:rsidRPr="00733545">
              <w:rPr>
                <w:rFonts w:ascii="Arial" w:eastAsia="Times New Roman" w:hAnsi="Arial" w:cs="Arial"/>
                <w:sz w:val="24"/>
                <w:szCs w:val="24"/>
                <w:lang w:eastAsia="en-GB"/>
              </w:rPr>
              <w:t>Covid</w:t>
            </w:r>
            <w:proofErr w:type="spellEnd"/>
            <w:r w:rsidRPr="00733545">
              <w:rPr>
                <w:rFonts w:ascii="Arial" w:eastAsia="Times New Roman" w:hAnsi="Arial" w:cs="Arial"/>
                <w:sz w:val="24"/>
                <w:szCs w:val="24"/>
                <w:lang w:eastAsia="en-GB"/>
              </w:rPr>
              <w:t xml:space="preserve"> booked clinic at Kingsland.  On arrival the queue was out the front door. Luckily the weather was not too cold but this person felt for older people this could have been a problem. Once in the doors the nurse was busy calling people some of whom didn't hear! Person felt the whole flow of the clinic was not working the way it should and could be looked at please.</w:t>
            </w:r>
          </w:p>
          <w:p w:rsidR="00733545" w:rsidRDefault="00733545" w:rsidP="00733545">
            <w:pPr>
              <w:textAlignment w:val="baseline"/>
              <w:rPr>
                <w:rFonts w:ascii="Arial" w:eastAsia="Times New Roman" w:hAnsi="Arial" w:cs="Arial"/>
                <w:sz w:val="24"/>
                <w:szCs w:val="24"/>
                <w:lang w:eastAsia="en-GB"/>
              </w:rPr>
            </w:pPr>
          </w:p>
          <w:p w:rsidR="00733545" w:rsidRDefault="00733545" w:rsidP="00733545">
            <w:pPr>
              <w:textAlignment w:val="baseline"/>
              <w:rPr>
                <w:rFonts w:ascii="Arial" w:eastAsia="Times New Roman" w:hAnsi="Arial" w:cs="Arial"/>
                <w:sz w:val="24"/>
                <w:szCs w:val="24"/>
                <w:lang w:eastAsia="en-GB"/>
              </w:rPr>
            </w:pPr>
            <w:r w:rsidRPr="00733545">
              <w:rPr>
                <w:rFonts w:ascii="Arial" w:eastAsia="Times New Roman" w:hAnsi="Arial" w:cs="Arial"/>
                <w:b/>
                <w:sz w:val="24"/>
                <w:szCs w:val="24"/>
                <w:lang w:eastAsia="en-GB"/>
              </w:rPr>
              <w:t>Answer</w:t>
            </w:r>
            <w:r>
              <w:rPr>
                <w:rFonts w:ascii="Arial" w:eastAsia="Times New Roman" w:hAnsi="Arial" w:cs="Arial"/>
                <w:sz w:val="24"/>
                <w:szCs w:val="24"/>
                <w:lang w:eastAsia="en-GB"/>
              </w:rPr>
              <w:t>: We have trailed and tested many ways and the appointment only in the surgery is the safest option. This has generated more positive feedback and lessened the negative feedback we had previously when they were hosted in the village hall. We have IT so can check medical records, there is more privacy. At times there can be a delay as people have problems when they get to reception and they need to be sorted out. Patients arrive very early for their appointments we do ask them to wait in the car if they are more than 20 minutes early.</w:t>
            </w:r>
          </w:p>
          <w:p w:rsidR="00733545" w:rsidRDefault="00733545" w:rsidP="00733545">
            <w:pPr>
              <w:textAlignment w:val="baseline"/>
              <w:rPr>
                <w:rFonts w:ascii="Arial" w:eastAsia="Times New Roman" w:hAnsi="Arial" w:cs="Arial"/>
                <w:sz w:val="24"/>
                <w:szCs w:val="24"/>
                <w:lang w:eastAsia="en-GB"/>
              </w:rPr>
            </w:pPr>
          </w:p>
          <w:p w:rsidR="00733545" w:rsidRPr="00733545" w:rsidRDefault="00733545" w:rsidP="00733545">
            <w:pPr>
              <w:shd w:val="clear" w:color="auto" w:fill="FFFFFF"/>
              <w:textAlignment w:val="baseline"/>
              <w:rPr>
                <w:rFonts w:ascii="Arial" w:eastAsia="Times New Roman" w:hAnsi="Arial" w:cs="Arial"/>
                <w:color w:val="242424"/>
                <w:sz w:val="24"/>
                <w:szCs w:val="24"/>
                <w:lang w:eastAsia="en-GB"/>
              </w:rPr>
            </w:pPr>
            <w:proofErr w:type="gramStart"/>
            <w:r w:rsidRPr="00733545">
              <w:rPr>
                <w:rFonts w:ascii="Arial" w:eastAsia="Times New Roman" w:hAnsi="Arial" w:cs="Arial"/>
                <w:sz w:val="24"/>
                <w:szCs w:val="24"/>
                <w:lang w:eastAsia="en-GB"/>
              </w:rPr>
              <w:t xml:space="preserve">c.  </w:t>
            </w:r>
            <w:r w:rsidRPr="00733545">
              <w:rPr>
                <w:rFonts w:ascii="Arial" w:eastAsia="Times New Roman" w:hAnsi="Arial" w:cs="Arial"/>
                <w:color w:val="242424"/>
                <w:sz w:val="24"/>
                <w:szCs w:val="24"/>
                <w:lang w:eastAsia="en-GB"/>
              </w:rPr>
              <w:t>Pt</w:t>
            </w:r>
            <w:proofErr w:type="gramEnd"/>
            <w:r w:rsidRPr="00733545">
              <w:rPr>
                <w:rFonts w:ascii="Arial" w:eastAsia="Times New Roman" w:hAnsi="Arial" w:cs="Arial"/>
                <w:color w:val="242424"/>
                <w:sz w:val="24"/>
                <w:szCs w:val="24"/>
                <w:lang w:eastAsia="en-GB"/>
              </w:rPr>
              <w:t xml:space="preserve"> had a hand and foot x-ray done in November 2024. This was showing as referred to radiologist on 8th Nov however no result has ever shown. Dr did text me with what I consider an unsatisfactory explanation of the question I actually asked in the consultation. As a radiographer I had looked at my </w:t>
            </w:r>
            <w:proofErr w:type="spellStart"/>
            <w:r w:rsidRPr="00733545">
              <w:rPr>
                <w:rFonts w:ascii="Arial" w:eastAsia="Times New Roman" w:hAnsi="Arial" w:cs="Arial"/>
                <w:color w:val="242424"/>
                <w:sz w:val="24"/>
                <w:szCs w:val="24"/>
                <w:lang w:eastAsia="en-GB"/>
              </w:rPr>
              <w:t>xrays</w:t>
            </w:r>
            <w:proofErr w:type="spellEnd"/>
            <w:r w:rsidRPr="00733545">
              <w:rPr>
                <w:rFonts w:ascii="Arial" w:eastAsia="Times New Roman" w:hAnsi="Arial" w:cs="Arial"/>
                <w:color w:val="242424"/>
                <w:sz w:val="24"/>
                <w:szCs w:val="24"/>
                <w:lang w:eastAsia="en-GB"/>
              </w:rPr>
              <w:t xml:space="preserve"> and thought I would just wait for the result to be published. Nothing is there and there is a notice about </w:t>
            </w:r>
            <w:proofErr w:type="spellStart"/>
            <w:r w:rsidRPr="00733545">
              <w:rPr>
                <w:rFonts w:ascii="Arial" w:eastAsia="Times New Roman" w:hAnsi="Arial" w:cs="Arial"/>
                <w:color w:val="242424"/>
                <w:sz w:val="24"/>
                <w:szCs w:val="24"/>
                <w:lang w:eastAsia="en-GB"/>
              </w:rPr>
              <w:t>dexa</w:t>
            </w:r>
            <w:proofErr w:type="spellEnd"/>
            <w:r w:rsidRPr="00733545">
              <w:rPr>
                <w:rFonts w:ascii="Arial" w:eastAsia="Times New Roman" w:hAnsi="Arial" w:cs="Arial"/>
                <w:color w:val="242424"/>
                <w:sz w:val="24"/>
                <w:szCs w:val="24"/>
                <w:lang w:eastAsia="en-GB"/>
              </w:rPr>
              <w:t xml:space="preserve"> scan calculation dated 15 Oct 2024. I had my last </w:t>
            </w:r>
            <w:proofErr w:type="spellStart"/>
            <w:r w:rsidRPr="00733545">
              <w:rPr>
                <w:rFonts w:ascii="Arial" w:eastAsia="Times New Roman" w:hAnsi="Arial" w:cs="Arial"/>
                <w:color w:val="242424"/>
                <w:sz w:val="24"/>
                <w:szCs w:val="24"/>
                <w:lang w:eastAsia="en-GB"/>
              </w:rPr>
              <w:t>dexa</w:t>
            </w:r>
            <w:proofErr w:type="spellEnd"/>
            <w:r w:rsidRPr="00733545">
              <w:rPr>
                <w:rFonts w:ascii="Arial" w:eastAsia="Times New Roman" w:hAnsi="Arial" w:cs="Arial"/>
                <w:color w:val="242424"/>
                <w:sz w:val="24"/>
                <w:szCs w:val="24"/>
                <w:lang w:eastAsia="en-GB"/>
              </w:rPr>
              <w:t xml:space="preserve"> scan in October 2020 and was told they would repeat it in 5 years so I don't understand.</w:t>
            </w:r>
          </w:p>
          <w:p w:rsidR="00733545" w:rsidRDefault="00733545" w:rsidP="0073354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rsidR="00733545" w:rsidRDefault="00733545" w:rsidP="00733545">
            <w:pPr>
              <w:textAlignment w:val="baseline"/>
              <w:rPr>
                <w:rFonts w:ascii="Arial" w:eastAsia="Times New Roman" w:hAnsi="Arial" w:cs="Arial"/>
                <w:sz w:val="24"/>
                <w:szCs w:val="24"/>
                <w:lang w:eastAsia="en-GB"/>
              </w:rPr>
            </w:pPr>
            <w:r w:rsidRPr="00733545">
              <w:rPr>
                <w:rFonts w:ascii="Arial" w:eastAsia="Times New Roman" w:hAnsi="Arial" w:cs="Arial"/>
                <w:b/>
                <w:sz w:val="24"/>
                <w:szCs w:val="24"/>
                <w:lang w:eastAsia="en-GB"/>
              </w:rPr>
              <w:t>Answer</w:t>
            </w:r>
            <w:r>
              <w:rPr>
                <w:rFonts w:ascii="Arial" w:eastAsia="Times New Roman" w:hAnsi="Arial" w:cs="Arial"/>
                <w:sz w:val="24"/>
                <w:szCs w:val="24"/>
                <w:lang w:eastAsia="en-GB"/>
              </w:rPr>
              <w:t xml:space="preserve"> I would advise to book to see the GP to discuss the results and look at your records regarding the </w:t>
            </w:r>
            <w:proofErr w:type="spellStart"/>
            <w:r>
              <w:rPr>
                <w:rFonts w:ascii="Arial" w:eastAsia="Times New Roman" w:hAnsi="Arial" w:cs="Arial"/>
                <w:sz w:val="24"/>
                <w:szCs w:val="24"/>
                <w:lang w:eastAsia="en-GB"/>
              </w:rPr>
              <w:t>Dexa</w:t>
            </w:r>
            <w:proofErr w:type="spellEnd"/>
            <w:r>
              <w:rPr>
                <w:rFonts w:ascii="Arial" w:eastAsia="Times New Roman" w:hAnsi="Arial" w:cs="Arial"/>
                <w:sz w:val="24"/>
                <w:szCs w:val="24"/>
                <w:lang w:eastAsia="en-GB"/>
              </w:rPr>
              <w:t xml:space="preserve"> scan. </w:t>
            </w:r>
          </w:p>
          <w:p w:rsidR="0056071D" w:rsidRDefault="0056071D" w:rsidP="00733545">
            <w:pPr>
              <w:textAlignment w:val="baseline"/>
              <w:rPr>
                <w:rFonts w:ascii="Arial" w:eastAsia="Times New Roman" w:hAnsi="Arial" w:cs="Arial"/>
                <w:sz w:val="24"/>
                <w:szCs w:val="24"/>
                <w:lang w:eastAsia="en-GB"/>
              </w:rPr>
            </w:pPr>
          </w:p>
          <w:p w:rsidR="0056071D" w:rsidRPr="0056071D" w:rsidRDefault="0056071D" w:rsidP="0056071D">
            <w:pPr>
              <w:rPr>
                <w:rFonts w:ascii="Arial" w:eastAsia="Lexend" w:hAnsi="Arial" w:cs="Arial"/>
                <w:sz w:val="24"/>
                <w:szCs w:val="24"/>
              </w:rPr>
            </w:pPr>
            <w:proofErr w:type="gramStart"/>
            <w:r>
              <w:rPr>
                <w:rFonts w:ascii="Arial" w:eastAsia="Lexend" w:hAnsi="Arial" w:cs="Arial"/>
                <w:sz w:val="24"/>
                <w:szCs w:val="24"/>
              </w:rPr>
              <w:t>d</w:t>
            </w:r>
            <w:proofErr w:type="gramEnd"/>
            <w:r w:rsidRPr="0056071D">
              <w:rPr>
                <w:rFonts w:ascii="Arial" w:eastAsia="Lexend" w:hAnsi="Arial" w:cs="Arial"/>
                <w:sz w:val="24"/>
                <w:szCs w:val="24"/>
              </w:rPr>
              <w:t xml:space="preserve">. </w:t>
            </w:r>
            <w:r w:rsidRPr="0056071D">
              <w:rPr>
                <w:rFonts w:ascii="Arial" w:eastAsia="Lexend" w:hAnsi="Arial" w:cs="Arial"/>
                <w:sz w:val="24"/>
                <w:szCs w:val="24"/>
              </w:rPr>
              <w:t xml:space="preserve">how long the wait is to get an appointment to see a GP </w:t>
            </w:r>
            <w:r w:rsidRPr="0056071D">
              <w:rPr>
                <w:rFonts w:ascii="Arial" w:eastAsia="Lexend" w:hAnsi="Arial" w:cs="Arial"/>
                <w:sz w:val="24"/>
                <w:szCs w:val="24"/>
              </w:rPr>
              <w:t xml:space="preserve">? </w:t>
            </w:r>
          </w:p>
          <w:p w:rsidR="0056071D" w:rsidRPr="0056071D" w:rsidRDefault="0056071D" w:rsidP="0056071D">
            <w:pPr>
              <w:rPr>
                <w:rFonts w:ascii="Arial" w:eastAsia="Lexend" w:hAnsi="Arial" w:cs="Arial"/>
                <w:sz w:val="24"/>
                <w:szCs w:val="24"/>
              </w:rPr>
            </w:pPr>
          </w:p>
          <w:p w:rsidR="0056071D" w:rsidRPr="0056071D" w:rsidRDefault="0056071D" w:rsidP="0056071D">
            <w:pPr>
              <w:rPr>
                <w:rFonts w:ascii="Arial" w:eastAsia="Lexend" w:hAnsi="Arial" w:cs="Arial"/>
                <w:sz w:val="24"/>
                <w:szCs w:val="24"/>
              </w:rPr>
            </w:pPr>
            <w:r w:rsidRPr="0056071D">
              <w:rPr>
                <w:rFonts w:ascii="Arial" w:eastAsia="Lexend" w:hAnsi="Arial" w:cs="Arial"/>
                <w:b/>
                <w:sz w:val="24"/>
                <w:szCs w:val="24"/>
              </w:rPr>
              <w:t>Answer</w:t>
            </w:r>
            <w:r w:rsidRPr="0056071D">
              <w:rPr>
                <w:rFonts w:ascii="Arial" w:eastAsia="Lexend" w:hAnsi="Arial" w:cs="Arial"/>
                <w:sz w:val="24"/>
                <w:szCs w:val="24"/>
              </w:rPr>
              <w:t xml:space="preserve"> around 3 weeks for a routine.</w:t>
            </w:r>
            <w:r w:rsidRPr="0056071D">
              <w:rPr>
                <w:rFonts w:ascii="Arial" w:eastAsia="Lexend" w:hAnsi="Arial" w:cs="Arial"/>
                <w:sz w:val="24"/>
                <w:szCs w:val="24"/>
              </w:rPr>
              <w:t xml:space="preserve"> However Dr Corbett explained slots are realised throughout the month so it is an important ring to check. Also </w:t>
            </w:r>
            <w:r w:rsidRPr="0056071D">
              <w:rPr>
                <w:rFonts w:ascii="Arial" w:eastAsia="Lexend" w:hAnsi="Arial" w:cs="Arial"/>
                <w:sz w:val="24"/>
                <w:szCs w:val="24"/>
              </w:rPr>
              <w:t xml:space="preserve">you can check and book online via NHS App or Patient access. </w:t>
            </w:r>
          </w:p>
          <w:p w:rsidR="0056071D" w:rsidRDefault="0056071D" w:rsidP="0056071D">
            <w:pPr>
              <w:rPr>
                <w:rFonts w:ascii="Lexend" w:eastAsia="Lexend" w:hAnsi="Lexend" w:cs="Lexend"/>
                <w:sz w:val="28"/>
                <w:szCs w:val="28"/>
              </w:rPr>
            </w:pPr>
          </w:p>
          <w:p w:rsidR="0056071D" w:rsidRDefault="0056071D" w:rsidP="0056071D">
            <w:pPr>
              <w:rPr>
                <w:rFonts w:ascii="Arial" w:eastAsia="Lexend" w:hAnsi="Arial" w:cs="Arial"/>
                <w:sz w:val="24"/>
                <w:szCs w:val="24"/>
              </w:rPr>
            </w:pPr>
            <w:r w:rsidRPr="0056071D">
              <w:rPr>
                <w:rFonts w:ascii="Arial" w:eastAsia="Lexend" w:hAnsi="Arial" w:cs="Arial"/>
                <w:sz w:val="24"/>
                <w:szCs w:val="24"/>
              </w:rPr>
              <w:t>e.</w:t>
            </w:r>
            <w:r w:rsidRPr="0056071D">
              <w:rPr>
                <w:rFonts w:ascii="Arial" w:eastAsia="Lexend" w:hAnsi="Arial" w:cs="Arial"/>
                <w:sz w:val="24"/>
                <w:szCs w:val="24"/>
              </w:rPr>
              <w:t xml:space="preserve">  What is the Practice population at present </w:t>
            </w:r>
          </w:p>
          <w:p w:rsidR="0056071D" w:rsidRPr="0056071D" w:rsidRDefault="0056071D" w:rsidP="0056071D">
            <w:pPr>
              <w:rPr>
                <w:rFonts w:ascii="Arial" w:eastAsia="Lexend" w:hAnsi="Arial" w:cs="Arial"/>
                <w:sz w:val="24"/>
                <w:szCs w:val="24"/>
              </w:rPr>
            </w:pPr>
          </w:p>
          <w:p w:rsidR="0056071D" w:rsidRPr="0056071D" w:rsidRDefault="0056071D" w:rsidP="0056071D">
            <w:pPr>
              <w:rPr>
                <w:rFonts w:ascii="Arial" w:eastAsia="Lexend" w:hAnsi="Arial" w:cs="Arial"/>
                <w:sz w:val="24"/>
                <w:szCs w:val="24"/>
              </w:rPr>
            </w:pPr>
            <w:r w:rsidRPr="0056071D">
              <w:rPr>
                <w:rFonts w:ascii="Arial" w:eastAsia="Lexend" w:hAnsi="Arial" w:cs="Arial"/>
                <w:sz w:val="24"/>
                <w:szCs w:val="24"/>
              </w:rPr>
              <w:t xml:space="preserve"> </w:t>
            </w:r>
            <w:r w:rsidRPr="0056071D">
              <w:rPr>
                <w:rFonts w:ascii="Arial" w:eastAsia="Lexend" w:hAnsi="Arial" w:cs="Arial"/>
                <w:b/>
                <w:sz w:val="24"/>
                <w:szCs w:val="24"/>
              </w:rPr>
              <w:t>Answer</w:t>
            </w:r>
            <w:r>
              <w:rPr>
                <w:rFonts w:ascii="Arial" w:eastAsia="Lexend" w:hAnsi="Arial" w:cs="Arial"/>
                <w:b/>
                <w:sz w:val="24"/>
                <w:szCs w:val="24"/>
              </w:rPr>
              <w:t xml:space="preserve"> </w:t>
            </w:r>
            <w:r w:rsidRPr="0056071D">
              <w:rPr>
                <w:rFonts w:ascii="Arial" w:eastAsia="Lexend" w:hAnsi="Arial" w:cs="Arial"/>
                <w:sz w:val="24"/>
                <w:szCs w:val="24"/>
              </w:rPr>
              <w:t>hovers</w:t>
            </w:r>
            <w:r>
              <w:rPr>
                <w:rFonts w:ascii="Arial" w:eastAsia="Lexend" w:hAnsi="Arial" w:cs="Arial"/>
                <w:sz w:val="24"/>
                <w:szCs w:val="24"/>
              </w:rPr>
              <w:t xml:space="preserve"> around</w:t>
            </w:r>
            <w:r w:rsidRPr="0056071D">
              <w:rPr>
                <w:rFonts w:ascii="Arial" w:eastAsia="Lexend" w:hAnsi="Arial" w:cs="Arial"/>
                <w:sz w:val="24"/>
                <w:szCs w:val="24"/>
              </w:rPr>
              <w:t xml:space="preserve"> 8900</w:t>
            </w:r>
          </w:p>
          <w:p w:rsidR="0056071D" w:rsidRPr="0056071D" w:rsidRDefault="0056071D" w:rsidP="0056071D">
            <w:pPr>
              <w:rPr>
                <w:rFonts w:ascii="Arial" w:eastAsia="Lexend" w:hAnsi="Arial" w:cs="Arial"/>
                <w:sz w:val="24"/>
                <w:szCs w:val="24"/>
              </w:rPr>
            </w:pPr>
          </w:p>
          <w:p w:rsidR="0056071D" w:rsidRDefault="0056071D" w:rsidP="0056071D">
            <w:pPr>
              <w:rPr>
                <w:rFonts w:ascii="Arial" w:eastAsia="Lexend" w:hAnsi="Arial" w:cs="Arial"/>
                <w:sz w:val="24"/>
                <w:szCs w:val="24"/>
              </w:rPr>
            </w:pPr>
            <w:r w:rsidRPr="0056071D">
              <w:rPr>
                <w:rFonts w:ascii="Arial" w:eastAsia="Lexend" w:hAnsi="Arial" w:cs="Arial"/>
                <w:sz w:val="24"/>
                <w:szCs w:val="24"/>
              </w:rPr>
              <w:t xml:space="preserve">f. </w:t>
            </w:r>
            <w:r w:rsidRPr="0056071D">
              <w:rPr>
                <w:rFonts w:ascii="Arial" w:eastAsia="Lexend" w:hAnsi="Arial" w:cs="Arial"/>
                <w:sz w:val="24"/>
                <w:szCs w:val="24"/>
              </w:rPr>
              <w:t>Are the 2 new GP’s enjoying the Practice?</w:t>
            </w:r>
          </w:p>
          <w:p w:rsidR="0056071D" w:rsidRPr="0056071D" w:rsidRDefault="0056071D" w:rsidP="0056071D">
            <w:pPr>
              <w:rPr>
                <w:rFonts w:ascii="Arial" w:eastAsia="Lexend" w:hAnsi="Arial" w:cs="Arial"/>
                <w:sz w:val="24"/>
                <w:szCs w:val="24"/>
              </w:rPr>
            </w:pPr>
            <w:r w:rsidRPr="0056071D">
              <w:rPr>
                <w:rFonts w:ascii="Arial" w:eastAsia="Lexend" w:hAnsi="Arial" w:cs="Arial"/>
                <w:sz w:val="24"/>
                <w:szCs w:val="24"/>
              </w:rPr>
              <w:t xml:space="preserve"> </w:t>
            </w:r>
          </w:p>
          <w:p w:rsidR="0056071D" w:rsidRPr="0056071D" w:rsidRDefault="0056071D" w:rsidP="0056071D">
            <w:pPr>
              <w:rPr>
                <w:rFonts w:ascii="Arial" w:eastAsia="Lexend" w:hAnsi="Arial" w:cs="Arial"/>
                <w:sz w:val="24"/>
                <w:szCs w:val="24"/>
              </w:rPr>
            </w:pPr>
            <w:r>
              <w:rPr>
                <w:rFonts w:ascii="Arial" w:eastAsia="Lexend" w:hAnsi="Arial" w:cs="Arial"/>
                <w:b/>
                <w:sz w:val="24"/>
                <w:szCs w:val="24"/>
              </w:rPr>
              <w:t xml:space="preserve">Answer </w:t>
            </w:r>
            <w:r w:rsidRPr="0056071D">
              <w:rPr>
                <w:rFonts w:ascii="Arial" w:eastAsia="Lexend" w:hAnsi="Arial" w:cs="Arial"/>
                <w:sz w:val="24"/>
                <w:szCs w:val="24"/>
              </w:rPr>
              <w:t xml:space="preserve">We have had </w:t>
            </w:r>
            <w:r w:rsidRPr="0056071D">
              <w:rPr>
                <w:rFonts w:ascii="Arial" w:eastAsia="Lexend" w:hAnsi="Arial" w:cs="Arial"/>
                <w:sz w:val="24"/>
                <w:szCs w:val="24"/>
              </w:rPr>
              <w:t>Positive feedback from them</w:t>
            </w:r>
            <w:r>
              <w:rPr>
                <w:rFonts w:ascii="Arial" w:eastAsia="Lexend" w:hAnsi="Arial" w:cs="Arial"/>
                <w:sz w:val="24"/>
                <w:szCs w:val="24"/>
              </w:rPr>
              <w:t xml:space="preserve"> and they seem to be settling in well. </w:t>
            </w:r>
            <w:r w:rsidRPr="0056071D">
              <w:rPr>
                <w:rFonts w:ascii="Arial" w:eastAsia="Lexend" w:hAnsi="Arial" w:cs="Arial"/>
                <w:sz w:val="24"/>
                <w:szCs w:val="24"/>
              </w:rPr>
              <w:t xml:space="preserve"> </w:t>
            </w:r>
          </w:p>
          <w:p w:rsidR="0056071D" w:rsidRPr="0056071D" w:rsidRDefault="0056071D" w:rsidP="00733545">
            <w:pPr>
              <w:textAlignment w:val="baseline"/>
              <w:rPr>
                <w:rFonts w:ascii="Arial" w:eastAsia="Times New Roman" w:hAnsi="Arial" w:cs="Arial"/>
                <w:sz w:val="24"/>
                <w:szCs w:val="24"/>
                <w:lang w:eastAsia="en-GB"/>
              </w:rPr>
            </w:pPr>
          </w:p>
          <w:p w:rsidR="00CE4ED8" w:rsidRDefault="0056071D" w:rsidP="0056071D">
            <w:pPr>
              <w:rPr>
                <w:rFonts w:ascii="Arial" w:hAnsi="Arial" w:cs="Arial"/>
              </w:rPr>
            </w:pPr>
            <w:r>
              <w:rPr>
                <w:rFonts w:ascii="Arial" w:hAnsi="Arial" w:cs="Arial"/>
                <w:sz w:val="24"/>
                <w:szCs w:val="24"/>
              </w:rPr>
              <w:t xml:space="preserve">g. </w:t>
            </w:r>
            <w:r w:rsidRPr="0056071D">
              <w:rPr>
                <w:rFonts w:ascii="Arial" w:hAnsi="Arial" w:cs="Arial"/>
              </w:rPr>
              <w:t>Who does the Diabetes reviews now</w:t>
            </w:r>
            <w:r w:rsidRPr="0056071D">
              <w:rPr>
                <w:rFonts w:ascii="Arial" w:hAnsi="Arial" w:cs="Arial"/>
              </w:rPr>
              <w:t>?</w:t>
            </w:r>
          </w:p>
          <w:p w:rsidR="0056071D" w:rsidRDefault="0056071D" w:rsidP="0056071D">
            <w:pPr>
              <w:rPr>
                <w:rFonts w:ascii="Arial" w:hAnsi="Arial" w:cs="Arial"/>
              </w:rPr>
            </w:pPr>
          </w:p>
          <w:p w:rsidR="0056071D" w:rsidRPr="0056071D" w:rsidRDefault="0056071D" w:rsidP="0056071D">
            <w:pPr>
              <w:rPr>
                <w:rFonts w:ascii="Arial" w:hAnsi="Arial" w:cs="Arial"/>
                <w:sz w:val="24"/>
                <w:szCs w:val="24"/>
              </w:rPr>
            </w:pPr>
            <w:r>
              <w:rPr>
                <w:rFonts w:ascii="Arial" w:hAnsi="Arial" w:cs="Arial"/>
              </w:rPr>
              <w:t xml:space="preserve">Answer We have a team of Three headed by Louse Burke Practice nurse. We also have Dave </w:t>
            </w:r>
            <w:proofErr w:type="spellStart"/>
            <w:r>
              <w:rPr>
                <w:rFonts w:ascii="Arial" w:hAnsi="Arial" w:cs="Arial"/>
              </w:rPr>
              <w:t>Harper,</w:t>
            </w:r>
            <w:proofErr w:type="spellEnd"/>
            <w:r>
              <w:rPr>
                <w:rFonts w:ascii="Arial" w:hAnsi="Arial" w:cs="Arial"/>
              </w:rPr>
              <w:t xml:space="preserve"> Physician Associate and Anita Sharrad Practice Nurse.  </w:t>
            </w:r>
          </w:p>
          <w:p w:rsidR="00C15170" w:rsidRPr="00CE4ED8" w:rsidRDefault="00C15170" w:rsidP="00C15170">
            <w:pPr>
              <w:rPr>
                <w:rFonts w:ascii="Arial" w:hAnsi="Arial" w:cs="Arial"/>
                <w:b/>
                <w:sz w:val="24"/>
                <w:szCs w:val="24"/>
              </w:rPr>
            </w:pPr>
          </w:p>
        </w:tc>
      </w:tr>
      <w:tr w:rsidR="00C15170" w:rsidTr="00C15170">
        <w:tc>
          <w:tcPr>
            <w:tcW w:w="704" w:type="dxa"/>
          </w:tcPr>
          <w:p w:rsidR="00C15170" w:rsidRDefault="00C15170" w:rsidP="00C15170">
            <w:pPr>
              <w:rPr>
                <w:b/>
              </w:rPr>
            </w:pPr>
            <w:r>
              <w:rPr>
                <w:b/>
              </w:rPr>
              <w:t xml:space="preserve">7. </w:t>
            </w:r>
          </w:p>
        </w:tc>
        <w:tc>
          <w:tcPr>
            <w:tcW w:w="8924" w:type="dxa"/>
          </w:tcPr>
          <w:p w:rsidR="00C15170" w:rsidRPr="0056071D" w:rsidRDefault="00157977" w:rsidP="00C15170">
            <w:pPr>
              <w:rPr>
                <w:rFonts w:ascii="Arial" w:hAnsi="Arial" w:cs="Arial"/>
                <w:b/>
                <w:sz w:val="24"/>
                <w:szCs w:val="24"/>
              </w:rPr>
            </w:pPr>
            <w:r w:rsidRPr="0056071D">
              <w:rPr>
                <w:rFonts w:ascii="Arial" w:hAnsi="Arial" w:cs="Arial"/>
                <w:b/>
                <w:sz w:val="24"/>
                <w:szCs w:val="24"/>
              </w:rPr>
              <w:t>Any Other Business</w:t>
            </w:r>
          </w:p>
          <w:p w:rsidR="00157977" w:rsidRPr="0056071D" w:rsidRDefault="00157977" w:rsidP="00C15170">
            <w:pPr>
              <w:rPr>
                <w:rFonts w:ascii="Arial" w:hAnsi="Arial" w:cs="Arial"/>
                <w:b/>
                <w:sz w:val="24"/>
                <w:szCs w:val="24"/>
              </w:rPr>
            </w:pPr>
          </w:p>
          <w:p w:rsidR="0056071D" w:rsidRPr="0056071D" w:rsidRDefault="0056071D" w:rsidP="0056071D">
            <w:pPr>
              <w:numPr>
                <w:ilvl w:val="0"/>
                <w:numId w:val="7"/>
              </w:numPr>
              <w:rPr>
                <w:rFonts w:ascii="Arial" w:hAnsi="Arial" w:cs="Arial"/>
                <w:sz w:val="24"/>
                <w:szCs w:val="24"/>
              </w:rPr>
            </w:pPr>
            <w:r w:rsidRPr="0056071D">
              <w:rPr>
                <w:rFonts w:ascii="Arial" w:hAnsi="Arial" w:cs="Arial"/>
                <w:b/>
                <w:sz w:val="24"/>
                <w:szCs w:val="24"/>
              </w:rPr>
              <w:t>Collective Action:</w:t>
            </w:r>
            <w:r w:rsidRPr="0056071D">
              <w:rPr>
                <w:rFonts w:ascii="Arial" w:hAnsi="Arial" w:cs="Arial"/>
                <w:sz w:val="24"/>
                <w:szCs w:val="24"/>
              </w:rPr>
              <w:t xml:space="preserve"> </w:t>
            </w:r>
            <w:r w:rsidRPr="0056071D">
              <w:rPr>
                <w:rFonts w:ascii="Arial" w:hAnsi="Arial" w:cs="Arial"/>
                <w:sz w:val="24"/>
                <w:szCs w:val="24"/>
              </w:rPr>
              <w:t>Fiona explained that the practice is still operating Collective Action due to the ongoing problems with the new GP Contracts.</w:t>
            </w:r>
          </w:p>
          <w:p w:rsidR="0056071D" w:rsidRPr="0056071D" w:rsidRDefault="0056071D" w:rsidP="0056071D">
            <w:pPr>
              <w:ind w:left="720"/>
              <w:rPr>
                <w:rFonts w:ascii="Arial" w:hAnsi="Arial" w:cs="Arial"/>
                <w:sz w:val="24"/>
                <w:szCs w:val="24"/>
              </w:rPr>
            </w:pPr>
            <w:r w:rsidRPr="0056071D">
              <w:rPr>
                <w:rFonts w:ascii="Arial" w:hAnsi="Arial" w:cs="Arial"/>
                <w:sz w:val="24"/>
                <w:szCs w:val="24"/>
              </w:rPr>
              <w:t xml:space="preserve">It is deemed that 25 patients is safe for each clinician to see daily. When we reach the maximum capacity </w:t>
            </w:r>
            <w:r w:rsidRPr="0056071D">
              <w:rPr>
                <w:rFonts w:ascii="Arial" w:hAnsi="Arial" w:cs="Arial"/>
                <w:sz w:val="24"/>
                <w:szCs w:val="24"/>
              </w:rPr>
              <w:t>the list is closed</w:t>
            </w:r>
            <w:r w:rsidRPr="0056071D">
              <w:rPr>
                <w:rFonts w:ascii="Arial" w:hAnsi="Arial" w:cs="Arial"/>
                <w:sz w:val="24"/>
                <w:szCs w:val="24"/>
              </w:rPr>
              <w:t xml:space="preserve"> for the day</w:t>
            </w:r>
            <w:r w:rsidRPr="0056071D">
              <w:rPr>
                <w:rFonts w:ascii="Arial" w:hAnsi="Arial" w:cs="Arial"/>
                <w:sz w:val="24"/>
                <w:szCs w:val="24"/>
              </w:rPr>
              <w:t xml:space="preserve">. However </w:t>
            </w:r>
            <w:r w:rsidRPr="0056071D">
              <w:rPr>
                <w:rFonts w:ascii="Arial" w:hAnsi="Arial" w:cs="Arial"/>
                <w:sz w:val="24"/>
                <w:szCs w:val="24"/>
              </w:rPr>
              <w:t xml:space="preserve">if the patient is Palliative, </w:t>
            </w:r>
            <w:r w:rsidRPr="0056071D">
              <w:rPr>
                <w:rFonts w:ascii="Arial" w:hAnsi="Arial" w:cs="Arial"/>
                <w:sz w:val="24"/>
                <w:szCs w:val="24"/>
              </w:rPr>
              <w:t>Clinically vulnerable and under 16 would be seen if necessary.</w:t>
            </w:r>
            <w:r w:rsidRPr="0056071D">
              <w:rPr>
                <w:rFonts w:ascii="Arial" w:hAnsi="Arial" w:cs="Arial"/>
                <w:sz w:val="24"/>
                <w:szCs w:val="24"/>
              </w:rPr>
              <w:t xml:space="preserve"> Reception remains open throughout. </w:t>
            </w:r>
            <w:r w:rsidRPr="0056071D">
              <w:rPr>
                <w:rFonts w:ascii="Arial" w:hAnsi="Arial" w:cs="Arial"/>
                <w:sz w:val="24"/>
                <w:szCs w:val="24"/>
              </w:rPr>
              <w:t xml:space="preserve"> </w:t>
            </w:r>
          </w:p>
          <w:p w:rsidR="0056071D" w:rsidRPr="0056071D" w:rsidRDefault="0056071D" w:rsidP="0056071D">
            <w:pPr>
              <w:ind w:left="720"/>
              <w:rPr>
                <w:rFonts w:ascii="Arial" w:hAnsi="Arial" w:cs="Arial"/>
                <w:b/>
                <w:sz w:val="24"/>
                <w:szCs w:val="24"/>
              </w:rPr>
            </w:pPr>
          </w:p>
          <w:p w:rsidR="00C15170" w:rsidRPr="0056071D" w:rsidRDefault="0056071D" w:rsidP="0056071D">
            <w:pPr>
              <w:numPr>
                <w:ilvl w:val="0"/>
                <w:numId w:val="7"/>
              </w:numPr>
              <w:rPr>
                <w:rFonts w:ascii="Arial" w:hAnsi="Arial" w:cs="Arial"/>
                <w:b/>
                <w:sz w:val="24"/>
                <w:szCs w:val="24"/>
              </w:rPr>
            </w:pPr>
            <w:r w:rsidRPr="0056071D">
              <w:rPr>
                <w:rFonts w:ascii="Arial" w:hAnsi="Arial" w:cs="Arial"/>
                <w:b/>
                <w:sz w:val="24"/>
                <w:szCs w:val="24"/>
              </w:rPr>
              <w:t xml:space="preserve">Positive feedback </w:t>
            </w:r>
            <w:r w:rsidRPr="0056071D">
              <w:rPr>
                <w:rFonts w:ascii="Arial" w:hAnsi="Arial" w:cs="Arial"/>
                <w:sz w:val="24"/>
                <w:szCs w:val="24"/>
              </w:rPr>
              <w:t>from a patient who had an appointment at the Leintwardine surgery but due to flooding could not attend the appointment was changed to</w:t>
            </w:r>
            <w:r w:rsidRPr="0056071D">
              <w:rPr>
                <w:rFonts w:ascii="Arial" w:hAnsi="Arial" w:cs="Arial"/>
              </w:rPr>
              <w:t xml:space="preserve"> </w:t>
            </w:r>
            <w:r w:rsidRPr="0056071D">
              <w:rPr>
                <w:rFonts w:ascii="Arial" w:hAnsi="Arial" w:cs="Arial"/>
                <w:sz w:val="24"/>
                <w:szCs w:val="24"/>
              </w:rPr>
              <w:t>Kingsland.</w:t>
            </w:r>
          </w:p>
          <w:p w:rsidR="0056071D" w:rsidRPr="0056071D" w:rsidRDefault="0056071D" w:rsidP="0056071D">
            <w:pPr>
              <w:ind w:left="720"/>
              <w:rPr>
                <w:rFonts w:ascii="Arial" w:hAnsi="Arial" w:cs="Arial"/>
                <w:b/>
                <w:sz w:val="24"/>
                <w:szCs w:val="24"/>
              </w:rPr>
            </w:pPr>
          </w:p>
          <w:p w:rsidR="0056071D" w:rsidRPr="0056071D" w:rsidRDefault="0056071D" w:rsidP="0056071D">
            <w:pPr>
              <w:numPr>
                <w:ilvl w:val="0"/>
                <w:numId w:val="7"/>
              </w:numPr>
              <w:rPr>
                <w:rFonts w:ascii="Arial" w:hAnsi="Arial" w:cs="Arial"/>
                <w:b/>
              </w:rPr>
            </w:pPr>
            <w:proofErr w:type="gramStart"/>
            <w:r w:rsidRPr="0056071D">
              <w:rPr>
                <w:rFonts w:ascii="Arial" w:eastAsia="Times New Roman" w:hAnsi="Arial" w:cs="Arial"/>
                <w:b/>
                <w:sz w:val="24"/>
                <w:szCs w:val="24"/>
                <w:lang w:eastAsia="en-GB"/>
              </w:rPr>
              <w:t>CQC</w:t>
            </w:r>
            <w:r w:rsidRPr="0056071D">
              <w:rPr>
                <w:rFonts w:ascii="Arial" w:eastAsia="Times New Roman" w:hAnsi="Arial" w:cs="Arial"/>
                <w:sz w:val="24"/>
                <w:szCs w:val="24"/>
                <w:lang w:eastAsia="en-GB"/>
              </w:rPr>
              <w:t xml:space="preserve">  the</w:t>
            </w:r>
            <w:proofErr w:type="gramEnd"/>
            <w:r w:rsidRPr="0056071D">
              <w:rPr>
                <w:rFonts w:ascii="Arial" w:eastAsia="Times New Roman" w:hAnsi="Arial" w:cs="Arial"/>
                <w:sz w:val="24"/>
                <w:szCs w:val="24"/>
                <w:lang w:eastAsia="en-GB"/>
              </w:rPr>
              <w:t xml:space="preserve"> surgery is expecting a visit in the near future as there has been a lot of change. The team may invite and ask PPG members for their input.</w:t>
            </w:r>
            <w:r>
              <w:rPr>
                <w:rFonts w:ascii="Times New Roman" w:eastAsia="Times New Roman" w:hAnsi="Times New Roman" w:cs="Times New Roman"/>
                <w:sz w:val="24"/>
                <w:szCs w:val="24"/>
                <w:lang w:eastAsia="en-GB"/>
              </w:rPr>
              <w:t xml:space="preserve"> </w:t>
            </w:r>
            <w:r w:rsidRPr="0056071D">
              <w:rPr>
                <w:rFonts w:ascii="Times New Roman" w:eastAsia="Times New Roman" w:hAnsi="Times New Roman" w:cs="Times New Roman"/>
                <w:sz w:val="24"/>
                <w:szCs w:val="24"/>
                <w:lang w:eastAsia="en-GB"/>
              </w:rPr>
              <w:t>.</w:t>
            </w:r>
          </w:p>
          <w:p w:rsidR="0056071D" w:rsidRPr="00CE4ED8" w:rsidRDefault="0056071D" w:rsidP="0056071D">
            <w:pPr>
              <w:ind w:left="720"/>
              <w:rPr>
                <w:rFonts w:ascii="Arial" w:hAnsi="Arial" w:cs="Arial"/>
                <w:b/>
              </w:rPr>
            </w:pPr>
          </w:p>
        </w:tc>
      </w:tr>
      <w:tr w:rsidR="00C15170" w:rsidTr="00C15170">
        <w:tc>
          <w:tcPr>
            <w:tcW w:w="704" w:type="dxa"/>
          </w:tcPr>
          <w:p w:rsidR="00C15170" w:rsidRPr="00157977" w:rsidRDefault="00C15170" w:rsidP="00C15170">
            <w:pPr>
              <w:rPr>
                <w:rFonts w:ascii="Arial" w:hAnsi="Arial" w:cs="Arial"/>
                <w:b/>
              </w:rPr>
            </w:pPr>
            <w:r w:rsidRPr="00157977">
              <w:rPr>
                <w:rFonts w:ascii="Arial" w:hAnsi="Arial" w:cs="Arial"/>
                <w:b/>
              </w:rPr>
              <w:t>8.</w:t>
            </w:r>
          </w:p>
        </w:tc>
        <w:tc>
          <w:tcPr>
            <w:tcW w:w="8924" w:type="dxa"/>
          </w:tcPr>
          <w:p w:rsidR="00157977" w:rsidRPr="0056071D" w:rsidRDefault="00C15170" w:rsidP="00F549E8">
            <w:pPr>
              <w:rPr>
                <w:rFonts w:ascii="Arial" w:hAnsi="Arial" w:cs="Arial"/>
                <w:sz w:val="24"/>
                <w:szCs w:val="24"/>
              </w:rPr>
            </w:pPr>
            <w:r w:rsidRPr="0056071D">
              <w:rPr>
                <w:rFonts w:ascii="Arial" w:hAnsi="Arial" w:cs="Arial"/>
                <w:b/>
                <w:sz w:val="24"/>
                <w:szCs w:val="24"/>
              </w:rPr>
              <w:t xml:space="preserve">Date of next meeting </w:t>
            </w:r>
            <w:r w:rsidR="00157977" w:rsidRPr="0056071D">
              <w:rPr>
                <w:rFonts w:ascii="Arial" w:hAnsi="Arial" w:cs="Arial"/>
                <w:b/>
                <w:sz w:val="24"/>
                <w:szCs w:val="24"/>
              </w:rPr>
              <w:t xml:space="preserve"> </w:t>
            </w:r>
            <w:r w:rsidR="00800539" w:rsidRPr="0056071D">
              <w:rPr>
                <w:rFonts w:ascii="Arial" w:hAnsi="Arial" w:cs="Arial"/>
                <w:b/>
                <w:sz w:val="24"/>
                <w:szCs w:val="24"/>
              </w:rPr>
              <w:t xml:space="preserve"> </w:t>
            </w:r>
            <w:r w:rsidR="0056071D" w:rsidRPr="0056071D">
              <w:rPr>
                <w:rFonts w:ascii="Arial" w:hAnsi="Arial" w:cs="Arial"/>
                <w:sz w:val="24"/>
                <w:szCs w:val="24"/>
              </w:rPr>
              <w:t>Thursday May 1st  6.30pm at  Kingsland Surgery</w:t>
            </w:r>
          </w:p>
          <w:p w:rsidR="0056071D" w:rsidRPr="00CE4ED8" w:rsidRDefault="0056071D" w:rsidP="00F549E8">
            <w:pPr>
              <w:rPr>
                <w:rFonts w:ascii="Arial" w:hAnsi="Arial" w:cs="Arial"/>
                <w:b/>
              </w:rPr>
            </w:pPr>
          </w:p>
        </w:tc>
      </w:tr>
    </w:tbl>
    <w:p w:rsidR="00C15170" w:rsidRPr="00C15170" w:rsidRDefault="00C15170" w:rsidP="00C15170">
      <w:pPr>
        <w:rPr>
          <w:b/>
        </w:rPr>
      </w:pPr>
    </w:p>
    <w:sectPr w:rsidR="00C15170" w:rsidRPr="00C15170" w:rsidSect="00CA1BC3">
      <w:pgSz w:w="11906" w:h="16838" w:code="9"/>
      <w:pgMar w:top="1418" w:right="1134" w:bottom="1418" w:left="1134" w:header="709" w:footer="39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8391A"/>
    <w:multiLevelType w:val="hybridMultilevel"/>
    <w:tmpl w:val="A15E0BDE"/>
    <w:lvl w:ilvl="0" w:tplc="89F8636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F7EB8"/>
    <w:multiLevelType w:val="hybridMultilevel"/>
    <w:tmpl w:val="04941B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F32DE5"/>
    <w:multiLevelType w:val="hybridMultilevel"/>
    <w:tmpl w:val="C70215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7A1190"/>
    <w:multiLevelType w:val="hybridMultilevel"/>
    <w:tmpl w:val="292826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CC4FEA"/>
    <w:multiLevelType w:val="hybridMultilevel"/>
    <w:tmpl w:val="923ECB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0A2A65"/>
    <w:multiLevelType w:val="hybridMultilevel"/>
    <w:tmpl w:val="A15E0BDE"/>
    <w:lvl w:ilvl="0" w:tplc="89F8636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B64C3C"/>
    <w:multiLevelType w:val="hybridMultilevel"/>
    <w:tmpl w:val="21D442F6"/>
    <w:lvl w:ilvl="0" w:tplc="52D2968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70"/>
    <w:rsid w:val="00157977"/>
    <w:rsid w:val="00241A80"/>
    <w:rsid w:val="0056071D"/>
    <w:rsid w:val="005F7F24"/>
    <w:rsid w:val="006C5721"/>
    <w:rsid w:val="00733545"/>
    <w:rsid w:val="00742B74"/>
    <w:rsid w:val="007F30FE"/>
    <w:rsid w:val="00800539"/>
    <w:rsid w:val="00B0671F"/>
    <w:rsid w:val="00C15170"/>
    <w:rsid w:val="00C87288"/>
    <w:rsid w:val="00CA1BC3"/>
    <w:rsid w:val="00CE4ED8"/>
    <w:rsid w:val="00EE0FD3"/>
    <w:rsid w:val="00F54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B5DF"/>
  <w15:chartTrackingRefBased/>
  <w15:docId w15:val="{5D708E7A-B6F7-4855-A150-C4A98F40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419">
      <w:bodyDiv w:val="1"/>
      <w:marLeft w:val="0"/>
      <w:marRight w:val="0"/>
      <w:marTop w:val="0"/>
      <w:marBottom w:val="0"/>
      <w:divBdr>
        <w:top w:val="none" w:sz="0" w:space="0" w:color="auto"/>
        <w:left w:val="none" w:sz="0" w:space="0" w:color="auto"/>
        <w:bottom w:val="none" w:sz="0" w:space="0" w:color="auto"/>
        <w:right w:val="none" w:sz="0" w:space="0" w:color="auto"/>
      </w:divBdr>
      <w:divsChild>
        <w:div w:id="424230247">
          <w:marLeft w:val="0"/>
          <w:marRight w:val="0"/>
          <w:marTop w:val="0"/>
          <w:marBottom w:val="0"/>
          <w:divBdr>
            <w:top w:val="none" w:sz="0" w:space="0" w:color="auto"/>
            <w:left w:val="none" w:sz="0" w:space="0" w:color="auto"/>
            <w:bottom w:val="none" w:sz="0" w:space="0" w:color="auto"/>
            <w:right w:val="none" w:sz="0" w:space="0" w:color="auto"/>
          </w:divBdr>
        </w:div>
        <w:div w:id="868419361">
          <w:marLeft w:val="0"/>
          <w:marRight w:val="0"/>
          <w:marTop w:val="0"/>
          <w:marBottom w:val="0"/>
          <w:divBdr>
            <w:top w:val="none" w:sz="0" w:space="0" w:color="auto"/>
            <w:left w:val="none" w:sz="0" w:space="0" w:color="auto"/>
            <w:bottom w:val="none" w:sz="0" w:space="0" w:color="auto"/>
            <w:right w:val="none" w:sz="0" w:space="0" w:color="auto"/>
          </w:divBdr>
        </w:div>
      </w:divsChild>
    </w:div>
    <w:div w:id="491726671">
      <w:bodyDiv w:val="1"/>
      <w:marLeft w:val="0"/>
      <w:marRight w:val="0"/>
      <w:marTop w:val="0"/>
      <w:marBottom w:val="0"/>
      <w:divBdr>
        <w:top w:val="none" w:sz="0" w:space="0" w:color="auto"/>
        <w:left w:val="none" w:sz="0" w:space="0" w:color="auto"/>
        <w:bottom w:val="none" w:sz="0" w:space="0" w:color="auto"/>
        <w:right w:val="none" w:sz="0" w:space="0" w:color="auto"/>
      </w:divBdr>
    </w:div>
    <w:div w:id="605162254">
      <w:bodyDiv w:val="1"/>
      <w:marLeft w:val="0"/>
      <w:marRight w:val="0"/>
      <w:marTop w:val="0"/>
      <w:marBottom w:val="0"/>
      <w:divBdr>
        <w:top w:val="none" w:sz="0" w:space="0" w:color="auto"/>
        <w:left w:val="none" w:sz="0" w:space="0" w:color="auto"/>
        <w:bottom w:val="none" w:sz="0" w:space="0" w:color="auto"/>
        <w:right w:val="none" w:sz="0" w:space="0" w:color="auto"/>
      </w:divBdr>
    </w:div>
    <w:div w:id="1239250459">
      <w:bodyDiv w:val="1"/>
      <w:marLeft w:val="0"/>
      <w:marRight w:val="0"/>
      <w:marTop w:val="0"/>
      <w:marBottom w:val="0"/>
      <w:divBdr>
        <w:top w:val="none" w:sz="0" w:space="0" w:color="auto"/>
        <w:left w:val="none" w:sz="0" w:space="0" w:color="auto"/>
        <w:bottom w:val="none" w:sz="0" w:space="0" w:color="auto"/>
        <w:right w:val="none" w:sz="0" w:space="0" w:color="auto"/>
      </w:divBdr>
    </w:div>
    <w:div w:id="1410342695">
      <w:bodyDiv w:val="1"/>
      <w:marLeft w:val="0"/>
      <w:marRight w:val="0"/>
      <w:marTop w:val="0"/>
      <w:marBottom w:val="0"/>
      <w:divBdr>
        <w:top w:val="none" w:sz="0" w:space="0" w:color="auto"/>
        <w:left w:val="none" w:sz="0" w:space="0" w:color="auto"/>
        <w:bottom w:val="none" w:sz="0" w:space="0" w:color="auto"/>
        <w:right w:val="none" w:sz="0" w:space="0" w:color="auto"/>
      </w:divBdr>
    </w:div>
    <w:div w:id="1624267401">
      <w:bodyDiv w:val="1"/>
      <w:marLeft w:val="0"/>
      <w:marRight w:val="0"/>
      <w:marTop w:val="0"/>
      <w:marBottom w:val="0"/>
      <w:divBdr>
        <w:top w:val="none" w:sz="0" w:space="0" w:color="auto"/>
        <w:left w:val="none" w:sz="0" w:space="0" w:color="auto"/>
        <w:bottom w:val="none" w:sz="0" w:space="0" w:color="auto"/>
        <w:right w:val="none" w:sz="0" w:space="0" w:color="auto"/>
      </w:divBdr>
      <w:divsChild>
        <w:div w:id="735784757">
          <w:marLeft w:val="0"/>
          <w:marRight w:val="0"/>
          <w:marTop w:val="0"/>
          <w:marBottom w:val="0"/>
          <w:divBdr>
            <w:top w:val="none" w:sz="0" w:space="0" w:color="auto"/>
            <w:left w:val="none" w:sz="0" w:space="0" w:color="auto"/>
            <w:bottom w:val="none" w:sz="0" w:space="0" w:color="auto"/>
            <w:right w:val="none" w:sz="0" w:space="0" w:color="auto"/>
          </w:divBdr>
        </w:div>
        <w:div w:id="118961031">
          <w:marLeft w:val="0"/>
          <w:marRight w:val="0"/>
          <w:marTop w:val="0"/>
          <w:marBottom w:val="0"/>
          <w:divBdr>
            <w:top w:val="none" w:sz="0" w:space="0" w:color="auto"/>
            <w:left w:val="none" w:sz="0" w:space="0" w:color="auto"/>
            <w:bottom w:val="none" w:sz="0" w:space="0" w:color="auto"/>
            <w:right w:val="none" w:sz="0" w:space="0" w:color="auto"/>
          </w:divBdr>
        </w:div>
        <w:div w:id="1216040133">
          <w:marLeft w:val="0"/>
          <w:marRight w:val="0"/>
          <w:marTop w:val="0"/>
          <w:marBottom w:val="0"/>
          <w:divBdr>
            <w:top w:val="none" w:sz="0" w:space="0" w:color="auto"/>
            <w:left w:val="none" w:sz="0" w:space="0" w:color="auto"/>
            <w:bottom w:val="none" w:sz="0" w:space="0" w:color="auto"/>
            <w:right w:val="none" w:sz="0" w:space="0" w:color="auto"/>
          </w:divBdr>
        </w:div>
        <w:div w:id="919676964">
          <w:marLeft w:val="0"/>
          <w:marRight w:val="0"/>
          <w:marTop w:val="0"/>
          <w:marBottom w:val="0"/>
          <w:divBdr>
            <w:top w:val="none" w:sz="0" w:space="0" w:color="auto"/>
            <w:left w:val="none" w:sz="0" w:space="0" w:color="auto"/>
            <w:bottom w:val="none" w:sz="0" w:space="0" w:color="auto"/>
            <w:right w:val="none" w:sz="0" w:space="0" w:color="auto"/>
          </w:divBdr>
        </w:div>
        <w:div w:id="1980571978">
          <w:marLeft w:val="0"/>
          <w:marRight w:val="0"/>
          <w:marTop w:val="0"/>
          <w:marBottom w:val="0"/>
          <w:divBdr>
            <w:top w:val="none" w:sz="0" w:space="0" w:color="auto"/>
            <w:left w:val="none" w:sz="0" w:space="0" w:color="auto"/>
            <w:bottom w:val="none" w:sz="0" w:space="0" w:color="auto"/>
            <w:right w:val="none" w:sz="0" w:space="0" w:color="auto"/>
          </w:divBdr>
        </w:div>
      </w:divsChild>
    </w:div>
    <w:div w:id="1739132797">
      <w:bodyDiv w:val="1"/>
      <w:marLeft w:val="0"/>
      <w:marRight w:val="0"/>
      <w:marTop w:val="0"/>
      <w:marBottom w:val="0"/>
      <w:divBdr>
        <w:top w:val="none" w:sz="0" w:space="0" w:color="auto"/>
        <w:left w:val="none" w:sz="0" w:space="0" w:color="auto"/>
        <w:bottom w:val="none" w:sz="0" w:space="0" w:color="auto"/>
        <w:right w:val="none" w:sz="0" w:space="0" w:color="auto"/>
      </w:divBdr>
    </w:div>
    <w:div w:id="1772968617">
      <w:bodyDiv w:val="1"/>
      <w:marLeft w:val="0"/>
      <w:marRight w:val="0"/>
      <w:marTop w:val="0"/>
      <w:marBottom w:val="0"/>
      <w:divBdr>
        <w:top w:val="none" w:sz="0" w:space="0" w:color="auto"/>
        <w:left w:val="none" w:sz="0" w:space="0" w:color="auto"/>
        <w:bottom w:val="none" w:sz="0" w:space="0" w:color="auto"/>
        <w:right w:val="none" w:sz="0" w:space="0" w:color="auto"/>
      </w:divBdr>
    </w:div>
    <w:div w:id="196040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Fiona (THE MORTIMER MEDICAL PRAC)</dc:creator>
  <cp:keywords/>
  <dc:description/>
  <cp:lastModifiedBy>HARPER, Fiona (THE MORTIMER MEDICAL PRAC)</cp:lastModifiedBy>
  <cp:revision>2</cp:revision>
  <cp:lastPrinted>2024-12-06T12:34:00Z</cp:lastPrinted>
  <dcterms:created xsi:type="dcterms:W3CDTF">2025-01-30T08:44:00Z</dcterms:created>
  <dcterms:modified xsi:type="dcterms:W3CDTF">2025-01-30T08:44:00Z</dcterms:modified>
</cp:coreProperties>
</file>