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027C6" w14:textId="7603B049" w:rsidR="0051690C" w:rsidRDefault="0051690C" w:rsidP="0051690C">
      <w:pPr>
        <w:jc w:val="center"/>
        <w:rPr>
          <w:rFonts w:ascii="American Typewriter" w:hAnsi="American Typewriter"/>
          <w:b/>
          <w:bCs/>
          <w:sz w:val="28"/>
          <w:szCs w:val="28"/>
        </w:rPr>
      </w:pPr>
      <w:r w:rsidRPr="0051690C">
        <w:rPr>
          <w:rFonts w:ascii="American Typewriter" w:hAnsi="American Typewriter"/>
          <w:b/>
          <w:bCs/>
          <w:sz w:val="28"/>
          <w:szCs w:val="28"/>
        </w:rPr>
        <w:t>Minutes LHP PPG AGM May 14</w:t>
      </w:r>
      <w:r w:rsidRPr="0051690C">
        <w:rPr>
          <w:rFonts w:ascii="American Typewriter" w:hAnsi="American Typewriter"/>
          <w:b/>
          <w:bCs/>
          <w:sz w:val="28"/>
          <w:szCs w:val="28"/>
          <w:vertAlign w:val="superscript"/>
        </w:rPr>
        <w:t>th</w:t>
      </w:r>
      <w:r w:rsidRPr="0051690C">
        <w:rPr>
          <w:rFonts w:ascii="American Typewriter" w:hAnsi="American Typewriter"/>
          <w:b/>
          <w:bCs/>
          <w:sz w:val="28"/>
          <w:szCs w:val="28"/>
        </w:rPr>
        <w:t xml:space="preserve"> 2025, Methodist Hall. 6pm</w:t>
      </w:r>
    </w:p>
    <w:p w14:paraId="3C5D9E15" w14:textId="77777777" w:rsidR="0051690C" w:rsidRDefault="0051690C" w:rsidP="0051690C">
      <w:pPr>
        <w:jc w:val="center"/>
        <w:rPr>
          <w:rFonts w:ascii="American Typewriter" w:hAnsi="American Typewriter"/>
          <w:b/>
          <w:bCs/>
          <w:sz w:val="28"/>
          <w:szCs w:val="28"/>
        </w:rPr>
      </w:pPr>
    </w:p>
    <w:p w14:paraId="33996DA8" w14:textId="5F9518E3" w:rsidR="0051690C" w:rsidRDefault="0051690C" w:rsidP="0051690C">
      <w:pPr>
        <w:rPr>
          <w:rFonts w:ascii="American Typewriter" w:hAnsi="American Typewriter"/>
        </w:rPr>
      </w:pPr>
      <w:r>
        <w:rPr>
          <w:rFonts w:ascii="American Typewriter" w:hAnsi="American Typewriter"/>
          <w:b/>
          <w:bCs/>
          <w:sz w:val="28"/>
          <w:szCs w:val="28"/>
        </w:rPr>
        <w:t>Apologies:</w:t>
      </w:r>
      <w:r>
        <w:rPr>
          <w:rFonts w:ascii="American Typewriter" w:hAnsi="American Typewriter"/>
        </w:rPr>
        <w:t xml:space="preserve"> Je</w:t>
      </w:r>
      <w:r w:rsidR="00813AA4">
        <w:rPr>
          <w:rFonts w:ascii="American Typewriter" w:hAnsi="American Typewriter"/>
        </w:rPr>
        <w:t>nn</w:t>
      </w:r>
      <w:r>
        <w:rPr>
          <w:rFonts w:ascii="American Typewriter" w:hAnsi="American Typewriter"/>
        </w:rPr>
        <w:t>ifer Harrison. Janet</w:t>
      </w:r>
      <w:r w:rsidR="00813AA4">
        <w:rPr>
          <w:rFonts w:ascii="American Typewriter" w:hAnsi="American Typewriter"/>
        </w:rPr>
        <w:t xml:space="preserve"> </w:t>
      </w:r>
      <w:r>
        <w:rPr>
          <w:rFonts w:ascii="American Typewriter" w:hAnsi="American Typewriter"/>
        </w:rPr>
        <w:t>&amp;</w:t>
      </w:r>
      <w:r w:rsidR="00813AA4">
        <w:rPr>
          <w:rFonts w:ascii="American Typewriter" w:hAnsi="American Typewriter"/>
        </w:rPr>
        <w:t xml:space="preserve"> </w:t>
      </w:r>
      <w:r>
        <w:rPr>
          <w:rFonts w:ascii="American Typewriter" w:hAnsi="American Typewriter"/>
        </w:rPr>
        <w:t>Jon Meredith, Sarah, Cooper, Allen Mawby, Mary Fielding</w:t>
      </w:r>
    </w:p>
    <w:p w14:paraId="225C6F02" w14:textId="77147D6B" w:rsidR="0051690C" w:rsidRDefault="0051690C" w:rsidP="0051690C">
      <w:pPr>
        <w:rPr>
          <w:rFonts w:ascii="American Typewriter" w:hAnsi="American Typewriter"/>
          <w:sz w:val="28"/>
          <w:szCs w:val="28"/>
        </w:rPr>
      </w:pPr>
      <w:r w:rsidRPr="0051690C">
        <w:rPr>
          <w:rFonts w:ascii="American Typewriter" w:hAnsi="American Typewriter"/>
          <w:b/>
          <w:bCs/>
          <w:sz w:val="28"/>
          <w:szCs w:val="28"/>
        </w:rPr>
        <w:t>Chai</w:t>
      </w:r>
      <w:r w:rsidR="00813AA4">
        <w:rPr>
          <w:rFonts w:ascii="American Typewriter" w:hAnsi="American Typewriter"/>
          <w:b/>
          <w:bCs/>
          <w:sz w:val="28"/>
          <w:szCs w:val="28"/>
        </w:rPr>
        <w:t>r</w:t>
      </w:r>
      <w:r w:rsidRPr="0051690C">
        <w:rPr>
          <w:rFonts w:ascii="American Typewriter" w:hAnsi="American Typewriter"/>
          <w:b/>
          <w:bCs/>
          <w:sz w:val="28"/>
          <w:szCs w:val="28"/>
        </w:rPr>
        <w:t>man’s Report</w:t>
      </w:r>
      <w:r>
        <w:rPr>
          <w:rFonts w:ascii="American Typewriter" w:hAnsi="American Typewriter"/>
          <w:b/>
          <w:bCs/>
          <w:sz w:val="28"/>
          <w:szCs w:val="28"/>
        </w:rPr>
        <w:t xml:space="preserve">:  </w:t>
      </w:r>
      <w:r>
        <w:rPr>
          <w:rFonts w:ascii="American Typewriter" w:hAnsi="American Typewriter"/>
        </w:rPr>
        <w:t xml:space="preserve">Ray Hunter. </w:t>
      </w:r>
      <w:r>
        <w:rPr>
          <w:rFonts w:ascii="American Typewriter" w:hAnsi="American Typewriter"/>
          <w:sz w:val="28"/>
          <w:szCs w:val="28"/>
        </w:rPr>
        <w:t>see enclosed Power Point</w:t>
      </w:r>
    </w:p>
    <w:p w14:paraId="7B8A1362" w14:textId="090C270F" w:rsidR="0051690C" w:rsidRDefault="0051690C" w:rsidP="0051690C">
      <w:pPr>
        <w:rPr>
          <w:rFonts w:ascii="American Typewriter" w:hAnsi="American Typewriter"/>
        </w:rPr>
      </w:pPr>
      <w:r w:rsidRPr="0051690C">
        <w:rPr>
          <w:rFonts w:ascii="American Typewriter" w:hAnsi="American Typewriter"/>
          <w:b/>
          <w:bCs/>
          <w:sz w:val="28"/>
          <w:szCs w:val="28"/>
        </w:rPr>
        <w:t>Partners Rep</w:t>
      </w:r>
      <w:r>
        <w:rPr>
          <w:rFonts w:ascii="American Typewriter" w:hAnsi="American Typewriter"/>
          <w:b/>
          <w:bCs/>
          <w:sz w:val="28"/>
          <w:szCs w:val="28"/>
        </w:rPr>
        <w:t>or</w:t>
      </w:r>
      <w:r w:rsidRPr="0051690C">
        <w:rPr>
          <w:rFonts w:ascii="American Typewriter" w:hAnsi="American Typewriter"/>
          <w:b/>
          <w:bCs/>
          <w:sz w:val="28"/>
          <w:szCs w:val="28"/>
        </w:rPr>
        <w:t>t</w:t>
      </w:r>
      <w:r>
        <w:rPr>
          <w:rFonts w:ascii="American Typewriter" w:hAnsi="American Typewriter"/>
          <w:b/>
          <w:bCs/>
          <w:sz w:val="28"/>
          <w:szCs w:val="28"/>
        </w:rPr>
        <w:t xml:space="preserve">: </w:t>
      </w:r>
      <w:r>
        <w:rPr>
          <w:rFonts w:ascii="American Typewriter" w:hAnsi="American Typewriter"/>
        </w:rPr>
        <w:t>Practice Manager – Catherine Simonini</w:t>
      </w:r>
    </w:p>
    <w:p w14:paraId="6DA7F05F" w14:textId="6936EF60" w:rsidR="0051690C" w:rsidRDefault="0051690C" w:rsidP="0051690C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Chair thanked for work re Lidl application</w:t>
      </w:r>
    </w:p>
    <w:p w14:paraId="72D5D789" w14:textId="245B1E05" w:rsidR="0051690C" w:rsidRDefault="0051690C" w:rsidP="0051690C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ICB are now supporting new premises. LHP meeting councillors. Very recent news. </w:t>
      </w:r>
    </w:p>
    <w:p w14:paraId="41D8AB7F" w14:textId="1990ED69" w:rsidR="0051690C" w:rsidRDefault="00813AA4" w:rsidP="0051690C">
      <w:pPr>
        <w:rPr>
          <w:rFonts w:ascii="American Typewriter" w:hAnsi="American Typewriter"/>
        </w:rPr>
      </w:pPr>
      <w:proofErr w:type="gramStart"/>
      <w:r>
        <w:rPr>
          <w:rFonts w:ascii="American Typewriter" w:hAnsi="American Typewriter"/>
        </w:rPr>
        <w:t>‘Flu ,</w:t>
      </w:r>
      <w:proofErr w:type="gramEnd"/>
      <w:r>
        <w:rPr>
          <w:rFonts w:ascii="American Typewriter" w:hAnsi="American Typewriter"/>
        </w:rPr>
        <w:t xml:space="preserve"> </w:t>
      </w:r>
      <w:proofErr w:type="spellStart"/>
      <w:r>
        <w:rPr>
          <w:rFonts w:ascii="American Typewriter" w:hAnsi="American Typewriter"/>
        </w:rPr>
        <w:t>Covid</w:t>
      </w:r>
      <w:proofErr w:type="spellEnd"/>
      <w:r>
        <w:rPr>
          <w:rFonts w:ascii="American Typewriter" w:hAnsi="American Typewriter"/>
        </w:rPr>
        <w:t>,</w:t>
      </w:r>
      <w:r w:rsidR="0051690C">
        <w:rPr>
          <w:rFonts w:ascii="American Typewriter" w:hAnsi="American Typewriter"/>
        </w:rPr>
        <w:t xml:space="preserve"> RSV vaccinations</w:t>
      </w:r>
    </w:p>
    <w:p w14:paraId="01479F7B" w14:textId="77777777" w:rsidR="0051690C" w:rsidRDefault="0051690C" w:rsidP="0051690C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Group Diabetic Clinics – 2/week. </w:t>
      </w:r>
    </w:p>
    <w:p w14:paraId="25EA884D" w14:textId="7B7B4FB7" w:rsidR="0051690C" w:rsidRDefault="0051690C" w:rsidP="0051690C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Planned to run similar campaigns – COPD, asthma, </w:t>
      </w:r>
      <w:proofErr w:type="spellStart"/>
      <w:r w:rsidR="00813AA4">
        <w:rPr>
          <w:rFonts w:ascii="American Typewriter" w:hAnsi="American Typewriter"/>
        </w:rPr>
        <w:t>womens</w:t>
      </w:r>
      <w:proofErr w:type="spellEnd"/>
      <w:r w:rsidR="00813AA4">
        <w:rPr>
          <w:rFonts w:ascii="American Typewriter" w:hAnsi="American Typewriter"/>
        </w:rPr>
        <w:t>'</w:t>
      </w:r>
      <w:r>
        <w:rPr>
          <w:rFonts w:ascii="American Typewriter" w:hAnsi="American Typewriter"/>
        </w:rPr>
        <w:t xml:space="preserve"> health….</w:t>
      </w:r>
    </w:p>
    <w:p w14:paraId="232BAF49" w14:textId="31558082" w:rsidR="0051690C" w:rsidRDefault="0051690C" w:rsidP="0051690C">
      <w:pPr>
        <w:rPr>
          <w:rFonts w:ascii="American Typewriter" w:hAnsi="American Typewriter"/>
        </w:rPr>
      </w:pPr>
      <w:proofErr w:type="spellStart"/>
      <w:r>
        <w:rPr>
          <w:rFonts w:ascii="American Typewriter" w:hAnsi="American Typewriter"/>
        </w:rPr>
        <w:t>Klinik</w:t>
      </w:r>
      <w:proofErr w:type="spellEnd"/>
      <w:r>
        <w:rPr>
          <w:rFonts w:ascii="American Typewriter" w:hAnsi="American Typewriter"/>
        </w:rPr>
        <w:t xml:space="preserve"> – online access for appointments – currently </w:t>
      </w:r>
      <w:r w:rsidR="00B92329">
        <w:rPr>
          <w:rFonts w:ascii="American Typewriter" w:hAnsi="American Typewriter"/>
        </w:rPr>
        <w:t>not always available throughout working hours. Often sus</w:t>
      </w:r>
      <w:r w:rsidR="00844B56">
        <w:rPr>
          <w:rFonts w:ascii="American Typewriter" w:hAnsi="American Typewriter"/>
        </w:rPr>
        <w:t>p</w:t>
      </w:r>
      <w:r w:rsidR="00B92329">
        <w:rPr>
          <w:rFonts w:ascii="American Typewriter" w:hAnsi="American Typewriter"/>
        </w:rPr>
        <w:t>ended in the early afternoon/late morning</w:t>
      </w:r>
      <w:r>
        <w:rPr>
          <w:rFonts w:ascii="American Typewriter" w:hAnsi="American Typewriter"/>
        </w:rPr>
        <w:t>. This will change by the end of June. Work in progress.</w:t>
      </w:r>
    </w:p>
    <w:p w14:paraId="2858E34E" w14:textId="58F90560" w:rsidR="0051690C" w:rsidRDefault="00813AA4" w:rsidP="0051690C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Patient</w:t>
      </w:r>
      <w:r w:rsidR="0051690C">
        <w:rPr>
          <w:rFonts w:ascii="American Typewriter" w:hAnsi="American Typewriter"/>
        </w:rPr>
        <w:t xml:space="preserve"> population stable at 13.5k, despite all of the new </w:t>
      </w:r>
      <w:r>
        <w:rPr>
          <w:rFonts w:ascii="American Typewriter" w:hAnsi="American Typewriter"/>
        </w:rPr>
        <w:t>builds</w:t>
      </w:r>
    </w:p>
    <w:p w14:paraId="0227174D" w14:textId="6AD60A3E" w:rsidR="0051690C" w:rsidRDefault="0051690C" w:rsidP="0051690C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NHS funding for 2 new GP’s</w:t>
      </w:r>
    </w:p>
    <w:p w14:paraId="1A4F3F8D" w14:textId="26A9B9AF" w:rsidR="0051690C" w:rsidRDefault="0051690C" w:rsidP="0051690C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Dr Emily Marlow has left the practice</w:t>
      </w:r>
    </w:p>
    <w:p w14:paraId="05411999" w14:textId="6CB37605" w:rsidR="0051690C" w:rsidRDefault="0051690C" w:rsidP="0051690C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LHP awarded Active practice Status by RCGP</w:t>
      </w:r>
    </w:p>
    <w:p w14:paraId="3C225506" w14:textId="48398DB5" w:rsidR="0051690C" w:rsidRDefault="0051690C" w:rsidP="0051690C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Ray Hunter – BMA w/site – PPG = crucial ally for General Practices. PPG’s help practices with ICB</w:t>
      </w:r>
    </w:p>
    <w:p w14:paraId="4CC00734" w14:textId="696C830A" w:rsidR="0051690C" w:rsidRDefault="0051690C" w:rsidP="0051690C">
      <w:pPr>
        <w:rPr>
          <w:rFonts w:ascii="American Typewriter" w:hAnsi="American Typewriter"/>
        </w:rPr>
      </w:pPr>
      <w:r w:rsidRPr="0051690C">
        <w:rPr>
          <w:rFonts w:ascii="American Typewriter" w:hAnsi="American Typewriter"/>
          <w:b/>
          <w:bCs/>
          <w:sz w:val="28"/>
          <w:szCs w:val="28"/>
        </w:rPr>
        <w:t xml:space="preserve">Revised Constitution and </w:t>
      </w:r>
      <w:proofErr w:type="spellStart"/>
      <w:r w:rsidRPr="0051690C">
        <w:rPr>
          <w:rFonts w:ascii="American Typewriter" w:hAnsi="American Typewriter"/>
          <w:b/>
          <w:bCs/>
          <w:sz w:val="28"/>
          <w:szCs w:val="28"/>
        </w:rPr>
        <w:t>ToR</w:t>
      </w:r>
      <w:proofErr w:type="spellEnd"/>
      <w:r>
        <w:rPr>
          <w:rFonts w:ascii="American Typewriter" w:hAnsi="American Typewriter"/>
          <w:b/>
          <w:bCs/>
          <w:sz w:val="28"/>
          <w:szCs w:val="28"/>
        </w:rPr>
        <w:t>:</w:t>
      </w:r>
      <w:r>
        <w:rPr>
          <w:rFonts w:ascii="American Typewriter" w:hAnsi="American Typewriter"/>
        </w:rPr>
        <w:t xml:space="preserve"> to be circulated via PPG email. Will also be shared on the w/site</w:t>
      </w:r>
    </w:p>
    <w:p w14:paraId="7745BD9D" w14:textId="1DCFC3D6" w:rsidR="0051690C" w:rsidRDefault="0051690C" w:rsidP="0051690C">
      <w:pPr>
        <w:rPr>
          <w:rFonts w:ascii="American Typewriter" w:hAnsi="American Typewriter"/>
        </w:rPr>
      </w:pPr>
      <w:r w:rsidRPr="0051690C">
        <w:rPr>
          <w:rFonts w:ascii="American Typewriter" w:hAnsi="American Typewriter"/>
          <w:b/>
          <w:bCs/>
          <w:sz w:val="28"/>
          <w:szCs w:val="28"/>
        </w:rPr>
        <w:t>New Committee Nomination</w:t>
      </w:r>
      <w:r w:rsidRPr="0051690C">
        <w:rPr>
          <w:rFonts w:ascii="American Typewriter" w:hAnsi="American Typewriter"/>
          <w:sz w:val="28"/>
          <w:szCs w:val="28"/>
        </w:rPr>
        <w:t>s</w:t>
      </w:r>
      <w:r w:rsidRPr="0051690C">
        <w:rPr>
          <w:rFonts w:ascii="American Typewriter" w:hAnsi="American Typewriter"/>
        </w:rPr>
        <w:t>:</w:t>
      </w:r>
      <w:r>
        <w:rPr>
          <w:rFonts w:ascii="American Typewriter" w:hAnsi="American Typewriter"/>
        </w:rPr>
        <w:t xml:space="preserve">  Carla Lever, Sarah Edwards, Rebecca Tully, Nicola Sinclair, Matin Perry. One nomination form given out at the meeting</w:t>
      </w:r>
    </w:p>
    <w:p w14:paraId="6F913A62" w14:textId="64501129" w:rsidR="0051690C" w:rsidRDefault="0051690C" w:rsidP="0051690C">
      <w:pPr>
        <w:rPr>
          <w:rFonts w:ascii="American Typewriter" w:hAnsi="American Typewriter"/>
        </w:rPr>
      </w:pPr>
      <w:r w:rsidRPr="0051690C">
        <w:rPr>
          <w:rFonts w:ascii="American Typewriter" w:hAnsi="American Typewriter"/>
          <w:b/>
          <w:bCs/>
          <w:sz w:val="28"/>
          <w:szCs w:val="28"/>
        </w:rPr>
        <w:t>Speaker</w:t>
      </w:r>
      <w:r>
        <w:rPr>
          <w:rFonts w:ascii="American Typewriter" w:hAnsi="American Typewriter"/>
        </w:rPr>
        <w:t xml:space="preserve">: Matt Hagley, Development Manager, East </w:t>
      </w:r>
      <w:r w:rsidRPr="0051690C">
        <w:rPr>
          <w:rFonts w:ascii="American Typewriter" w:hAnsi="American Typewriter"/>
        </w:rPr>
        <w:t xml:space="preserve">Primary Care Network (PCN) – outlined PCN’s and their role – </w:t>
      </w:r>
      <w:r w:rsidRPr="0051690C">
        <w:rPr>
          <w:rFonts w:ascii="American Typewriter" w:hAnsi="American Typewriter"/>
          <w:u w:val="single"/>
        </w:rPr>
        <w:t xml:space="preserve">see enclosed </w:t>
      </w:r>
      <w:r>
        <w:rPr>
          <w:rFonts w:ascii="American Typewriter" w:hAnsi="American Typewriter"/>
          <w:u w:val="single"/>
        </w:rPr>
        <w:t>P</w:t>
      </w:r>
      <w:r w:rsidRPr="0051690C">
        <w:rPr>
          <w:rFonts w:ascii="American Typewriter" w:hAnsi="American Typewriter"/>
          <w:u w:val="single"/>
        </w:rPr>
        <w:t xml:space="preserve">ower </w:t>
      </w:r>
      <w:r>
        <w:rPr>
          <w:rFonts w:ascii="American Typewriter" w:hAnsi="American Typewriter"/>
          <w:u w:val="single"/>
        </w:rPr>
        <w:t>P</w:t>
      </w:r>
      <w:r w:rsidRPr="0051690C">
        <w:rPr>
          <w:rFonts w:ascii="American Typewriter" w:hAnsi="American Typewriter"/>
          <w:u w:val="single"/>
        </w:rPr>
        <w:t>oint</w:t>
      </w:r>
    </w:p>
    <w:p w14:paraId="326B99F3" w14:textId="53A7B703" w:rsidR="0051690C" w:rsidRDefault="0051690C" w:rsidP="0051690C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New Clinical Director for EPCN = Dr Peter Clegg, Cradley.</w:t>
      </w:r>
    </w:p>
    <w:p w14:paraId="45785793" w14:textId="787C7135" w:rsidR="0051690C" w:rsidRDefault="0051690C" w:rsidP="0051690C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lastRenderedPageBreak/>
        <w:t xml:space="preserve">EPCN – works closely with the 4 other Herefordshire PCN’s </w:t>
      </w:r>
    </w:p>
    <w:p w14:paraId="71939198" w14:textId="267DB4F2" w:rsidR="0051690C" w:rsidRDefault="0051690C" w:rsidP="0051690C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EPCN provides addition services available to all 4 member practices – Social prescriber, Health</w:t>
      </w:r>
      <w:r w:rsidR="00813AA4">
        <w:rPr>
          <w:rFonts w:ascii="American Typewriter" w:hAnsi="American Typewriter"/>
        </w:rPr>
        <w:t xml:space="preserve"> </w:t>
      </w:r>
      <w:r>
        <w:rPr>
          <w:rFonts w:ascii="American Typewriter" w:hAnsi="American Typewriter"/>
        </w:rPr>
        <w:t>&amp;</w:t>
      </w:r>
      <w:r w:rsidR="00813AA4">
        <w:rPr>
          <w:rFonts w:ascii="American Typewriter" w:hAnsi="American Typewriter"/>
        </w:rPr>
        <w:t xml:space="preserve"> </w:t>
      </w:r>
      <w:r>
        <w:rPr>
          <w:rFonts w:ascii="American Typewriter" w:hAnsi="American Typewriter"/>
        </w:rPr>
        <w:t>Wellbeing Coach, Safe Guarding</w:t>
      </w:r>
      <w:r w:rsidR="00813AA4">
        <w:rPr>
          <w:rFonts w:ascii="American Typewriter" w:hAnsi="American Typewriter"/>
        </w:rPr>
        <w:t xml:space="preserve"> </w:t>
      </w:r>
      <w:r>
        <w:rPr>
          <w:rFonts w:ascii="American Typewriter" w:hAnsi="American Typewriter"/>
        </w:rPr>
        <w:t>&amp;</w:t>
      </w:r>
      <w:r w:rsidR="00813AA4">
        <w:rPr>
          <w:rFonts w:ascii="American Typewriter" w:hAnsi="American Typewriter"/>
        </w:rPr>
        <w:t xml:space="preserve"> </w:t>
      </w:r>
      <w:r>
        <w:rPr>
          <w:rFonts w:ascii="American Typewriter" w:hAnsi="American Typewriter"/>
        </w:rPr>
        <w:t>Care Co-ordinator, Occupational Therapistsx2, clinical phatamcistsx2. District nurse (only for house bound patients).Referral via LHP.</w:t>
      </w:r>
    </w:p>
    <w:p w14:paraId="395328BE" w14:textId="3F937B03" w:rsidR="0051690C" w:rsidRDefault="0051690C" w:rsidP="0051690C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There is also a recording of the meeting available. Please contact:</w:t>
      </w:r>
    </w:p>
    <w:p w14:paraId="4EED2B9D" w14:textId="681D90C3" w:rsidR="0051690C" w:rsidRDefault="00813AA4" w:rsidP="0051690C">
      <w:pPr>
        <w:rPr>
          <w:rFonts w:ascii="American Typewriter" w:hAnsi="American Typewriter"/>
        </w:rPr>
      </w:pPr>
      <w:hyperlink r:id="rId5" w:history="1">
        <w:r w:rsidR="0051690C" w:rsidRPr="00284D7B">
          <w:rPr>
            <w:rStyle w:val="Hyperlink"/>
            <w:rFonts w:ascii="American Typewriter" w:hAnsi="American Typewriter"/>
          </w:rPr>
          <w:t>Ledburyhealthpartnership.ppg@nhs.net</w:t>
        </w:r>
      </w:hyperlink>
    </w:p>
    <w:p w14:paraId="314C8A46" w14:textId="77777777" w:rsidR="0051690C" w:rsidRDefault="0051690C" w:rsidP="0051690C">
      <w:pPr>
        <w:rPr>
          <w:rFonts w:ascii="American Typewriter" w:hAnsi="American Typewriter"/>
        </w:rPr>
      </w:pPr>
    </w:p>
    <w:bookmarkStart w:id="0" w:name="_GoBack"/>
    <w:p w14:paraId="55976F1C" w14:textId="3585D71E" w:rsidR="0051690C" w:rsidRPr="0051690C" w:rsidRDefault="00844B56" w:rsidP="0051690C">
      <w:pPr>
        <w:rPr>
          <w:rFonts w:ascii="American Typewriter" w:hAnsi="American Typewriter"/>
        </w:rPr>
      </w:pPr>
      <w:r>
        <w:rPr>
          <w:rFonts w:ascii="American Typewriter" w:hAnsi="American Typewriter"/>
          <w:noProof/>
        </w:rPr>
        <w:object w:dxaOrig="1508" w:dyaOrig="983" w14:anchorId="6A9A72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5.35pt;height:49.4pt;mso-width-percent:0;mso-height-percent:0;mso-width-percent:0;mso-height-percent:0" o:ole="">
            <v:imagedata r:id="rId6" o:title=""/>
          </v:shape>
          <o:OLEObject Type="Embed" ProgID="PowerPoint.Show.12" ShapeID="_x0000_i1025" DrawAspect="Icon" ObjectID="_1814342490" r:id="rId7"/>
        </w:object>
      </w:r>
      <w:bookmarkEnd w:id="0"/>
    </w:p>
    <w:sectPr w:rsidR="0051690C" w:rsidRPr="00516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Microsoft Sans Serif"/>
    <w:charset w:val="00"/>
    <w:family w:val="swiss"/>
    <w:pitch w:val="variable"/>
    <w:sig w:usb0="00000001" w:usb1="00000003" w:usb2="00000000" w:usb3="00000000" w:csb0="0000019F" w:csb1="00000000"/>
  </w:font>
  <w:font w:name="American Typewriter">
    <w:altName w:val="Sitka Small"/>
    <w:charset w:val="4D"/>
    <w:family w:val="roman"/>
    <w:pitch w:val="variable"/>
    <w:sig w:usb0="00000001" w:usb1="00000019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8B8E26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6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2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4">
    <w:abstractNumId w:val="0"/>
    <w:lvlOverride w:ilvl="0">
      <w:lvl w:ilvl="0">
        <w:numFmt w:val="bullet"/>
        <w:lvlText w:val="o"/>
        <w:legacy w:legacy="1" w:legacySpace="0" w:legacyIndent="0"/>
        <w:lvlJc w:val="left"/>
        <w:rPr>
          <w:rFonts w:ascii="Courier New" w:hAnsi="Courier New" w:cs="Courier New" w:hint="default"/>
          <w:sz w:val="48"/>
        </w:rPr>
      </w:lvl>
    </w:lvlOverride>
  </w:num>
  <w:num w:numId="5">
    <w:abstractNumId w:val="0"/>
    <w:lvlOverride w:ilvl="0">
      <w:lvl w:ilvl="0">
        <w:numFmt w:val="bullet"/>
        <w:lvlText w:val=" "/>
        <w:legacy w:legacy="1" w:legacySpace="0" w:legacyIndent="0"/>
        <w:lvlJc w:val="left"/>
        <w:rPr>
          <w:rFonts w:ascii="Calibri" w:hAnsi="Calibri" w:cs="Calibri" w:hint="default"/>
          <w:sz w:val="48"/>
        </w:rPr>
      </w:lvl>
    </w:lvlOverride>
  </w:num>
  <w:num w:numId="6">
    <w:abstractNumId w:val="0"/>
    <w:lvlOverride w:ilvl="0">
      <w:lvl w:ilvl="0">
        <w:numFmt w:val="bullet"/>
        <w:lvlText w:val=" "/>
        <w:legacy w:legacy="1" w:legacySpace="0" w:legacyIndent="0"/>
        <w:lvlJc w:val="left"/>
        <w:rPr>
          <w:rFonts w:ascii="Calibri" w:hAnsi="Calibri" w:cs="Calibri" w:hint="default"/>
          <w:sz w:val="5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0C"/>
    <w:rsid w:val="00222E2D"/>
    <w:rsid w:val="003C0E2E"/>
    <w:rsid w:val="004B4FE5"/>
    <w:rsid w:val="0051690C"/>
    <w:rsid w:val="00813AA4"/>
    <w:rsid w:val="00844B56"/>
    <w:rsid w:val="0092670F"/>
    <w:rsid w:val="00A565D1"/>
    <w:rsid w:val="00A75C13"/>
    <w:rsid w:val="00B92329"/>
    <w:rsid w:val="00C932A9"/>
    <w:rsid w:val="00DC1095"/>
    <w:rsid w:val="00DE0B4F"/>
    <w:rsid w:val="00E5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37273"/>
  <w15:chartTrackingRefBased/>
  <w15:docId w15:val="{2496C8FE-2A38-2247-9BB5-3F887E75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9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690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6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PowerPoint_Presentation.ppt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Ledburyhealthpartnership.ppg@nhs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McGlone Cordingley</dc:creator>
  <cp:keywords/>
  <dc:description/>
  <cp:lastModifiedBy>John Huggins</cp:lastModifiedBy>
  <cp:revision>3</cp:revision>
  <cp:lastPrinted>2025-07-18T10:14:00Z</cp:lastPrinted>
  <dcterms:created xsi:type="dcterms:W3CDTF">2025-06-01T19:00:00Z</dcterms:created>
  <dcterms:modified xsi:type="dcterms:W3CDTF">2025-07-18T10:15:00Z</dcterms:modified>
</cp:coreProperties>
</file>