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8400DD" w:rsidR="008400DD" w:rsidP="7D3ABAA4" w:rsidRDefault="008400DD" w14:paraId="52EF13C7" wp14:textId="77777777">
      <w:pPr>
        <w:jc w:val="center"/>
        <w:rPr>
          <w:rFonts w:ascii="Arial" w:hAnsi="Arial" w:eastAsia="Arial" w:cs="Arial"/>
          <w:b w:val="1"/>
          <w:bCs w:val="1"/>
          <w:sz w:val="24"/>
          <w:szCs w:val="24"/>
          <w:u w:val="single"/>
        </w:rPr>
      </w:pPr>
      <w:r w:rsidRPr="7D3ABAA4" w:rsidR="008400DD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>Minutes</w:t>
      </w:r>
      <w:r w:rsidRPr="7D3ABAA4" w:rsidR="00EA1FF3">
        <w:rPr>
          <w:rFonts w:ascii="Arial" w:hAnsi="Arial" w:eastAsia="Arial" w:cs="Arial"/>
          <w:b w:val="1"/>
          <w:bCs w:val="1"/>
          <w:sz w:val="24"/>
          <w:szCs w:val="24"/>
          <w:u w:val="single"/>
        </w:rPr>
        <w:t xml:space="preserve"> of Patient Participation Group Meeting</w:t>
      </w:r>
    </w:p>
    <w:p xmlns:wp14="http://schemas.microsoft.com/office/word/2010/wordml" w:rsidRPr="008400DD" w:rsidR="008400DD" w:rsidP="7514AA27" w:rsidRDefault="008400DD" w14:paraId="672A6659" wp14:textId="77777777">
      <w:pPr>
        <w:jc w:val="center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699657D6" w:rsidP="7D3ABAA4" w:rsidRDefault="699657D6" w14:paraId="6F011CFB" w14:textId="24FE306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7D3ABAA4" w:rsidR="699657D6">
        <w:rPr>
          <w:rFonts w:ascii="Arial" w:hAnsi="Arial" w:eastAsia="Arial" w:cs="Arial"/>
          <w:b w:val="1"/>
          <w:bCs w:val="1"/>
          <w:sz w:val="24"/>
          <w:szCs w:val="24"/>
        </w:rPr>
        <w:t>Tuesday 1</w:t>
      </w:r>
      <w:r w:rsidRPr="7D3ABAA4" w:rsidR="699657D6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st</w:t>
      </w:r>
      <w:r w:rsidRPr="7D3ABAA4" w:rsidR="699657D6">
        <w:rPr>
          <w:rFonts w:ascii="Arial" w:hAnsi="Arial" w:eastAsia="Arial" w:cs="Arial"/>
          <w:b w:val="1"/>
          <w:bCs w:val="1"/>
          <w:sz w:val="24"/>
          <w:szCs w:val="24"/>
        </w:rPr>
        <w:t xml:space="preserve"> April 2025</w:t>
      </w:r>
    </w:p>
    <w:p xmlns:wp14="http://schemas.microsoft.com/office/word/2010/wordml" w:rsidRPr="008400DD" w:rsidR="00D3296A" w:rsidP="7514AA27" w:rsidRDefault="00D3296A" w14:paraId="0A37501D" wp14:textId="77777777">
      <w:pPr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BB03E0" w:rsidP="7514AA27" w:rsidRDefault="00BB03E0" w14:paraId="5DAB6C7B" wp14:textId="77777777">
      <w:pPr>
        <w:ind w:left="1440" w:hanging="1440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9C6807" w:rsidP="7D3ABAA4" w:rsidRDefault="00BF3AAC" w14:paraId="2841A1E6" wp14:textId="47AF7857">
      <w:pPr>
        <w:ind w:left="1440" w:hanging="144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7D3ABAA4" w:rsidR="00BF3AAC">
        <w:rPr>
          <w:rFonts w:ascii="Arial" w:hAnsi="Arial" w:eastAsia="Arial" w:cs="Arial"/>
          <w:b w:val="1"/>
          <w:bCs w:val="1"/>
          <w:sz w:val="24"/>
          <w:szCs w:val="24"/>
        </w:rPr>
        <w:t>Present</w:t>
      </w:r>
      <w:r w:rsidRPr="7D3ABAA4" w:rsidR="000952E9">
        <w:rPr>
          <w:rFonts w:ascii="Arial" w:hAnsi="Arial" w:eastAsia="Arial" w:cs="Arial"/>
          <w:b w:val="1"/>
          <w:bCs w:val="1"/>
          <w:sz w:val="24"/>
          <w:szCs w:val="24"/>
        </w:rPr>
        <w:t xml:space="preserve">: </w:t>
      </w:r>
      <w:r>
        <w:tab/>
      </w:r>
      <w:r w:rsidRPr="7D3ABAA4" w:rsidR="6C453707">
        <w:rPr>
          <w:rFonts w:ascii="Arial" w:hAnsi="Arial" w:eastAsia="Arial" w:cs="Arial"/>
          <w:b w:val="1"/>
          <w:bCs w:val="1"/>
          <w:sz w:val="24"/>
          <w:szCs w:val="24"/>
        </w:rPr>
        <w:t xml:space="preserve">Practice Manager - </w:t>
      </w:r>
      <w:r w:rsidRPr="7D3ABAA4" w:rsidR="003D52C8">
        <w:rPr>
          <w:rFonts w:ascii="Arial" w:hAnsi="Arial" w:eastAsia="Arial" w:cs="Arial"/>
          <w:b w:val="0"/>
          <w:bCs w:val="0"/>
          <w:sz w:val="24"/>
          <w:szCs w:val="24"/>
        </w:rPr>
        <w:t>Chloe</w:t>
      </w:r>
      <w:r w:rsidRPr="7D3ABAA4" w:rsidR="1638A595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7D3ABAA4" w:rsidR="1638A595">
        <w:rPr>
          <w:rFonts w:ascii="Arial" w:hAnsi="Arial" w:eastAsia="Arial" w:cs="Arial"/>
          <w:b w:val="0"/>
          <w:bCs w:val="0"/>
          <w:sz w:val="24"/>
          <w:szCs w:val="24"/>
        </w:rPr>
        <w:t>Lamont</w:t>
      </w:r>
    </w:p>
    <w:p xmlns:wp14="http://schemas.microsoft.com/office/word/2010/wordml" w:rsidR="009C6807" w:rsidP="7D3ABAA4" w:rsidRDefault="00BF3AAC" w14:paraId="7FB4FEBF" wp14:textId="2B34113E">
      <w:pPr>
        <w:ind w:left="1440" w:hanging="0"/>
        <w:jc w:val="both"/>
        <w:rPr>
          <w:rFonts w:ascii="Arial" w:hAnsi="Arial" w:eastAsia="Arial" w:cs="Arial"/>
          <w:b w:val="0"/>
          <w:bCs w:val="0"/>
          <w:sz w:val="24"/>
          <w:szCs w:val="24"/>
        </w:rPr>
      </w:pPr>
      <w:r w:rsidRPr="3BAEFB0C" w:rsidR="2CAE2BC6">
        <w:rPr>
          <w:rFonts w:ascii="Arial" w:hAnsi="Arial" w:eastAsia="Arial" w:cs="Arial"/>
          <w:b w:val="1"/>
          <w:bCs w:val="1"/>
          <w:sz w:val="24"/>
          <w:szCs w:val="24"/>
        </w:rPr>
        <w:t xml:space="preserve">PPG Members </w:t>
      </w:r>
      <w:r w:rsidRPr="3BAEFB0C" w:rsidR="2CAE2BC6">
        <w:rPr>
          <w:rFonts w:ascii="Arial" w:hAnsi="Arial" w:eastAsia="Arial" w:cs="Arial"/>
          <w:b w:val="1"/>
          <w:bCs w:val="1"/>
          <w:sz w:val="24"/>
          <w:szCs w:val="24"/>
        </w:rPr>
        <w:t xml:space="preserve">- </w:t>
      </w:r>
      <w:r w:rsidRPr="3BAEFB0C" w:rsidR="003D52C8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3BAEFB0C" w:rsidR="00796DF8">
        <w:rPr>
          <w:rFonts w:ascii="Arial" w:hAnsi="Arial" w:eastAsia="Arial" w:cs="Arial"/>
          <w:b w:val="0"/>
          <w:bCs w:val="0"/>
          <w:sz w:val="24"/>
          <w:szCs w:val="24"/>
        </w:rPr>
        <w:t>R</w:t>
      </w:r>
      <w:r w:rsidRPr="3BAEFB0C" w:rsidR="1894DC4E">
        <w:rPr>
          <w:rFonts w:ascii="Arial" w:hAnsi="Arial" w:eastAsia="Arial" w:cs="Arial"/>
          <w:b w:val="0"/>
          <w:bCs w:val="0"/>
          <w:sz w:val="24"/>
          <w:szCs w:val="24"/>
        </w:rPr>
        <w:t>S</w:t>
      </w:r>
      <w:r w:rsidRPr="3BAEFB0C" w:rsidR="00796DF8">
        <w:rPr>
          <w:rFonts w:ascii="Arial" w:hAnsi="Arial" w:eastAsia="Arial" w:cs="Arial"/>
          <w:b w:val="0"/>
          <w:bCs w:val="0"/>
          <w:sz w:val="24"/>
          <w:szCs w:val="24"/>
        </w:rPr>
        <w:t>,</w:t>
      </w:r>
      <w:r w:rsidRPr="3BAEFB0C" w:rsidR="003D52C8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3BAEFB0C" w:rsidR="7CA991EC">
        <w:rPr>
          <w:rFonts w:ascii="Arial" w:hAnsi="Arial" w:eastAsia="Arial" w:cs="Arial"/>
          <w:b w:val="0"/>
          <w:bCs w:val="0"/>
          <w:sz w:val="24"/>
          <w:szCs w:val="24"/>
        </w:rPr>
        <w:t>B</w:t>
      </w:r>
      <w:r w:rsidRPr="3BAEFB0C" w:rsidR="1353B427">
        <w:rPr>
          <w:rFonts w:ascii="Arial" w:hAnsi="Arial" w:eastAsia="Arial" w:cs="Arial"/>
          <w:b w:val="0"/>
          <w:bCs w:val="0"/>
          <w:sz w:val="24"/>
          <w:szCs w:val="24"/>
        </w:rPr>
        <w:t>R</w:t>
      </w:r>
      <w:r w:rsidRPr="3BAEFB0C" w:rsidR="7CA991EC">
        <w:rPr>
          <w:rFonts w:ascii="Arial" w:hAnsi="Arial" w:eastAsia="Arial" w:cs="Arial"/>
          <w:b w:val="0"/>
          <w:bCs w:val="0"/>
          <w:sz w:val="24"/>
          <w:szCs w:val="24"/>
        </w:rPr>
        <w:t>, J</w:t>
      </w:r>
      <w:r w:rsidRPr="3BAEFB0C" w:rsidR="0B6A2427">
        <w:rPr>
          <w:rFonts w:ascii="Arial" w:hAnsi="Arial" w:eastAsia="Arial" w:cs="Arial"/>
          <w:b w:val="0"/>
          <w:bCs w:val="0"/>
          <w:sz w:val="24"/>
          <w:szCs w:val="24"/>
        </w:rPr>
        <w:t>M,</w:t>
      </w:r>
      <w:r w:rsidRPr="3BAEFB0C" w:rsidR="7CA991EC">
        <w:rPr>
          <w:rFonts w:ascii="Arial" w:hAnsi="Arial" w:eastAsia="Arial" w:cs="Arial"/>
          <w:b w:val="0"/>
          <w:bCs w:val="0"/>
          <w:sz w:val="24"/>
          <w:szCs w:val="24"/>
        </w:rPr>
        <w:t xml:space="preserve"> J</w:t>
      </w:r>
      <w:r w:rsidRPr="3BAEFB0C" w:rsidR="35D2613A">
        <w:rPr>
          <w:rFonts w:ascii="Arial" w:hAnsi="Arial" w:eastAsia="Arial" w:cs="Arial"/>
          <w:b w:val="0"/>
          <w:bCs w:val="0"/>
          <w:sz w:val="24"/>
          <w:szCs w:val="24"/>
        </w:rPr>
        <w:t>DS</w:t>
      </w:r>
      <w:r w:rsidRPr="3BAEFB0C" w:rsidR="7CA991EC">
        <w:rPr>
          <w:rFonts w:ascii="Arial" w:hAnsi="Arial" w:eastAsia="Arial" w:cs="Arial"/>
          <w:b w:val="0"/>
          <w:bCs w:val="0"/>
          <w:sz w:val="24"/>
          <w:szCs w:val="24"/>
        </w:rPr>
        <w:t xml:space="preserve"> </w:t>
      </w:r>
      <w:r w:rsidRPr="3BAEFB0C" w:rsidR="7CA991EC">
        <w:rPr>
          <w:rFonts w:ascii="Arial" w:hAnsi="Arial" w:eastAsia="Arial" w:cs="Arial"/>
          <w:b w:val="0"/>
          <w:bCs w:val="0"/>
          <w:sz w:val="24"/>
          <w:szCs w:val="24"/>
        </w:rPr>
        <w:t>J</w:t>
      </w:r>
      <w:r w:rsidRPr="3BAEFB0C" w:rsidR="7C2EB617">
        <w:rPr>
          <w:rFonts w:ascii="Arial" w:hAnsi="Arial" w:eastAsia="Arial" w:cs="Arial"/>
          <w:b w:val="0"/>
          <w:bCs w:val="0"/>
          <w:sz w:val="24"/>
          <w:szCs w:val="24"/>
        </w:rPr>
        <w:t>H</w:t>
      </w:r>
      <w:r w:rsidRPr="3BAEFB0C" w:rsidR="15595AB2">
        <w:rPr>
          <w:rFonts w:ascii="Arial" w:hAnsi="Arial" w:eastAsia="Arial" w:cs="Arial"/>
          <w:b w:val="0"/>
          <w:bCs w:val="0"/>
          <w:sz w:val="24"/>
          <w:szCs w:val="24"/>
        </w:rPr>
        <w:t>, S</w:t>
      </w:r>
      <w:r w:rsidRPr="3BAEFB0C" w:rsidR="357129C5">
        <w:rPr>
          <w:rFonts w:ascii="Arial" w:hAnsi="Arial" w:eastAsia="Arial" w:cs="Arial"/>
          <w:b w:val="0"/>
          <w:bCs w:val="0"/>
          <w:sz w:val="24"/>
          <w:szCs w:val="24"/>
        </w:rPr>
        <w:t>VZ</w:t>
      </w:r>
      <w:r w:rsidRPr="3BAEFB0C" w:rsidR="15595AB2">
        <w:rPr>
          <w:rFonts w:ascii="Arial" w:hAnsi="Arial" w:eastAsia="Arial" w:cs="Arial"/>
          <w:b w:val="0"/>
          <w:bCs w:val="0"/>
          <w:sz w:val="24"/>
          <w:szCs w:val="24"/>
        </w:rPr>
        <w:t>, T</w:t>
      </w:r>
      <w:r w:rsidRPr="3BAEFB0C" w:rsidR="485226ED">
        <w:rPr>
          <w:rFonts w:ascii="Arial" w:hAnsi="Arial" w:eastAsia="Arial" w:cs="Arial"/>
          <w:b w:val="0"/>
          <w:bCs w:val="0"/>
          <w:sz w:val="24"/>
          <w:szCs w:val="24"/>
        </w:rPr>
        <w:t>E</w:t>
      </w:r>
      <w:r w:rsidRPr="3BAEFB0C" w:rsidR="54DFAA1D">
        <w:rPr>
          <w:rFonts w:ascii="Arial" w:hAnsi="Arial" w:eastAsia="Arial" w:cs="Arial"/>
          <w:b w:val="0"/>
          <w:bCs w:val="0"/>
          <w:sz w:val="24"/>
          <w:szCs w:val="24"/>
        </w:rPr>
        <w:t>.</w:t>
      </w:r>
    </w:p>
    <w:p xmlns:wp14="http://schemas.microsoft.com/office/word/2010/wordml" w:rsidR="00FC7551" w:rsidP="7514AA27" w:rsidRDefault="00FC7551" w14:paraId="02EB378F" wp14:textId="77777777">
      <w:pPr>
        <w:ind w:left="1440" w:hanging="1440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D16457" w:rsidP="7514AA27" w:rsidRDefault="000952E9" w14:paraId="3FAEFBC8" wp14:textId="11BB3A0D">
      <w:pPr>
        <w:ind w:left="1440" w:hanging="1440"/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  <w:bookmarkStart w:name="_Int_XBeDCXAi" w:id="503594928"/>
      <w:r w:rsidRPr="3BAEFB0C" w:rsidR="000952E9">
        <w:rPr>
          <w:rFonts w:ascii="Arial" w:hAnsi="Arial" w:eastAsia="Arial" w:cs="Arial"/>
          <w:b w:val="1"/>
          <w:bCs w:val="1"/>
          <w:sz w:val="24"/>
          <w:szCs w:val="24"/>
        </w:rPr>
        <w:t>Apologies:</w:t>
      </w:r>
      <w:r>
        <w:tab/>
      </w:r>
      <w:bookmarkEnd w:id="503594928"/>
      <w:r w:rsidRPr="3BAEFB0C" w:rsidR="262571A9">
        <w:rPr>
          <w:rFonts w:ascii="Arial" w:hAnsi="Arial" w:eastAsia="Arial" w:cs="Arial"/>
          <w:b w:val="1"/>
          <w:bCs w:val="1"/>
          <w:sz w:val="22"/>
          <w:szCs w:val="22"/>
        </w:rPr>
        <w:t>R</w:t>
      </w:r>
      <w:r w:rsidRPr="3BAEFB0C" w:rsidR="7923B241">
        <w:rPr>
          <w:rFonts w:ascii="Arial" w:hAnsi="Arial" w:eastAsia="Arial" w:cs="Arial"/>
          <w:b w:val="1"/>
          <w:bCs w:val="1"/>
          <w:sz w:val="22"/>
          <w:szCs w:val="22"/>
        </w:rPr>
        <w:t>B</w:t>
      </w:r>
    </w:p>
    <w:p xmlns:wp14="http://schemas.microsoft.com/office/word/2010/wordml" w:rsidR="00BB1D96" w:rsidP="7514AA27" w:rsidRDefault="00BB1D96" w14:paraId="6A05A809" wp14:textId="77777777">
      <w:pPr>
        <w:jc w:val="both"/>
        <w:rPr>
          <w:rFonts w:ascii="Arial" w:hAnsi="Arial" w:eastAsia="Arial" w:cs="Arial"/>
          <w:b w:val="1"/>
          <w:bCs w:val="1"/>
          <w:sz w:val="24"/>
          <w:szCs w:val="24"/>
        </w:rPr>
      </w:pPr>
    </w:p>
    <w:p w:rsidR="11A1A619" w:rsidP="7514AA27" w:rsidRDefault="11A1A619" w14:paraId="2BDD4A6C" w14:textId="345FB730">
      <w:pPr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514AA27" w:rsidR="11A1A619">
        <w:rPr>
          <w:rFonts w:ascii="Arial" w:hAnsi="Arial" w:eastAsia="Arial" w:cs="Arial"/>
          <w:b w:val="0"/>
          <w:bCs w:val="0"/>
          <w:sz w:val="22"/>
          <w:szCs w:val="22"/>
        </w:rPr>
        <w:t>---------------------------------------------------------------------------------------------------------------------------</w:t>
      </w:r>
    </w:p>
    <w:p xmlns:wp14="http://schemas.microsoft.com/office/word/2010/wordml" w:rsidR="00C75599" w:rsidP="7514AA27" w:rsidRDefault="00C75599" w14:paraId="5A39BBE3" wp14:textId="77777777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xmlns:wp14="http://schemas.microsoft.com/office/word/2010/wordml" w:rsidR="00BB2D00" w:rsidP="7514AA27" w:rsidRDefault="00BB2D00" w14:paraId="411AC5BA" wp14:textId="77777777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7514AA27" w:rsidR="00BB2D00">
        <w:rPr>
          <w:rFonts w:ascii="Arial" w:hAnsi="Arial" w:eastAsia="Arial" w:cs="Arial"/>
          <w:b w:val="1"/>
          <w:bCs w:val="1"/>
          <w:sz w:val="22"/>
          <w:szCs w:val="22"/>
        </w:rPr>
        <w:t xml:space="preserve">Minutes of the last meeting </w:t>
      </w:r>
      <w:bookmarkStart w:name="_GoBack" w:id="0"/>
      <w:bookmarkEnd w:id="0"/>
    </w:p>
    <w:p xmlns:wp14="http://schemas.microsoft.com/office/word/2010/wordml" w:rsidR="00BB2D00" w:rsidP="7514AA27" w:rsidRDefault="00BB2D00" w14:paraId="41C8F396" wp14:textId="77777777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7514AA27" w:rsidP="7D3ABAA4" w:rsidRDefault="7514AA27" w14:paraId="46C270EC" w14:textId="536C0E47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Arial" w:cs="Arial"/>
          <w:sz w:val="24"/>
          <w:szCs w:val="24"/>
        </w:rPr>
      </w:pPr>
      <w:r w:rsidRPr="3BAEFB0C" w:rsidR="0B6C7F95">
        <w:rPr>
          <w:rFonts w:ascii="Arial" w:hAnsi="Arial" w:eastAsia="Arial" w:cs="Arial"/>
          <w:sz w:val="22"/>
          <w:szCs w:val="22"/>
        </w:rPr>
        <w:t>Welcome to new members – J</w:t>
      </w:r>
      <w:r w:rsidRPr="3BAEFB0C" w:rsidR="73E3B967">
        <w:rPr>
          <w:rFonts w:ascii="Arial" w:hAnsi="Arial" w:eastAsia="Arial" w:cs="Arial"/>
          <w:sz w:val="22"/>
          <w:szCs w:val="22"/>
        </w:rPr>
        <w:t>H</w:t>
      </w:r>
      <w:r w:rsidRPr="3BAEFB0C" w:rsidR="0B6C7F95">
        <w:rPr>
          <w:rFonts w:ascii="Arial" w:hAnsi="Arial" w:eastAsia="Arial" w:cs="Arial"/>
          <w:sz w:val="22"/>
          <w:szCs w:val="22"/>
        </w:rPr>
        <w:t xml:space="preserve"> and R</w:t>
      </w:r>
      <w:r w:rsidRPr="3BAEFB0C" w:rsidR="2BD54A63">
        <w:rPr>
          <w:rFonts w:ascii="Arial" w:hAnsi="Arial" w:eastAsia="Arial" w:cs="Arial"/>
          <w:sz w:val="22"/>
          <w:szCs w:val="22"/>
        </w:rPr>
        <w:t>B</w:t>
      </w:r>
      <w:r w:rsidRPr="3BAEFB0C" w:rsidR="0B6C7F95">
        <w:rPr>
          <w:rFonts w:ascii="Arial" w:hAnsi="Arial" w:eastAsia="Arial" w:cs="Arial"/>
          <w:sz w:val="22"/>
          <w:szCs w:val="22"/>
        </w:rPr>
        <w:t>. R</w:t>
      </w:r>
      <w:r w:rsidRPr="3BAEFB0C" w:rsidR="3D9E38A4">
        <w:rPr>
          <w:rFonts w:ascii="Arial" w:hAnsi="Arial" w:eastAsia="Arial" w:cs="Arial"/>
          <w:sz w:val="22"/>
          <w:szCs w:val="22"/>
        </w:rPr>
        <w:t>B</w:t>
      </w:r>
      <w:r w:rsidRPr="3BAEFB0C" w:rsidR="0B6C7F95">
        <w:rPr>
          <w:rFonts w:ascii="Arial" w:hAnsi="Arial" w:eastAsia="Arial" w:cs="Arial"/>
          <w:sz w:val="22"/>
          <w:szCs w:val="22"/>
        </w:rPr>
        <w:t xml:space="preserve"> unlikely to attend every meeting as on behalf of smaller population, but welcome when able.</w:t>
      </w:r>
    </w:p>
    <w:p w:rsidR="7514AA27" w:rsidP="7D3ABAA4" w:rsidRDefault="7514AA27" w14:paraId="282B5375" w14:textId="484196BC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Arial" w:cs="Arial"/>
          <w:sz w:val="22"/>
          <w:szCs w:val="22"/>
        </w:rPr>
      </w:pPr>
      <w:r w:rsidRPr="7D3ABAA4" w:rsidR="419AA342">
        <w:rPr>
          <w:rFonts w:ascii="Arial" w:hAnsi="Arial" w:eastAsia="Arial" w:cs="Arial"/>
          <w:sz w:val="22"/>
          <w:szCs w:val="22"/>
        </w:rPr>
        <w:t>Time on Friends and Family text is now appearing on form, so if patients do leave alarming concerns, then we have more information to investigate.</w:t>
      </w:r>
    </w:p>
    <w:p w:rsidR="7514AA27" w:rsidP="7D3ABAA4" w:rsidRDefault="7514AA27" w14:paraId="6B4D81C4" w14:textId="6D6CF566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Arial" w:cs="Arial"/>
          <w:sz w:val="22"/>
          <w:szCs w:val="22"/>
        </w:rPr>
      </w:pPr>
      <w:r w:rsidRPr="7D3ABAA4" w:rsidR="419AA342">
        <w:rPr>
          <w:rFonts w:ascii="Arial" w:hAnsi="Arial" w:eastAsia="Arial" w:cs="Arial"/>
          <w:sz w:val="22"/>
          <w:szCs w:val="22"/>
        </w:rPr>
        <w:t>Text confirmations – do not include clinician name. Still being investigated by Deputy</w:t>
      </w:r>
    </w:p>
    <w:p w:rsidR="2C961995" w:rsidP="7D3ABAA4" w:rsidRDefault="2C961995" w14:paraId="13BE4D04" w14:textId="0B8E1762">
      <w:pPr>
        <w:pStyle w:val="ListParagraph"/>
        <w:numPr>
          <w:ilvl w:val="0"/>
          <w:numId w:val="7"/>
        </w:numPr>
        <w:suppressLineNumbers w:val="0"/>
        <w:bidi w:val="0"/>
        <w:spacing w:before="0" w:beforeAutospacing="off" w:after="0" w:afterAutospacing="off" w:line="259" w:lineRule="auto"/>
        <w:ind w:left="720" w:right="0" w:hanging="360"/>
        <w:jc w:val="both"/>
        <w:rPr>
          <w:rFonts w:ascii="Arial" w:hAnsi="Arial" w:eastAsia="Arial" w:cs="Arial"/>
          <w:sz w:val="22"/>
          <w:szCs w:val="22"/>
        </w:rPr>
      </w:pPr>
      <w:r w:rsidRPr="7D3ABAA4" w:rsidR="2C961995">
        <w:rPr>
          <w:rFonts w:ascii="Arial" w:hAnsi="Arial" w:eastAsia="Arial" w:cs="Arial"/>
          <w:sz w:val="22"/>
          <w:szCs w:val="22"/>
        </w:rPr>
        <w:t xml:space="preserve">Bereavement cover letter for hand-out reviewed. </w:t>
      </w:r>
      <w:r w:rsidRPr="7D3ABAA4" w:rsidR="205B6B28">
        <w:rPr>
          <w:rFonts w:ascii="Arial" w:hAnsi="Arial" w:eastAsia="Arial" w:cs="Arial"/>
          <w:sz w:val="22"/>
          <w:szCs w:val="22"/>
        </w:rPr>
        <w:t>Few</w:t>
      </w:r>
      <w:r w:rsidRPr="7D3ABAA4" w:rsidR="2C961995">
        <w:rPr>
          <w:rFonts w:ascii="Arial" w:hAnsi="Arial" w:eastAsia="Arial" w:cs="Arial"/>
          <w:sz w:val="22"/>
          <w:szCs w:val="22"/>
        </w:rPr>
        <w:t xml:space="preserve"> change</w:t>
      </w:r>
      <w:r w:rsidRPr="7D3ABAA4" w:rsidR="59C759C0">
        <w:rPr>
          <w:rFonts w:ascii="Arial" w:hAnsi="Arial" w:eastAsia="Arial" w:cs="Arial"/>
          <w:sz w:val="22"/>
          <w:szCs w:val="22"/>
        </w:rPr>
        <w:t>s</w:t>
      </w:r>
      <w:r w:rsidRPr="7D3ABAA4" w:rsidR="2C961995">
        <w:rPr>
          <w:rFonts w:ascii="Arial" w:hAnsi="Arial" w:eastAsia="Arial" w:cs="Arial"/>
          <w:sz w:val="22"/>
          <w:szCs w:val="22"/>
        </w:rPr>
        <w:t xml:space="preserve"> to wording. </w:t>
      </w:r>
    </w:p>
    <w:p w:rsidR="7D3ABAA4" w:rsidP="7D3ABAA4" w:rsidRDefault="7D3ABAA4" w14:paraId="7F47427F" w14:textId="47629B5F">
      <w:pPr>
        <w:pStyle w:val="Normal"/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rFonts w:ascii="Arial" w:hAnsi="Arial" w:eastAsia="Arial" w:cs="Arial"/>
          <w:sz w:val="24"/>
          <w:szCs w:val="24"/>
        </w:rPr>
      </w:pPr>
    </w:p>
    <w:p w:rsidR="2DC3C5DB" w:rsidP="7514AA27" w:rsidRDefault="2DC3C5DB" w14:paraId="31DCC13B" w14:textId="547760AE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7514AA27" w:rsidR="2DC3C5DB">
        <w:rPr>
          <w:rFonts w:ascii="Arial" w:hAnsi="Arial" w:eastAsia="Arial" w:cs="Arial"/>
          <w:b w:val="1"/>
          <w:bCs w:val="1"/>
          <w:sz w:val="22"/>
          <w:szCs w:val="22"/>
        </w:rPr>
        <w:t>Friends and Family</w:t>
      </w:r>
    </w:p>
    <w:p w:rsidR="7514AA27" w:rsidP="7514AA27" w:rsidRDefault="7514AA27" w14:paraId="0BFEC71B" w14:textId="2A068A0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7514AA27" w:rsidP="7D3ABAA4" w:rsidRDefault="7514AA27" w14:paraId="5F16B773" w14:textId="105620F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sz w:val="22"/>
          <w:szCs w:val="22"/>
        </w:rPr>
      </w:pPr>
      <w:r w:rsidRPr="7D3ABAA4" w:rsidR="0967A327">
        <w:rPr>
          <w:rFonts w:ascii="Arial" w:hAnsi="Arial" w:eastAsia="Arial" w:cs="Arial"/>
          <w:sz w:val="22"/>
          <w:szCs w:val="22"/>
        </w:rPr>
        <w:t xml:space="preserve">Theme of </w:t>
      </w:r>
      <w:r w:rsidRPr="7D3ABAA4" w:rsidR="10A91D41">
        <w:rPr>
          <w:rFonts w:ascii="Arial" w:hAnsi="Arial" w:eastAsia="Arial" w:cs="Arial"/>
          <w:sz w:val="22"/>
          <w:szCs w:val="22"/>
        </w:rPr>
        <w:t>February data were:</w:t>
      </w:r>
    </w:p>
    <w:p w:rsidR="7514AA27" w:rsidP="7D3ABAA4" w:rsidRDefault="7514AA27" w14:paraId="0FA2E0F6" w14:textId="1193EB5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sz w:val="22"/>
          <w:szCs w:val="22"/>
        </w:rPr>
      </w:pPr>
    </w:p>
    <w:p w:rsidR="7514AA27" w:rsidP="7D3ABAA4" w:rsidRDefault="7514AA27" w14:paraId="6A0D0DF4" w14:textId="40E45A4D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rFonts w:ascii="Arial" w:hAnsi="Arial" w:eastAsia="Arial" w:cs="Arial"/>
          <w:sz w:val="22"/>
          <w:szCs w:val="22"/>
        </w:rPr>
      </w:pPr>
      <w:r w:rsidRPr="7D3ABAA4" w:rsidR="10A91D41">
        <w:rPr>
          <w:rFonts w:ascii="Arial" w:hAnsi="Arial" w:eastAsia="Arial" w:cs="Arial"/>
          <w:sz w:val="22"/>
          <w:szCs w:val="22"/>
        </w:rPr>
        <w:t>C</w:t>
      </w:r>
      <w:r w:rsidRPr="7D3ABAA4" w:rsidR="0EEBF335">
        <w:rPr>
          <w:rFonts w:ascii="Arial" w:hAnsi="Arial" w:eastAsia="Arial" w:cs="Arial"/>
          <w:sz w:val="22"/>
          <w:szCs w:val="22"/>
        </w:rPr>
        <w:t>linicians not taking “holistic approach</w:t>
      </w:r>
      <w:r w:rsidRPr="7D3ABAA4" w:rsidR="0EEBF335">
        <w:rPr>
          <w:rFonts w:ascii="Arial" w:hAnsi="Arial" w:eastAsia="Arial" w:cs="Arial"/>
          <w:sz w:val="22"/>
          <w:szCs w:val="22"/>
        </w:rPr>
        <w:t>”.</w:t>
      </w:r>
      <w:r w:rsidRPr="7D3ABAA4" w:rsidR="0EEBF335">
        <w:rPr>
          <w:rFonts w:ascii="Arial" w:hAnsi="Arial" w:eastAsia="Arial" w:cs="Arial"/>
          <w:sz w:val="22"/>
          <w:szCs w:val="22"/>
        </w:rPr>
        <w:t xml:space="preserve"> </w:t>
      </w:r>
    </w:p>
    <w:p w:rsidR="7514AA27" w:rsidP="7D3ABAA4" w:rsidRDefault="7514AA27" w14:paraId="5D30D0CD" w14:textId="2D78C469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rFonts w:ascii="Arial" w:hAnsi="Arial" w:eastAsia="Arial" w:cs="Arial"/>
          <w:sz w:val="22"/>
          <w:szCs w:val="22"/>
        </w:rPr>
      </w:pPr>
      <w:r w:rsidRPr="7D3ABAA4" w:rsidR="69C57FF1">
        <w:rPr>
          <w:rFonts w:ascii="Arial" w:hAnsi="Arial" w:eastAsia="Arial" w:cs="Arial"/>
          <w:sz w:val="22"/>
          <w:szCs w:val="22"/>
        </w:rPr>
        <w:t>Lateness/surgeries running behind.</w:t>
      </w:r>
    </w:p>
    <w:p w:rsidR="7D3ABAA4" w:rsidP="7D3ABAA4" w:rsidRDefault="7D3ABAA4" w14:paraId="0D081496" w14:textId="4E22FB9C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 w:right="0"/>
        <w:jc w:val="both"/>
        <w:rPr>
          <w:rFonts w:ascii="Arial" w:hAnsi="Arial" w:eastAsia="Arial" w:cs="Arial"/>
          <w:sz w:val="22"/>
          <w:szCs w:val="22"/>
        </w:rPr>
      </w:pPr>
    </w:p>
    <w:p w:rsidR="69C57FF1" w:rsidP="7D3ABAA4" w:rsidRDefault="69C57FF1" w14:paraId="64EA9D52" w14:textId="0F3E891E">
      <w:pPr>
        <w:bidi w:val="0"/>
        <w:spacing w:after="0"/>
        <w:ind w:left="0" w:right="79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D3ABAA4" w:rsidR="69C57F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Using appointment times, if noted then CL will see if there is any link for </w:t>
      </w:r>
      <w:r w:rsidRPr="7D3ABAA4" w:rsidR="69C57F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clinician</w:t>
      </w:r>
      <w:r w:rsidRPr="7D3ABAA4" w:rsidR="69C57FF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for the above 2 themes.</w:t>
      </w:r>
    </w:p>
    <w:p w:rsidR="7D3ABAA4" w:rsidP="7D3ABAA4" w:rsidRDefault="7D3ABAA4" w14:paraId="70BA7D9A" w14:textId="19A891D3">
      <w:pPr>
        <w:bidi w:val="0"/>
        <w:spacing w:after="0"/>
        <w:ind w:left="0" w:right="79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4B9D0A0" w:rsidP="7D3ABAA4" w:rsidRDefault="24B9D0A0" w14:paraId="6F86503F" w14:textId="62BE6ACD">
      <w:pPr>
        <w:bidi w:val="0"/>
        <w:spacing w:after="0"/>
        <w:ind w:left="0" w:right="79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D3ABAA4" w:rsidR="24B9D0A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JH happy to do broader analytics of F&amp;F to measure themes. CL said she likes the idea and happy for JH to be involved. CL would like to focus on the ‘you said, we did’ model.</w:t>
      </w:r>
    </w:p>
    <w:p w:rsidR="7D3ABAA4" w:rsidP="7D3ABAA4" w:rsidRDefault="7D3ABAA4" w14:paraId="1C67DDB6" w14:textId="1581DAB2">
      <w:pPr>
        <w:bidi w:val="0"/>
        <w:spacing w:after="0"/>
        <w:ind w:left="0" w:right="794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69C57FF1" w:rsidP="7D3ABAA4" w:rsidRDefault="69C57FF1" w14:paraId="42F51242" w14:textId="23AC253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794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7D3ABAA4" w:rsidR="69C57F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Appointment system </w:t>
      </w:r>
      <w:r w:rsidRPr="7D3ABAA4" w:rsidR="69C57FF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questionnaire</w:t>
      </w:r>
    </w:p>
    <w:p w:rsidR="7514AA27" w:rsidP="7514AA27" w:rsidRDefault="7514AA27" w14:paraId="0470074D" w14:textId="3BEBA15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69C57FF1" w:rsidP="7D3ABAA4" w:rsidRDefault="69C57FF1" w14:paraId="210E7F6D" w14:textId="00C2B02F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69C57FF1">
        <w:rPr>
          <w:rFonts w:ascii="Arial" w:hAnsi="Arial" w:eastAsia="Arial" w:cs="Arial"/>
          <w:b w:val="0"/>
          <w:bCs w:val="0"/>
          <w:sz w:val="22"/>
          <w:szCs w:val="22"/>
        </w:rPr>
        <w:t>Discussed results</w:t>
      </w:r>
      <w:r w:rsidRPr="7D3ABAA4" w:rsidR="189E45B4">
        <w:rPr>
          <w:rFonts w:ascii="Arial" w:hAnsi="Arial" w:eastAsia="Arial" w:cs="Arial"/>
          <w:b w:val="0"/>
          <w:bCs w:val="0"/>
          <w:sz w:val="22"/>
          <w:szCs w:val="22"/>
        </w:rPr>
        <w:t>, similar to</w:t>
      </w:r>
      <w:r w:rsidRPr="7D3ABAA4" w:rsidR="69C57FF1">
        <w:rPr>
          <w:rFonts w:ascii="Arial" w:hAnsi="Arial" w:eastAsia="Arial" w:cs="Arial"/>
          <w:b w:val="0"/>
          <w:bCs w:val="0"/>
          <w:sz w:val="22"/>
          <w:szCs w:val="22"/>
        </w:rPr>
        <w:t xml:space="preserve"> last </w:t>
      </w:r>
      <w:r w:rsidRPr="7D3ABAA4" w:rsidR="3615CA64">
        <w:rPr>
          <w:rFonts w:ascii="Arial" w:hAnsi="Arial" w:eastAsia="Arial" w:cs="Arial"/>
          <w:b w:val="0"/>
          <w:bCs w:val="0"/>
          <w:sz w:val="22"/>
          <w:szCs w:val="22"/>
        </w:rPr>
        <w:t>surv</w:t>
      </w:r>
      <w:r w:rsidRPr="7D3ABAA4" w:rsidR="69C57FF1">
        <w:rPr>
          <w:rFonts w:ascii="Arial" w:hAnsi="Arial" w:eastAsia="Arial" w:cs="Arial"/>
          <w:b w:val="0"/>
          <w:bCs w:val="0"/>
          <w:sz w:val="22"/>
          <w:szCs w:val="22"/>
        </w:rPr>
        <w:t>e</w:t>
      </w:r>
      <w:r w:rsidRPr="7D3ABAA4" w:rsidR="3615CA64">
        <w:rPr>
          <w:rFonts w:ascii="Arial" w:hAnsi="Arial" w:eastAsia="Arial" w:cs="Arial"/>
          <w:b w:val="0"/>
          <w:bCs w:val="0"/>
          <w:sz w:val="22"/>
          <w:szCs w:val="22"/>
        </w:rPr>
        <w:t>y</w:t>
      </w:r>
      <w:r w:rsidRPr="7D3ABAA4" w:rsidR="69C57FF1">
        <w:rPr>
          <w:rFonts w:ascii="Arial" w:hAnsi="Arial" w:eastAsia="Arial" w:cs="Arial"/>
          <w:b w:val="0"/>
          <w:bCs w:val="0"/>
          <w:sz w:val="22"/>
          <w:szCs w:val="22"/>
        </w:rPr>
        <w:t xml:space="preserve">. </w:t>
      </w:r>
    </w:p>
    <w:p w:rsidR="7D3ABAA4" w:rsidP="7D3ABAA4" w:rsidRDefault="7D3ABAA4" w14:paraId="28AABA94" w14:textId="5BF8D1A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69C57FF1" w:rsidP="7D3ABAA4" w:rsidRDefault="69C57FF1" w14:paraId="777482AC" w14:textId="1B9ACC8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69C57FF1">
        <w:rPr>
          <w:rFonts w:ascii="Arial" w:hAnsi="Arial" w:eastAsia="Arial" w:cs="Arial"/>
          <w:b w:val="0"/>
          <w:bCs w:val="0"/>
          <w:sz w:val="22"/>
          <w:szCs w:val="22"/>
        </w:rPr>
        <w:t>Overall feedback mostly positive but main thing to change would be; no clinician name when booking appointment.</w:t>
      </w:r>
      <w:r w:rsidRPr="7D3ABAA4" w:rsidR="316F8C94">
        <w:rPr>
          <w:rFonts w:ascii="Arial" w:hAnsi="Arial" w:eastAsia="Arial" w:cs="Arial"/>
          <w:b w:val="0"/>
          <w:bCs w:val="0"/>
          <w:sz w:val="22"/>
          <w:szCs w:val="22"/>
        </w:rPr>
        <w:t xml:space="preserve"> CL to investigate this alongside Deputy and AccuRx.</w:t>
      </w:r>
    </w:p>
    <w:p w:rsidR="7D3ABAA4" w:rsidP="7D3ABAA4" w:rsidRDefault="7D3ABAA4" w14:paraId="6D8AB089" w14:textId="101E640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488C7A43" w:rsidP="7D3ABAA4" w:rsidRDefault="488C7A43" w14:paraId="62931AFC" w14:textId="32EB85A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488C7A43">
        <w:rPr>
          <w:rFonts w:ascii="Arial" w:hAnsi="Arial" w:eastAsia="Arial" w:cs="Arial"/>
          <w:b w:val="0"/>
          <w:bCs w:val="0"/>
          <w:sz w:val="22"/>
          <w:szCs w:val="22"/>
        </w:rPr>
        <w:t>Patients who cannot use will continue to call</w:t>
      </w:r>
      <w:r w:rsidRPr="7D3ABAA4" w:rsidR="799DF95B">
        <w:rPr>
          <w:rFonts w:ascii="Arial" w:hAnsi="Arial" w:eastAsia="Arial" w:cs="Arial"/>
          <w:b w:val="0"/>
          <w:bCs w:val="0"/>
          <w:sz w:val="22"/>
          <w:szCs w:val="22"/>
        </w:rPr>
        <w:t>.</w:t>
      </w:r>
    </w:p>
    <w:p w:rsidR="7D3ABAA4" w:rsidP="7D3ABAA4" w:rsidRDefault="7D3ABAA4" w14:paraId="30AD791B" w14:textId="62632D5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799DF95B" w:rsidP="7D3ABAA4" w:rsidRDefault="799DF95B" w14:paraId="4CEDFD23" w14:textId="500D08F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3BAEFB0C" w:rsidR="799DF95B">
        <w:rPr>
          <w:rFonts w:ascii="Arial" w:hAnsi="Arial" w:eastAsia="Arial" w:cs="Arial"/>
          <w:b w:val="0"/>
          <w:bCs w:val="0"/>
          <w:sz w:val="22"/>
          <w:szCs w:val="22"/>
        </w:rPr>
        <w:t>JM</w:t>
      </w:r>
      <w:r w:rsidRPr="3BAEFB0C" w:rsidR="799DF95B">
        <w:rPr>
          <w:rFonts w:ascii="Arial" w:hAnsi="Arial" w:eastAsia="Arial" w:cs="Arial"/>
          <w:b w:val="0"/>
          <w:bCs w:val="0"/>
          <w:sz w:val="22"/>
          <w:szCs w:val="22"/>
        </w:rPr>
        <w:t xml:space="preserve"> did say feedback ‘on the street’ is that patient feel </w:t>
      </w:r>
      <w:r w:rsidRPr="3BAEFB0C" w:rsidR="799DF95B">
        <w:rPr>
          <w:rFonts w:ascii="Arial" w:hAnsi="Arial" w:eastAsia="Arial" w:cs="Arial"/>
          <w:b w:val="0"/>
          <w:bCs w:val="0"/>
          <w:sz w:val="22"/>
          <w:szCs w:val="22"/>
        </w:rPr>
        <w:t>an option</w:t>
      </w:r>
      <w:r w:rsidRPr="3BAEFB0C" w:rsidR="799DF95B">
        <w:rPr>
          <w:rFonts w:ascii="Arial" w:hAnsi="Arial" w:eastAsia="Arial" w:cs="Arial"/>
          <w:b w:val="0"/>
          <w:bCs w:val="0"/>
          <w:sz w:val="22"/>
          <w:szCs w:val="22"/>
        </w:rPr>
        <w:t xml:space="preserve"> has been taken from them. Whilst I agree it </w:t>
      </w:r>
      <w:r w:rsidRPr="3BAEFB0C" w:rsidR="799DF95B">
        <w:rPr>
          <w:rFonts w:ascii="Arial" w:hAnsi="Arial" w:eastAsia="Arial" w:cs="Arial"/>
          <w:b w:val="0"/>
          <w:bCs w:val="0"/>
          <w:sz w:val="22"/>
          <w:szCs w:val="22"/>
        </w:rPr>
        <w:t>has,</w:t>
      </w:r>
      <w:r w:rsidRPr="3BAEFB0C" w:rsidR="799DF95B">
        <w:rPr>
          <w:rFonts w:ascii="Arial" w:hAnsi="Arial" w:eastAsia="Arial" w:cs="Arial"/>
          <w:b w:val="0"/>
          <w:bCs w:val="0"/>
          <w:sz w:val="22"/>
          <w:szCs w:val="22"/>
        </w:rPr>
        <w:t xml:space="preserve"> it is a change that was needed to give GPs the control back over what is being booked. JDS says her and her family have noted some inappropriate booki</w:t>
      </w:r>
      <w:r w:rsidRPr="3BAEFB0C" w:rsidR="46AC494F">
        <w:rPr>
          <w:rFonts w:ascii="Arial" w:hAnsi="Arial" w:eastAsia="Arial" w:cs="Arial"/>
          <w:b w:val="0"/>
          <w:bCs w:val="0"/>
          <w:sz w:val="22"/>
          <w:szCs w:val="22"/>
        </w:rPr>
        <w:t xml:space="preserve">ngs. Please raise </w:t>
      </w:r>
      <w:r w:rsidRPr="3BAEFB0C" w:rsidR="46AC494F">
        <w:rPr>
          <w:rFonts w:ascii="Arial" w:hAnsi="Arial" w:eastAsia="Arial" w:cs="Arial"/>
          <w:b w:val="0"/>
          <w:bCs w:val="0"/>
          <w:sz w:val="22"/>
          <w:szCs w:val="22"/>
        </w:rPr>
        <w:t>separately</w:t>
      </w:r>
      <w:r w:rsidRPr="3BAEFB0C" w:rsidR="46AC494F">
        <w:rPr>
          <w:rFonts w:ascii="Arial" w:hAnsi="Arial" w:eastAsia="Arial" w:cs="Arial"/>
          <w:b w:val="0"/>
          <w:bCs w:val="0"/>
          <w:sz w:val="22"/>
          <w:szCs w:val="22"/>
        </w:rPr>
        <w:t xml:space="preserve"> with CL if you wish for these to be investigate.</w:t>
      </w:r>
    </w:p>
    <w:p w:rsidR="7D3ABAA4" w:rsidP="7D3ABAA4" w:rsidRDefault="7D3ABAA4" w14:paraId="38FC800D" w14:textId="268237F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46AC494F" w:rsidP="7D3ABAA4" w:rsidRDefault="46AC494F" w14:paraId="6962BAC2" w14:textId="6085AA7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3BAEFB0C" w:rsidR="46AC494F">
        <w:rPr>
          <w:rFonts w:ascii="Arial" w:hAnsi="Arial" w:eastAsia="Arial" w:cs="Arial"/>
          <w:b w:val="0"/>
          <w:bCs w:val="0"/>
          <w:sz w:val="22"/>
          <w:szCs w:val="22"/>
        </w:rPr>
        <w:t>JM</w:t>
      </w:r>
      <w:r w:rsidRPr="3BAEFB0C" w:rsidR="46AC494F">
        <w:rPr>
          <w:rFonts w:ascii="Arial" w:hAnsi="Arial" w:eastAsia="Arial" w:cs="Arial"/>
          <w:b w:val="0"/>
          <w:bCs w:val="0"/>
          <w:sz w:val="22"/>
          <w:szCs w:val="22"/>
        </w:rPr>
        <w:t>asked if some GPs work differently in ‘triaging’ patients. CL said they do, but their overall safety, spotting the ‘red flags’ will be the same. Meeting</w:t>
      </w:r>
      <w:r w:rsidRPr="3BAEFB0C" w:rsidR="38153029">
        <w:rPr>
          <w:rFonts w:ascii="Arial" w:hAnsi="Arial" w:eastAsia="Arial" w:cs="Arial"/>
          <w:b w:val="0"/>
          <w:bCs w:val="0"/>
          <w:sz w:val="22"/>
          <w:szCs w:val="22"/>
        </w:rPr>
        <w:t xml:space="preserve"> held in January to encourage cohesive working</w:t>
      </w:r>
      <w:r w:rsidRPr="3BAEFB0C" w:rsidR="59B86569">
        <w:rPr>
          <w:rFonts w:ascii="Arial" w:hAnsi="Arial" w:eastAsia="Arial" w:cs="Arial"/>
          <w:b w:val="0"/>
          <w:bCs w:val="0"/>
          <w:sz w:val="22"/>
          <w:szCs w:val="22"/>
        </w:rPr>
        <w:t xml:space="preserve"> and discuss any ‘floors’ in service – this will continue to be a regular event</w:t>
      </w:r>
      <w:r w:rsidRPr="3BAEFB0C" w:rsidR="365676F6">
        <w:rPr>
          <w:rFonts w:ascii="Arial" w:hAnsi="Arial" w:eastAsia="Arial" w:cs="Arial"/>
          <w:b w:val="0"/>
          <w:bCs w:val="0"/>
          <w:sz w:val="22"/>
          <w:szCs w:val="22"/>
        </w:rPr>
        <w:t xml:space="preserve"> to improve our services.</w:t>
      </w:r>
    </w:p>
    <w:p w:rsidR="7D3ABAA4" w:rsidP="7D3ABAA4" w:rsidRDefault="7D3ABAA4" w14:paraId="2E8AC490" w14:textId="7C0B753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7D3ABAA4" w:rsidP="7D3ABAA4" w:rsidRDefault="7D3ABAA4" w14:paraId="18F220FC" w14:textId="4AD0D55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073388D5" w:rsidP="7D3ABAA4" w:rsidRDefault="073388D5" w14:paraId="6170E832" w14:textId="2EF9D5D6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073388D5">
        <w:rPr>
          <w:rFonts w:ascii="Arial" w:hAnsi="Arial" w:eastAsia="Arial" w:cs="Arial"/>
          <w:b w:val="1"/>
          <w:bCs w:val="1"/>
          <w:sz w:val="22"/>
          <w:szCs w:val="22"/>
        </w:rPr>
        <w:t>Patient newsletter</w:t>
      </w:r>
    </w:p>
    <w:p w:rsidR="7D3ABAA4" w:rsidP="7D3ABAA4" w:rsidRDefault="7D3ABAA4" w14:paraId="33A845F5" w14:textId="212CC07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3B4F708E" w:rsidP="7D3ABAA4" w:rsidRDefault="3B4F708E" w14:paraId="7096AA06" w14:textId="73A2BD6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3BAEFB0C" w:rsidR="3B4F708E">
        <w:rPr>
          <w:rFonts w:ascii="Arial" w:hAnsi="Arial" w:eastAsia="Arial" w:cs="Arial"/>
          <w:b w:val="0"/>
          <w:bCs w:val="0"/>
          <w:sz w:val="22"/>
          <w:szCs w:val="22"/>
        </w:rPr>
        <w:t>Feedback given to J</w:t>
      </w:r>
      <w:r w:rsidRPr="3BAEFB0C" w:rsidR="07DA66AB">
        <w:rPr>
          <w:rFonts w:ascii="Arial" w:hAnsi="Arial" w:eastAsia="Arial" w:cs="Arial"/>
          <w:b w:val="0"/>
          <w:bCs w:val="0"/>
          <w:sz w:val="22"/>
          <w:szCs w:val="22"/>
        </w:rPr>
        <w:t>H</w:t>
      </w:r>
      <w:r w:rsidRPr="3BAEFB0C" w:rsidR="3B4F708E">
        <w:rPr>
          <w:rFonts w:ascii="Arial" w:hAnsi="Arial" w:eastAsia="Arial" w:cs="Arial"/>
          <w:b w:val="0"/>
          <w:bCs w:val="0"/>
          <w:sz w:val="22"/>
          <w:szCs w:val="22"/>
        </w:rPr>
        <w:t>on newsletter;</w:t>
      </w:r>
    </w:p>
    <w:p w:rsidR="3B4F708E" w:rsidP="7D3ABAA4" w:rsidRDefault="3B4F708E" w14:paraId="6C2C4C58" w14:textId="0DDF4EFB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3B4F708E">
        <w:rPr>
          <w:rFonts w:ascii="Arial" w:hAnsi="Arial" w:eastAsia="Arial" w:cs="Arial"/>
          <w:b w:val="0"/>
          <w:bCs w:val="0"/>
          <w:sz w:val="22"/>
          <w:szCs w:val="22"/>
        </w:rPr>
        <w:t>Closure dates need to specify time (from 12.30hrs only for training)</w:t>
      </w:r>
    </w:p>
    <w:p w:rsidR="5C381320" w:rsidP="7D3ABAA4" w:rsidRDefault="5C381320" w14:paraId="6CA03FDE" w14:textId="0E433C2F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5C381320">
        <w:rPr>
          <w:rFonts w:ascii="Arial" w:hAnsi="Arial" w:eastAsia="Arial" w:cs="Arial"/>
          <w:b w:val="0"/>
          <w:bCs w:val="0"/>
          <w:sz w:val="22"/>
          <w:szCs w:val="22"/>
        </w:rPr>
        <w:t>Get more information on current studies and how patients can get involved</w:t>
      </w:r>
    </w:p>
    <w:p w:rsidR="5C381320" w:rsidP="7D3ABAA4" w:rsidRDefault="5C381320" w14:paraId="18AFA6A7" w14:textId="2E9186D5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5C381320">
        <w:rPr>
          <w:rFonts w:ascii="Arial" w:hAnsi="Arial" w:eastAsia="Arial" w:cs="Arial"/>
          <w:b w:val="0"/>
          <w:bCs w:val="0"/>
          <w:sz w:val="22"/>
          <w:szCs w:val="22"/>
        </w:rPr>
        <w:t>Include national studies</w:t>
      </w:r>
    </w:p>
    <w:p w:rsidR="2A3BF94A" w:rsidP="7D3ABAA4" w:rsidRDefault="2A3BF94A" w14:paraId="03DB3852" w14:textId="67CC973B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2A3BF94A">
        <w:rPr>
          <w:rFonts w:ascii="Arial" w:hAnsi="Arial" w:eastAsia="Arial" w:cs="Arial"/>
          <w:b w:val="0"/>
          <w:bCs w:val="0"/>
          <w:sz w:val="22"/>
          <w:szCs w:val="22"/>
        </w:rPr>
        <w:t>Veterans and carers info to be re-worded – CL review</w:t>
      </w:r>
    </w:p>
    <w:p w:rsidR="2A3BF94A" w:rsidP="7D3ABAA4" w:rsidRDefault="2A3BF94A" w14:paraId="3B2A020F" w14:textId="67745338">
      <w:pPr>
        <w:pStyle w:val="ListParagraph"/>
        <w:numPr>
          <w:ilvl w:val="0"/>
          <w:numId w:val="10"/>
        </w:numPr>
        <w:suppressLineNumbers w:val="0"/>
        <w:bidi w:val="0"/>
        <w:spacing w:before="0" w:beforeAutospacing="off" w:after="0" w:afterAutospacing="off" w:line="259" w:lineRule="auto"/>
        <w:ind w:right="0"/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2A3BF94A">
        <w:rPr>
          <w:rFonts w:ascii="Arial" w:hAnsi="Arial" w:eastAsia="Arial" w:cs="Arial"/>
          <w:b w:val="0"/>
          <w:bCs w:val="0"/>
          <w:sz w:val="22"/>
          <w:szCs w:val="22"/>
        </w:rPr>
        <w:t>Appointment booking to be changed to “</w:t>
      </w:r>
      <w:r w:rsidRPr="7D3ABAA4" w:rsidR="34CA7291">
        <w:rPr>
          <w:rFonts w:ascii="Arial" w:hAnsi="Arial" w:eastAsia="Arial" w:cs="Arial"/>
          <w:b w:val="0"/>
          <w:bCs w:val="0"/>
          <w:sz w:val="22"/>
          <w:szCs w:val="22"/>
        </w:rPr>
        <w:t>h</w:t>
      </w:r>
      <w:r w:rsidRPr="7D3ABAA4" w:rsidR="2A3BF94A">
        <w:rPr>
          <w:rFonts w:ascii="Arial" w:hAnsi="Arial" w:eastAsia="Arial" w:cs="Arial"/>
          <w:b w:val="0"/>
          <w:bCs w:val="0"/>
          <w:sz w:val="22"/>
          <w:szCs w:val="22"/>
        </w:rPr>
        <w:t>ow to request an appointment”</w:t>
      </w:r>
    </w:p>
    <w:p w:rsidR="7514AA27" w:rsidP="7514AA27" w:rsidRDefault="7514AA27" w14:paraId="187738EE" w14:textId="403DC46C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7514AA27" w:rsidP="7D3ABAA4" w:rsidRDefault="7514AA27" w14:paraId="11B2DC08" w14:textId="78B75737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7D3ABAA4" w:rsidR="79B24179">
        <w:rPr>
          <w:rFonts w:ascii="Arial" w:hAnsi="Arial" w:eastAsia="Arial" w:cs="Arial"/>
          <w:b w:val="1"/>
          <w:bCs w:val="1"/>
          <w:sz w:val="22"/>
          <w:szCs w:val="22"/>
        </w:rPr>
        <w:t>New member request</w:t>
      </w:r>
    </w:p>
    <w:p w:rsidR="7514AA27" w:rsidP="7D3ABAA4" w:rsidRDefault="7514AA27" w14:paraId="191DE311" w14:textId="5A5264A3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7514AA27" w:rsidP="7D3ABAA4" w:rsidRDefault="7514AA27" w14:paraId="328338F9" w14:textId="00D54FA5">
      <w:pPr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7D3ABAA4" w:rsidR="0AAC49CF">
        <w:rPr>
          <w:rFonts w:ascii="Arial" w:hAnsi="Arial" w:eastAsia="Arial" w:cs="Arial"/>
          <w:b w:val="0"/>
          <w:bCs w:val="0"/>
          <w:sz w:val="22"/>
          <w:szCs w:val="22"/>
        </w:rPr>
        <w:t>New member request from regular complainant of the surgery. CL does not think professional relationship right route to go down. All agree.</w:t>
      </w:r>
    </w:p>
    <w:p w:rsidR="7514AA27" w:rsidP="7D3ABAA4" w:rsidRDefault="7514AA27" w14:paraId="03CD500B" w14:textId="4CCADEAE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7514AA27" w:rsidP="7514AA27" w:rsidRDefault="7514AA27" w14:paraId="1AA4A391" w14:textId="729CBDDD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7D3ABAA4" w:rsidR="79B24179">
        <w:rPr>
          <w:rFonts w:ascii="Arial" w:hAnsi="Arial" w:eastAsia="Arial" w:cs="Arial"/>
          <w:b w:val="1"/>
          <w:bCs w:val="1"/>
          <w:sz w:val="22"/>
          <w:szCs w:val="22"/>
        </w:rPr>
        <w:t>AOB</w:t>
      </w:r>
    </w:p>
    <w:p w:rsidR="7D3ABAA4" w:rsidP="7D3ABAA4" w:rsidRDefault="7D3ABAA4" w14:paraId="55979B64" w14:textId="7C20823C">
      <w:pPr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</w:p>
    <w:p w:rsidR="79B24179" w:rsidP="7D3ABAA4" w:rsidRDefault="79B24179" w14:paraId="33D848F4" w14:textId="6ED2A8FE">
      <w:pPr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  <w:r w:rsidRPr="3BAEFB0C" w:rsidR="79B24179">
        <w:rPr>
          <w:rFonts w:ascii="Arial" w:hAnsi="Arial" w:eastAsia="Arial" w:cs="Arial"/>
          <w:b w:val="0"/>
          <w:bCs w:val="0"/>
          <w:sz w:val="22"/>
          <w:szCs w:val="22"/>
        </w:rPr>
        <w:t>TE offered his help with reviewing the new GP contract. I said I have a GP who will do that, but that I could share it with T</w:t>
      </w:r>
      <w:r w:rsidRPr="3BAEFB0C" w:rsidR="2F49C3CF">
        <w:rPr>
          <w:rFonts w:ascii="Arial" w:hAnsi="Arial" w:eastAsia="Arial" w:cs="Arial"/>
          <w:b w:val="0"/>
          <w:bCs w:val="0"/>
          <w:sz w:val="22"/>
          <w:szCs w:val="22"/>
        </w:rPr>
        <w:t>E</w:t>
      </w:r>
      <w:r w:rsidRPr="3BAEFB0C" w:rsidR="79B24179">
        <w:rPr>
          <w:rFonts w:ascii="Arial" w:hAnsi="Arial" w:eastAsia="Arial" w:cs="Arial"/>
          <w:b w:val="0"/>
          <w:bCs w:val="0"/>
          <w:sz w:val="22"/>
          <w:szCs w:val="22"/>
        </w:rPr>
        <w:t xml:space="preserve"> with my comments. I will do so once we have agreed changes in practice.</w:t>
      </w:r>
    </w:p>
    <w:p w:rsidR="7D3ABAA4" w:rsidP="7D3ABAA4" w:rsidRDefault="7D3ABAA4" w14:paraId="3DD4DA85" w14:textId="1C08E6AD">
      <w:pPr>
        <w:jc w:val="both"/>
        <w:rPr>
          <w:rFonts w:ascii="Arial" w:hAnsi="Arial" w:eastAsia="Arial" w:cs="Arial"/>
          <w:b w:val="0"/>
          <w:bCs w:val="0"/>
          <w:sz w:val="22"/>
          <w:szCs w:val="22"/>
        </w:rPr>
      </w:pPr>
    </w:p>
    <w:p w:rsidR="061FCD5F" w:rsidP="7514AA27" w:rsidRDefault="061FCD5F" w14:paraId="321A1158" w14:textId="614CFBD3">
      <w:pPr>
        <w:suppressLineNumbers w:val="0"/>
        <w:bidi w:val="0"/>
        <w:spacing w:before="0" w:beforeAutospacing="off" w:after="0" w:afterAutospacing="off" w:line="259" w:lineRule="auto"/>
        <w:ind/>
        <w:jc w:val="both"/>
        <w:rPr>
          <w:rFonts w:ascii="Arial" w:hAnsi="Arial" w:eastAsia="Arial" w:cs="Arial"/>
          <w:b w:val="1"/>
          <w:bCs w:val="1"/>
          <w:sz w:val="22"/>
          <w:szCs w:val="22"/>
        </w:rPr>
      </w:pPr>
      <w:r w:rsidRPr="7D3ABAA4" w:rsidR="00DF1FC9">
        <w:rPr>
          <w:rFonts w:ascii="Arial" w:hAnsi="Arial" w:eastAsia="Arial" w:cs="Arial"/>
          <w:b w:val="1"/>
          <w:bCs w:val="1"/>
          <w:sz w:val="22"/>
          <w:szCs w:val="22"/>
        </w:rPr>
        <w:t>N</w:t>
      </w:r>
      <w:r w:rsidRPr="7D3ABAA4" w:rsidR="00DF1FC9">
        <w:rPr>
          <w:rFonts w:ascii="Arial" w:hAnsi="Arial" w:eastAsia="Arial" w:cs="Arial"/>
          <w:b w:val="1"/>
          <w:bCs w:val="1"/>
          <w:sz w:val="22"/>
          <w:szCs w:val="22"/>
        </w:rPr>
        <w:t>ext meeting</w:t>
      </w:r>
      <w:r w:rsidRPr="7D3ABAA4" w:rsidR="60153D31">
        <w:rPr>
          <w:rFonts w:ascii="Arial" w:hAnsi="Arial" w:eastAsia="Arial" w:cs="Arial"/>
          <w:b w:val="1"/>
          <w:bCs w:val="1"/>
          <w:sz w:val="22"/>
          <w:szCs w:val="22"/>
        </w:rPr>
        <w:t>: Tuesday 3</w:t>
      </w:r>
      <w:r w:rsidRPr="7D3ABAA4" w:rsidR="60153D31">
        <w:rPr>
          <w:rFonts w:ascii="Arial" w:hAnsi="Arial" w:eastAsia="Arial" w:cs="Arial"/>
          <w:b w:val="1"/>
          <w:bCs w:val="1"/>
          <w:sz w:val="22"/>
          <w:szCs w:val="22"/>
          <w:vertAlign w:val="superscript"/>
        </w:rPr>
        <w:t>rd</w:t>
      </w:r>
      <w:r w:rsidRPr="7D3ABAA4" w:rsidR="60153D31">
        <w:rPr>
          <w:rFonts w:ascii="Arial" w:hAnsi="Arial" w:eastAsia="Arial" w:cs="Arial"/>
          <w:b w:val="1"/>
          <w:bCs w:val="1"/>
          <w:sz w:val="22"/>
          <w:szCs w:val="22"/>
        </w:rPr>
        <w:t xml:space="preserve"> June 2025 at 13.00hrs.</w:t>
      </w:r>
    </w:p>
    <w:p xmlns:wp14="http://schemas.microsoft.com/office/word/2010/wordml" w:rsidR="00306645" w:rsidP="7514AA27" w:rsidRDefault="00306645" w14:paraId="4DDBEF00" wp14:textId="77777777">
      <w:pPr>
        <w:jc w:val="both"/>
        <w:rPr>
          <w:rFonts w:ascii="Arial" w:hAnsi="Arial" w:eastAsia="Arial" w:cs="Arial"/>
          <w:sz w:val="22"/>
          <w:szCs w:val="22"/>
        </w:rPr>
      </w:pPr>
    </w:p>
    <w:sectPr w:rsidR="00306645" w:rsidSect="00C655D6">
      <w:pgSz w:w="11906" w:h="16838" w:orient="portrait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HResaF7Ympsifr" int2:id="sdvohz5t">
      <int2:state int2:type="AugLoop_Text_Critique" int2:value="Rejected"/>
    </int2:textHash>
    <int2:textHash int2:hashCode="s6w+/ToLBZAv2s" int2:id="S774UFFk">
      <int2:state int2:type="AugLoop_Text_Critique" int2:value="Rejected"/>
    </int2:textHash>
    <int2:bookmark int2:bookmarkName="_Int_XBeDCXAi" int2:invalidationBookmarkName="" int2:hashCode="8t6pdJW2cyWDOc" int2:id="zMqZwxmT">
      <int2:state int2:type="AugLoop_Text_Critique" int2:value="Rejected"/>
    </int2:bookmark>
    <int2:bookmark int2:bookmarkName="_Int_FjZE2eb4" int2:invalidationBookmarkName="" int2:hashCode="N+1TnAzvE5WavZ" int2:id="XIl3mmNN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1">
    <w:nsid w:val="60ca71b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10e8cb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6b9d9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569945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8c3be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01a4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eeba0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2a1b6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D2E2444"/>
    <w:multiLevelType w:val="hybridMultilevel"/>
    <w:tmpl w:val="368E41F0"/>
    <w:lvl w:ilvl="0" w:tplc="85964DC6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A812E82"/>
    <w:multiLevelType w:val="hybridMultilevel"/>
    <w:tmpl w:val="E822086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DC0F03"/>
    <w:multiLevelType w:val="hybridMultilevel"/>
    <w:tmpl w:val="1C02B8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54404C"/>
    <w:multiLevelType w:val="hybridMultilevel"/>
    <w:tmpl w:val="B27E1868"/>
    <w:lvl w:ilvl="0" w:tplc="DEC6DA20">
      <w:numFmt w:val="bullet"/>
      <w:lvlText w:val=""/>
      <w:lvlJc w:val="left"/>
      <w:pPr>
        <w:ind w:left="720" w:hanging="360"/>
      </w:pPr>
      <w:rPr>
        <w:rFonts w:hint="default" w:ascii="Symbol" w:hAnsi="Symbol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6A"/>
    <w:rsid w:val="000201AB"/>
    <w:rsid w:val="0003744E"/>
    <w:rsid w:val="00051B46"/>
    <w:rsid w:val="00070477"/>
    <w:rsid w:val="00081A95"/>
    <w:rsid w:val="000952E9"/>
    <w:rsid w:val="000A436D"/>
    <w:rsid w:val="000D3DF0"/>
    <w:rsid w:val="001A6C1C"/>
    <w:rsid w:val="001B2A9D"/>
    <w:rsid w:val="00220DE1"/>
    <w:rsid w:val="00254099"/>
    <w:rsid w:val="00294377"/>
    <w:rsid w:val="002B08F5"/>
    <w:rsid w:val="002B2E18"/>
    <w:rsid w:val="002F425C"/>
    <w:rsid w:val="00300B56"/>
    <w:rsid w:val="003018F9"/>
    <w:rsid w:val="00306645"/>
    <w:rsid w:val="00306892"/>
    <w:rsid w:val="00307280"/>
    <w:rsid w:val="00392612"/>
    <w:rsid w:val="003C0EED"/>
    <w:rsid w:val="003D52C8"/>
    <w:rsid w:val="003E340A"/>
    <w:rsid w:val="0041453A"/>
    <w:rsid w:val="00513E47"/>
    <w:rsid w:val="0056409F"/>
    <w:rsid w:val="005646ED"/>
    <w:rsid w:val="005715D2"/>
    <w:rsid w:val="006006A9"/>
    <w:rsid w:val="00620984"/>
    <w:rsid w:val="00646AE2"/>
    <w:rsid w:val="00671FF3"/>
    <w:rsid w:val="0068327A"/>
    <w:rsid w:val="00690EA4"/>
    <w:rsid w:val="006E49FD"/>
    <w:rsid w:val="006F6EB8"/>
    <w:rsid w:val="00704B62"/>
    <w:rsid w:val="00723677"/>
    <w:rsid w:val="00734C78"/>
    <w:rsid w:val="00776AF7"/>
    <w:rsid w:val="007926F0"/>
    <w:rsid w:val="00796DF8"/>
    <w:rsid w:val="00803F37"/>
    <w:rsid w:val="008061F7"/>
    <w:rsid w:val="008400DD"/>
    <w:rsid w:val="008B1387"/>
    <w:rsid w:val="00920DB0"/>
    <w:rsid w:val="009C6807"/>
    <w:rsid w:val="009D0692"/>
    <w:rsid w:val="00A20F0C"/>
    <w:rsid w:val="00A33D58"/>
    <w:rsid w:val="00A353F6"/>
    <w:rsid w:val="00A51E98"/>
    <w:rsid w:val="00A73963"/>
    <w:rsid w:val="00AA1985"/>
    <w:rsid w:val="00AB7608"/>
    <w:rsid w:val="00AD4F68"/>
    <w:rsid w:val="00B610B9"/>
    <w:rsid w:val="00B81AEC"/>
    <w:rsid w:val="00B91FEC"/>
    <w:rsid w:val="00BB03E0"/>
    <w:rsid w:val="00BB1D96"/>
    <w:rsid w:val="00BB2D00"/>
    <w:rsid w:val="00BE08E7"/>
    <w:rsid w:val="00BE3678"/>
    <w:rsid w:val="00BF0329"/>
    <w:rsid w:val="00BF3AAC"/>
    <w:rsid w:val="00C11DC2"/>
    <w:rsid w:val="00C32352"/>
    <w:rsid w:val="00C37CEA"/>
    <w:rsid w:val="00C655D6"/>
    <w:rsid w:val="00C65CD3"/>
    <w:rsid w:val="00C75599"/>
    <w:rsid w:val="00C96693"/>
    <w:rsid w:val="00CC3527"/>
    <w:rsid w:val="00CD47BB"/>
    <w:rsid w:val="00CD6E17"/>
    <w:rsid w:val="00CF505C"/>
    <w:rsid w:val="00D0537D"/>
    <w:rsid w:val="00D16457"/>
    <w:rsid w:val="00D3296A"/>
    <w:rsid w:val="00D749EA"/>
    <w:rsid w:val="00DA14F7"/>
    <w:rsid w:val="00DA174A"/>
    <w:rsid w:val="00DA583D"/>
    <w:rsid w:val="00DF1FC9"/>
    <w:rsid w:val="00E419D1"/>
    <w:rsid w:val="00E52A45"/>
    <w:rsid w:val="00EA1FF3"/>
    <w:rsid w:val="00EB4DAD"/>
    <w:rsid w:val="00ED3146"/>
    <w:rsid w:val="00EE5AD6"/>
    <w:rsid w:val="00EF3C98"/>
    <w:rsid w:val="00F22A15"/>
    <w:rsid w:val="00F624E4"/>
    <w:rsid w:val="00F801EB"/>
    <w:rsid w:val="00F949D4"/>
    <w:rsid w:val="00FA1622"/>
    <w:rsid w:val="00FA5763"/>
    <w:rsid w:val="00FC7551"/>
    <w:rsid w:val="02AD859D"/>
    <w:rsid w:val="031C9AAC"/>
    <w:rsid w:val="03D20B9E"/>
    <w:rsid w:val="03F3C8E2"/>
    <w:rsid w:val="04F20150"/>
    <w:rsid w:val="05EBE4C9"/>
    <w:rsid w:val="05EBE4C9"/>
    <w:rsid w:val="061FCD5F"/>
    <w:rsid w:val="073388D5"/>
    <w:rsid w:val="07D7239D"/>
    <w:rsid w:val="07DA66AB"/>
    <w:rsid w:val="0800B948"/>
    <w:rsid w:val="0963092A"/>
    <w:rsid w:val="0967A327"/>
    <w:rsid w:val="097B8E3E"/>
    <w:rsid w:val="0995C694"/>
    <w:rsid w:val="09BD9EF6"/>
    <w:rsid w:val="0A65C52F"/>
    <w:rsid w:val="0AAC49CF"/>
    <w:rsid w:val="0B6A2427"/>
    <w:rsid w:val="0B6C7F95"/>
    <w:rsid w:val="0B7B8C83"/>
    <w:rsid w:val="0C134317"/>
    <w:rsid w:val="0C6AE95B"/>
    <w:rsid w:val="0E67D863"/>
    <w:rsid w:val="0EEBF335"/>
    <w:rsid w:val="101A8E69"/>
    <w:rsid w:val="10541BE4"/>
    <w:rsid w:val="10A91D41"/>
    <w:rsid w:val="10A9855F"/>
    <w:rsid w:val="11A1A619"/>
    <w:rsid w:val="1207C82E"/>
    <w:rsid w:val="1211D283"/>
    <w:rsid w:val="1262B715"/>
    <w:rsid w:val="12AE06CF"/>
    <w:rsid w:val="12DEE5B2"/>
    <w:rsid w:val="1353B427"/>
    <w:rsid w:val="136B212D"/>
    <w:rsid w:val="15595AB2"/>
    <w:rsid w:val="159B2797"/>
    <w:rsid w:val="1638A595"/>
    <w:rsid w:val="166418DF"/>
    <w:rsid w:val="1730C6DE"/>
    <w:rsid w:val="177328F2"/>
    <w:rsid w:val="17B4ED06"/>
    <w:rsid w:val="182D4A04"/>
    <w:rsid w:val="1894DC4E"/>
    <w:rsid w:val="189E45B4"/>
    <w:rsid w:val="1936AFE7"/>
    <w:rsid w:val="193B01BA"/>
    <w:rsid w:val="1A497A30"/>
    <w:rsid w:val="1AF4A294"/>
    <w:rsid w:val="1B1D12DD"/>
    <w:rsid w:val="1B8130C8"/>
    <w:rsid w:val="1C578F49"/>
    <w:rsid w:val="1CAF1FA1"/>
    <w:rsid w:val="1CC9D55A"/>
    <w:rsid w:val="1CD9BE42"/>
    <w:rsid w:val="1D2F30B8"/>
    <w:rsid w:val="1D3057B9"/>
    <w:rsid w:val="1D50A330"/>
    <w:rsid w:val="1EAD423B"/>
    <w:rsid w:val="1F3B5503"/>
    <w:rsid w:val="20313C55"/>
    <w:rsid w:val="205B6B28"/>
    <w:rsid w:val="20D80EAD"/>
    <w:rsid w:val="2113EB2D"/>
    <w:rsid w:val="21C8C02E"/>
    <w:rsid w:val="21D80FEF"/>
    <w:rsid w:val="22C3423C"/>
    <w:rsid w:val="247FA60F"/>
    <w:rsid w:val="24B9D0A0"/>
    <w:rsid w:val="262571A9"/>
    <w:rsid w:val="2731C2E9"/>
    <w:rsid w:val="27832FE4"/>
    <w:rsid w:val="27F9B88E"/>
    <w:rsid w:val="2885744B"/>
    <w:rsid w:val="29D6946F"/>
    <w:rsid w:val="2A3BF94A"/>
    <w:rsid w:val="2A4345A0"/>
    <w:rsid w:val="2A9BDD21"/>
    <w:rsid w:val="2B134A19"/>
    <w:rsid w:val="2B2AE183"/>
    <w:rsid w:val="2B49A002"/>
    <w:rsid w:val="2BD54A63"/>
    <w:rsid w:val="2BE94B1B"/>
    <w:rsid w:val="2C4D0DC9"/>
    <w:rsid w:val="2C9369CE"/>
    <w:rsid w:val="2C961995"/>
    <w:rsid w:val="2CAE2BC6"/>
    <w:rsid w:val="2CF3CC3B"/>
    <w:rsid w:val="2DC3C5DB"/>
    <w:rsid w:val="2F48DD6A"/>
    <w:rsid w:val="2F49C3CF"/>
    <w:rsid w:val="2F878A63"/>
    <w:rsid w:val="2FE6828F"/>
    <w:rsid w:val="309D4C44"/>
    <w:rsid w:val="30BDD713"/>
    <w:rsid w:val="316F8C94"/>
    <w:rsid w:val="324462E2"/>
    <w:rsid w:val="3352F798"/>
    <w:rsid w:val="33FCBFAF"/>
    <w:rsid w:val="3481BACF"/>
    <w:rsid w:val="34AD98CB"/>
    <w:rsid w:val="34CA7291"/>
    <w:rsid w:val="3556CE70"/>
    <w:rsid w:val="357129C5"/>
    <w:rsid w:val="35D2613A"/>
    <w:rsid w:val="3615CA64"/>
    <w:rsid w:val="365676F6"/>
    <w:rsid w:val="37B013FE"/>
    <w:rsid w:val="38153029"/>
    <w:rsid w:val="3972A82B"/>
    <w:rsid w:val="39CFC8FC"/>
    <w:rsid w:val="3A16113B"/>
    <w:rsid w:val="3AD1C118"/>
    <w:rsid w:val="3ADAE1A5"/>
    <w:rsid w:val="3ADAE1A5"/>
    <w:rsid w:val="3AE3C085"/>
    <w:rsid w:val="3B0C90D9"/>
    <w:rsid w:val="3B4F708E"/>
    <w:rsid w:val="3B7F4C3E"/>
    <w:rsid w:val="3BAEFB0C"/>
    <w:rsid w:val="3BBB11BC"/>
    <w:rsid w:val="3CC52AE3"/>
    <w:rsid w:val="3D9E38A4"/>
    <w:rsid w:val="3DB735CA"/>
    <w:rsid w:val="3DD087D2"/>
    <w:rsid w:val="3DD5D049"/>
    <w:rsid w:val="3E3FD21B"/>
    <w:rsid w:val="3E7B8BC8"/>
    <w:rsid w:val="3F0199F5"/>
    <w:rsid w:val="3F7C36B4"/>
    <w:rsid w:val="4009072C"/>
    <w:rsid w:val="409AFB0E"/>
    <w:rsid w:val="40EEF3E1"/>
    <w:rsid w:val="4127AE06"/>
    <w:rsid w:val="419AA342"/>
    <w:rsid w:val="41F64607"/>
    <w:rsid w:val="422B2034"/>
    <w:rsid w:val="440FD0B4"/>
    <w:rsid w:val="442560E0"/>
    <w:rsid w:val="44EC9B57"/>
    <w:rsid w:val="45D71E90"/>
    <w:rsid w:val="46A8AC7D"/>
    <w:rsid w:val="46AC494F"/>
    <w:rsid w:val="485226ED"/>
    <w:rsid w:val="488C7A43"/>
    <w:rsid w:val="48F19223"/>
    <w:rsid w:val="49BC9DFD"/>
    <w:rsid w:val="4A6AD469"/>
    <w:rsid w:val="4A73C072"/>
    <w:rsid w:val="4A930868"/>
    <w:rsid w:val="4A9F4E7C"/>
    <w:rsid w:val="4B2E29DD"/>
    <w:rsid w:val="4C18D6CC"/>
    <w:rsid w:val="4C398FA9"/>
    <w:rsid w:val="4CDE4340"/>
    <w:rsid w:val="4D15A420"/>
    <w:rsid w:val="4E1B28E1"/>
    <w:rsid w:val="4E552ADE"/>
    <w:rsid w:val="4EA7921B"/>
    <w:rsid w:val="4EAE6515"/>
    <w:rsid w:val="4F246D5B"/>
    <w:rsid w:val="4FED8FCB"/>
    <w:rsid w:val="50075C05"/>
    <w:rsid w:val="509B9857"/>
    <w:rsid w:val="51F315ED"/>
    <w:rsid w:val="523543DB"/>
    <w:rsid w:val="53977DE9"/>
    <w:rsid w:val="539D2A87"/>
    <w:rsid w:val="53F6DCF5"/>
    <w:rsid w:val="544C4A2A"/>
    <w:rsid w:val="549EA96F"/>
    <w:rsid w:val="54BFE505"/>
    <w:rsid w:val="54DFAA1D"/>
    <w:rsid w:val="5569E894"/>
    <w:rsid w:val="568FBAF0"/>
    <w:rsid w:val="57C1E38C"/>
    <w:rsid w:val="5846D3DF"/>
    <w:rsid w:val="5879A247"/>
    <w:rsid w:val="58CB2996"/>
    <w:rsid w:val="595D4E6C"/>
    <w:rsid w:val="59B86569"/>
    <w:rsid w:val="59C759C0"/>
    <w:rsid w:val="59D91F6E"/>
    <w:rsid w:val="5A6FF8C9"/>
    <w:rsid w:val="5A873062"/>
    <w:rsid w:val="5B7B80A8"/>
    <w:rsid w:val="5C108D30"/>
    <w:rsid w:val="5C381320"/>
    <w:rsid w:val="5D3F97D9"/>
    <w:rsid w:val="5EBBDDC3"/>
    <w:rsid w:val="5FC3554B"/>
    <w:rsid w:val="600A3014"/>
    <w:rsid w:val="60153D31"/>
    <w:rsid w:val="60F710A3"/>
    <w:rsid w:val="610D4262"/>
    <w:rsid w:val="6121957D"/>
    <w:rsid w:val="61D9EFF2"/>
    <w:rsid w:val="627C0902"/>
    <w:rsid w:val="637D8445"/>
    <w:rsid w:val="639C2C40"/>
    <w:rsid w:val="639C2C40"/>
    <w:rsid w:val="63EF34D0"/>
    <w:rsid w:val="64957B7F"/>
    <w:rsid w:val="64DF8B5A"/>
    <w:rsid w:val="6563D88B"/>
    <w:rsid w:val="662C8DFF"/>
    <w:rsid w:val="66D3DE17"/>
    <w:rsid w:val="66E46A52"/>
    <w:rsid w:val="67B6F596"/>
    <w:rsid w:val="67FE80F0"/>
    <w:rsid w:val="68E9C210"/>
    <w:rsid w:val="699657D6"/>
    <w:rsid w:val="69A3DF88"/>
    <w:rsid w:val="69C57FF1"/>
    <w:rsid w:val="69FE6953"/>
    <w:rsid w:val="6A89C964"/>
    <w:rsid w:val="6B726945"/>
    <w:rsid w:val="6C23E7ED"/>
    <w:rsid w:val="6C453707"/>
    <w:rsid w:val="6CB32824"/>
    <w:rsid w:val="6D2AFC45"/>
    <w:rsid w:val="6D424FB5"/>
    <w:rsid w:val="6D54228E"/>
    <w:rsid w:val="6D72040C"/>
    <w:rsid w:val="6DA54C3C"/>
    <w:rsid w:val="6E301465"/>
    <w:rsid w:val="6E8AA9EE"/>
    <w:rsid w:val="6F5A2112"/>
    <w:rsid w:val="72DC7611"/>
    <w:rsid w:val="73E3B967"/>
    <w:rsid w:val="73FDADA0"/>
    <w:rsid w:val="74B5C1CE"/>
    <w:rsid w:val="7514AA27"/>
    <w:rsid w:val="75C4459C"/>
    <w:rsid w:val="77A6E582"/>
    <w:rsid w:val="781F4E98"/>
    <w:rsid w:val="7881AC3A"/>
    <w:rsid w:val="78BFC8EB"/>
    <w:rsid w:val="7923B241"/>
    <w:rsid w:val="799DF95B"/>
    <w:rsid w:val="79B24179"/>
    <w:rsid w:val="7ACB2158"/>
    <w:rsid w:val="7AF1FC8E"/>
    <w:rsid w:val="7C2EB617"/>
    <w:rsid w:val="7CA991EC"/>
    <w:rsid w:val="7CFC3348"/>
    <w:rsid w:val="7D3ABAA4"/>
    <w:rsid w:val="7D51314E"/>
    <w:rsid w:val="7D87A02D"/>
    <w:rsid w:val="7DEF0752"/>
    <w:rsid w:val="7E11E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BC09"/>
  <w15:docId w15:val="{5A4BBF45-20EE-4964-9F6B-A16F126ACE1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cs="Times New Roman" w:asciiTheme="minorHAnsi" w:hAnsiTheme="minorHAnsi" w:eastAsia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3296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032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032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32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32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329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329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32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32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F032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F032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F0329"/>
    <w:rPr>
      <w:rFonts w:asciiTheme="majorHAnsi" w:hAnsiTheme="majorHAnsi" w:eastAsiaTheme="majorEastAsia"/>
      <w:b/>
      <w:bCs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F0329"/>
    <w:rPr>
      <w:b/>
      <w:bCs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F0329"/>
    <w:rPr>
      <w:b/>
      <w:bCs/>
      <w:i/>
      <w:iCs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F0329"/>
    <w:rPr>
      <w:b/>
      <w:bCs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F0329"/>
    <w:rPr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F0329"/>
    <w:rPr>
      <w:i/>
      <w:iCs/>
      <w:sz w:val="24"/>
      <w:szCs w:val="24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F0329"/>
    <w:rPr>
      <w:rFonts w:asciiTheme="majorHAnsi" w:hAnsiTheme="majorHAnsi" w:eastAsiaTheme="majorEastAsia"/>
    </w:rPr>
  </w:style>
  <w:style w:type="paragraph" w:styleId="Title">
    <w:name w:val="Title"/>
    <w:basedOn w:val="Normal"/>
    <w:next w:val="Normal"/>
    <w:link w:val="TitleChar"/>
    <w:uiPriority w:val="10"/>
    <w:qFormat/>
    <w:rsid w:val="00BF0329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styleId="TitleChar" w:customStyle="1">
    <w:name w:val="Title Char"/>
    <w:basedOn w:val="DefaultParagraphFont"/>
    <w:link w:val="Title"/>
    <w:uiPriority w:val="10"/>
    <w:rsid w:val="00BF0329"/>
    <w:rPr>
      <w:rFonts w:asciiTheme="majorHAnsi" w:hAnsiTheme="majorHAnsi" w:eastAsiaTheme="majorEastAs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329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character" w:styleId="SubtitleChar" w:customStyle="1">
    <w:name w:val="Subtitle Char"/>
    <w:basedOn w:val="DefaultParagraphFont"/>
    <w:link w:val="Subtitle"/>
    <w:uiPriority w:val="11"/>
    <w:rsid w:val="00BF0329"/>
    <w:rPr>
      <w:rFonts w:asciiTheme="majorHAnsi" w:hAnsiTheme="majorHAnsi" w:eastAsiaTheme="majorEastAsia"/>
      <w:sz w:val="24"/>
      <w:szCs w:val="24"/>
    </w:rPr>
  </w:style>
  <w:style w:type="character" w:styleId="Strong">
    <w:name w:val="Strong"/>
    <w:basedOn w:val="DefaultParagraphFont"/>
    <w:uiPriority w:val="22"/>
    <w:qFormat/>
    <w:rsid w:val="00BF0329"/>
    <w:rPr>
      <w:b/>
      <w:bCs/>
    </w:rPr>
  </w:style>
  <w:style w:type="character" w:styleId="Emphasis">
    <w:name w:val="Emphasis"/>
    <w:basedOn w:val="DefaultParagraphFont"/>
    <w:uiPriority w:val="20"/>
    <w:qFormat/>
    <w:rsid w:val="00BF0329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0329"/>
    <w:rPr>
      <w:szCs w:val="32"/>
    </w:rPr>
  </w:style>
  <w:style w:type="paragraph" w:styleId="ListParagraph">
    <w:name w:val="List Paragraph"/>
    <w:basedOn w:val="Normal"/>
    <w:uiPriority w:val="34"/>
    <w:qFormat/>
    <w:rsid w:val="00BF032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F0329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BF0329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329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F0329"/>
    <w:rPr>
      <w:b/>
      <w:i/>
      <w:sz w:val="24"/>
    </w:rPr>
  </w:style>
  <w:style w:type="character" w:styleId="SubtleEmphasis">
    <w:name w:val="Subtle Emphasis"/>
    <w:uiPriority w:val="19"/>
    <w:qFormat/>
    <w:rsid w:val="00BF0329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0329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0329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0329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0329"/>
    <w:rPr>
      <w:rFonts w:asciiTheme="majorHAnsi" w:hAnsiTheme="majorHAnsi" w:eastAsiaTheme="majorEastAs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329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749EA"/>
    <w:rPr>
      <w:color w:val="0000FF" w:themeColor="hyperlink"/>
      <w:u w:val="single"/>
    </w:rPr>
  </w:style>
  <w:style w:type="paragraph" w:styleId="Normal1" w:customStyle="true">
    <w:uiPriority w:val="1"/>
    <w:name w:val="Normal1"/>
    <w:basedOn w:val="Normal"/>
    <w:rsid w:val="061FCD5F"/>
    <w:rPr>
      <w:rFonts w:ascii="Calibri" w:hAnsi="Calibri" w:eastAsia="Calibri" w:cs="Calibri"/>
      <w:color w:val="000000" w:themeColor="text1" w:themeTint="FF" w:themeShade="FF"/>
      <w:sz w:val="22"/>
      <w:szCs w:val="22"/>
      <w:lang w:val="en-GB" w:eastAsia="en-US" w:bidi="ar-SA"/>
    </w:rPr>
    <w:pPr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4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20/10/relationships/intelligence" Target="intelligence2.xml" Id="R8d536f3f769648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583BEECCA76499811BB1F86BDFD39" ma:contentTypeVersion="17" ma:contentTypeDescription="Create a new document." ma:contentTypeScope="" ma:versionID="30561fde5c0e729414cd2b95dc8c1b9e">
  <xsd:schema xmlns:xsd="http://www.w3.org/2001/XMLSchema" xmlns:xs="http://www.w3.org/2001/XMLSchema" xmlns:p="http://schemas.microsoft.com/office/2006/metadata/properties" xmlns:ns1="http://schemas.microsoft.com/sharepoint/v3" xmlns:ns2="0131cca0-8beb-4846-8fd5-e179d7fc3402" xmlns:ns3="c692d0c2-bb75-40ba-ad7d-a1e2dddbe264" xmlns:ns4="a785ad58-1d57-4f8a-aa71-77170459bd0d" targetNamespace="http://schemas.microsoft.com/office/2006/metadata/properties" ma:root="true" ma:fieldsID="6cc7fdf81bd0158047167230e50be3e5" ns1:_="" ns2:_="" ns3:_="" ns4:_="">
    <xsd:import namespace="http://schemas.microsoft.com/sharepoint/v3"/>
    <xsd:import namespace="0131cca0-8beb-4846-8fd5-e179d7fc3402"/>
    <xsd:import namespace="c692d0c2-bb75-40ba-ad7d-a1e2dddbe264"/>
    <xsd:import namespace="a785ad58-1d57-4f8a-aa71-77170459bd0d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SharedWithUser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cca0-8beb-4846-8fd5-e179d7fc34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d0c2-bb75-40ba-ad7d-a1e2dddbe26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displayName="TaxKeywordTaxHTField" ma:hidden="true" ma:internalName="TaxKeywordTaxHTField">
      <xsd:simpleType>
        <xsd:restriction base="dms:Note"/>
      </xsd:simpleType>
    </xsd:element>
    <xsd:element name="TaxCatchAll" ma:index="10" nillable="true" ma:displayName="Taxonomy Catch All Column" ma:hidden="true" ma:list="{e2a480fc-c615-45f0-8cbc-4718c2ae422f}" ma:internalName="TaxCatchAll" ma:showField="CatchAllData" ma:web="c692d0c2-bb75-40ba-ad7d-a1e2dddbe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92d0c2-bb75-40ba-ad7d-a1e2dddbe264" xsi:nil="true"/>
    <TaxKeywordTaxHTField xmlns="c692d0c2-bb75-40ba-ad7d-a1e2dddbe264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0131cca0-8beb-4846-8fd5-e179d7fc34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9496FF-B587-4DEE-BE8C-5E94425AF35F}"/>
</file>

<file path=customXml/itemProps2.xml><?xml version="1.0" encoding="utf-8"?>
<ds:datastoreItem xmlns:ds="http://schemas.openxmlformats.org/officeDocument/2006/customXml" ds:itemID="{4026263A-C718-40EC-963F-9205AFA96270}"/>
</file>

<file path=customXml/itemProps3.xml><?xml version="1.0" encoding="utf-8"?>
<ds:datastoreItem xmlns:ds="http://schemas.openxmlformats.org/officeDocument/2006/customXml" ds:itemID="{44E87644-B869-4DA7-B814-73C2EACDCC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gem</dc:creator>
  <lastModifiedBy>LAMONT, Chloe (TOWCESTER MEDICAL CENTRE)</lastModifiedBy>
  <revision>19</revision>
  <dcterms:created xsi:type="dcterms:W3CDTF">2023-10-11T12:32:00.0000000Z</dcterms:created>
  <dcterms:modified xsi:type="dcterms:W3CDTF">2025-10-16T15:25:32.6491110Z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0x010100B5E583BEECCA76499811BB1F86BDFD39</vt:lpwstr>
  </property>
  <property fmtid="{D5CDD505-2E9C-101B-9397-08002B2CF9AE}" pid="3" name="Order">
    <vt:r8>16900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