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AD5B45" w:rsidR="00635D09" w:rsidP="33308E8D" w:rsidRDefault="00F9584C" w14:paraId="22E2C3E1" w14:textId="19DD32D5">
      <w:pPr>
        <w:pStyle w:val="Normal1"/>
        <w:jc w:val="center"/>
        <w:rPr>
          <w:rFonts w:ascii="Arial" w:hAnsi="Arial" w:eastAsia="Arial" w:cs="Arial"/>
          <w:u w:val="single"/>
        </w:rPr>
      </w:pPr>
      <w:r w:rsidRPr="33308E8D" w:rsidR="0140A8B7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   </w:t>
      </w:r>
      <w:r w:rsidRPr="33308E8D" w:rsidR="00F9584C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Patient Participation Group Meeting Agenda</w:t>
      </w:r>
    </w:p>
    <w:p w:rsidR="00AD5B45" w:rsidP="00AD5B45" w:rsidRDefault="00AD5B45" w14:paraId="21606DCA" w14:textId="77777777">
      <w:pPr>
        <w:pStyle w:val="Normal1"/>
        <w:rPr>
          <w:rFonts w:ascii="Arial" w:hAnsi="Arial" w:eastAsia="Arial" w:cs="Arial"/>
          <w:sz w:val="24"/>
          <w:szCs w:val="24"/>
        </w:rPr>
      </w:pPr>
    </w:p>
    <w:p w:rsidR="1A959E3B" w:rsidP="5B5B8EEF" w:rsidRDefault="1A959E3B" w14:paraId="2D3F0188" w14:textId="6E280C7A">
      <w:pPr>
        <w:pStyle w:val="Normal1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42B36F4E" w:rsidR="1A959E3B">
        <w:rPr>
          <w:rFonts w:ascii="Arial" w:hAnsi="Arial" w:eastAsia="Arial" w:cs="Arial"/>
          <w:sz w:val="22"/>
          <w:szCs w:val="22"/>
        </w:rPr>
        <w:t>Date:</w:t>
      </w:r>
      <w:r w:rsidRPr="42B36F4E" w:rsidR="1A959E3B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42B36F4E" w:rsidR="0EE2F236">
        <w:rPr>
          <w:rFonts w:ascii="Arial" w:hAnsi="Arial" w:eastAsia="Arial" w:cs="Arial"/>
          <w:sz w:val="22"/>
          <w:szCs w:val="22"/>
        </w:rPr>
        <w:t>Tuesda</w:t>
      </w:r>
      <w:r w:rsidRPr="42B36F4E" w:rsidR="10C35A98">
        <w:rPr>
          <w:rFonts w:ascii="Arial" w:hAnsi="Arial" w:eastAsia="Arial" w:cs="Arial"/>
          <w:sz w:val="22"/>
          <w:szCs w:val="22"/>
        </w:rPr>
        <w:t>y</w:t>
      </w:r>
      <w:r w:rsidRPr="42B36F4E" w:rsidR="10C35A98">
        <w:rPr>
          <w:rFonts w:ascii="Arial" w:hAnsi="Arial" w:eastAsia="Arial" w:cs="Arial"/>
          <w:sz w:val="22"/>
          <w:szCs w:val="22"/>
        </w:rPr>
        <w:t xml:space="preserve"> </w:t>
      </w:r>
      <w:bookmarkStart w:name="_GoBack" w:id="0"/>
      <w:bookmarkEnd w:id="0"/>
      <w:r w:rsidRPr="42B36F4E" w:rsidR="0D5B14E6">
        <w:rPr>
          <w:rFonts w:ascii="Arial" w:hAnsi="Arial" w:eastAsia="Arial" w:cs="Arial"/>
          <w:sz w:val="22"/>
          <w:szCs w:val="22"/>
        </w:rPr>
        <w:t>3rd June 2025</w:t>
      </w:r>
    </w:p>
    <w:p w:rsidR="082A4CC0" w:rsidP="33308E8D" w:rsidRDefault="082A4CC0" w14:paraId="3690ACE9" w14:textId="19D6FB35">
      <w:pPr>
        <w:pStyle w:val="Normal1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33308E8D" w:rsidR="082A4CC0">
        <w:rPr>
          <w:rFonts w:ascii="Arial" w:hAnsi="Arial" w:eastAsia="Arial" w:cs="Arial"/>
          <w:sz w:val="22"/>
          <w:szCs w:val="22"/>
        </w:rPr>
        <w:t>TMC</w:t>
      </w:r>
    </w:p>
    <w:p w:rsidR="00F9584C" w:rsidP="33308E8D" w:rsidRDefault="00F9584C" w14:paraId="29D329C9" w14:textId="77777777">
      <w:pPr>
        <w:pStyle w:val="Normal1"/>
        <w:jc w:val="center"/>
        <w:rPr>
          <w:rFonts w:ascii="Arial" w:hAnsi="Arial" w:eastAsia="Arial" w:cs="Arial"/>
        </w:rPr>
      </w:pPr>
    </w:p>
    <w:p w:rsidRPr="007068A5" w:rsidR="00F9584C" w:rsidP="33308E8D" w:rsidRDefault="00F9584C" w14:paraId="24F6BB3E" w14:textId="7181902E">
      <w:pPr>
        <w:pStyle w:val="Normal1"/>
        <w:spacing w:after="0" w:line="240" w:lineRule="auto"/>
        <w:ind w:right="-500"/>
        <w:contextualSpacing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AD5B45" w:rsidR="00B8541F" w:rsidP="42B36F4E" w:rsidRDefault="00701905" w14:paraId="6EF8CAD6" w14:textId="5C445CC3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noProof w:val="0"/>
          <w:lang w:val="en-GB"/>
        </w:rPr>
      </w:pPr>
      <w:r w:rsidRPr="42B36F4E" w:rsidR="49ECFB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'Let's Get Digital' -</w:t>
      </w:r>
      <w:r w:rsidRPr="42B36F4E" w:rsidR="49ECFBF9">
        <w:rPr>
          <w:b w:val="0"/>
          <w:bCs w:val="0"/>
          <w:noProof w:val="0"/>
          <w:lang w:val="en-GB"/>
        </w:rPr>
        <w:t xml:space="preserve"> </w:t>
      </w:r>
      <w:r w:rsidRPr="42B36F4E" w:rsidR="49ECFBF9">
        <w:rPr>
          <w:rFonts w:ascii="Arial" w:hAnsi="Arial" w:eastAsia="Arial" w:cs="Arial"/>
          <w:noProof w:val="0"/>
          <w:lang w:val="en-GB"/>
        </w:rPr>
        <w:t>Chris from volunteer service</w:t>
      </w:r>
    </w:p>
    <w:p w:rsidRPr="00AD5B45" w:rsidR="00B8541F" w:rsidP="42B36F4E" w:rsidRDefault="00701905" w14:paraId="1170FC7A" w14:textId="5152E1F4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Pr="00AD5B45" w:rsidR="00B8541F" w:rsidP="33308E8D" w:rsidRDefault="00701905" w14:paraId="569A4DAA" w14:textId="6ECF5BBD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42B36F4E" w:rsidR="00701905">
        <w:rPr>
          <w:rFonts w:ascii="Arial" w:hAnsi="Arial" w:eastAsia="Arial" w:cs="Arial"/>
          <w:sz w:val="22"/>
          <w:szCs w:val="22"/>
        </w:rPr>
        <w:t>Apologie</w:t>
      </w:r>
      <w:r w:rsidRPr="42B36F4E" w:rsidR="004855D3">
        <w:rPr>
          <w:rFonts w:ascii="Arial" w:hAnsi="Arial" w:eastAsia="Arial" w:cs="Arial"/>
          <w:sz w:val="22"/>
          <w:szCs w:val="22"/>
        </w:rPr>
        <w:t>s</w:t>
      </w:r>
    </w:p>
    <w:p w:rsidRPr="00AD5B45" w:rsidR="00B8541F" w:rsidP="33308E8D" w:rsidRDefault="00701905" w14:paraId="0E2CB91F" w14:textId="5B6E82A8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Pr="00AD5B45" w:rsidR="00175C59" w:rsidP="33308E8D" w:rsidRDefault="00B8541F" w14:paraId="12AA6396" w14:textId="17E96577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33308E8D" w:rsidR="00B8541F">
        <w:rPr>
          <w:rFonts w:ascii="Arial" w:hAnsi="Arial" w:eastAsia="Arial" w:cs="Arial"/>
          <w:sz w:val="22"/>
          <w:szCs w:val="22"/>
        </w:rPr>
        <w:t>Minutes of the Last Meeting</w:t>
      </w:r>
    </w:p>
    <w:p w:rsidRPr="00AD5B45" w:rsidR="00AD5B45" w:rsidP="33308E8D" w:rsidRDefault="00AD5B45" w14:paraId="6FE637E8" w14:textId="77777777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="002364FB" w:rsidP="33308E8D" w:rsidRDefault="00175C59" w14:paraId="2B390DB8" w14:textId="171E107A">
      <w:pPr>
        <w:pStyle w:val="Normal1"/>
        <w:numPr>
          <w:ilvl w:val="0"/>
          <w:numId w:val="17"/>
        </w:numPr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  <w:r w:rsidRPr="33308E8D" w:rsidR="00175C59">
        <w:rPr>
          <w:rFonts w:ascii="Arial" w:hAnsi="Arial" w:eastAsia="Arial" w:cs="Arial"/>
          <w:sz w:val="22"/>
          <w:szCs w:val="22"/>
        </w:rPr>
        <w:t>Friends and Family Test</w:t>
      </w:r>
    </w:p>
    <w:p w:rsidRPr="00271535" w:rsidR="00271535" w:rsidP="33308E8D" w:rsidRDefault="00271535" w14:paraId="776AD370" w14:textId="4138B881">
      <w:pPr>
        <w:pStyle w:val="Normal1"/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</w:p>
    <w:p w:rsidR="1AC884F2" w:rsidP="42B36F4E" w:rsidRDefault="1AC884F2" w14:paraId="7018E02A" w14:textId="2FDAB5A0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2B36F4E" w:rsidR="1AC884F2">
        <w:rPr>
          <w:rFonts w:ascii="Arial" w:hAnsi="Arial" w:eastAsia="Arial" w:cs="Arial"/>
          <w:sz w:val="22"/>
          <w:szCs w:val="22"/>
        </w:rPr>
        <w:t>Newsletter</w:t>
      </w:r>
    </w:p>
    <w:p w:rsidR="5B5B8EEF" w:rsidP="5B5B8EEF" w:rsidRDefault="5B5B8EEF" w14:paraId="3FB3CE91" w14:textId="2EB8BB8B">
      <w:pPr>
        <w:pStyle w:val="ListParagraph"/>
        <w:spacing w:after="0"/>
        <w:ind w:left="2268" w:right="794"/>
        <w:rPr>
          <w:rFonts w:ascii="Arial" w:hAnsi="Arial" w:eastAsia="Arial" w:cs="Arial"/>
          <w:sz w:val="22"/>
          <w:szCs w:val="22"/>
        </w:rPr>
      </w:pPr>
    </w:p>
    <w:p w:rsidR="1AC884F2" w:rsidP="42B36F4E" w:rsidRDefault="1AC884F2" w14:paraId="6984CCF1" w14:textId="5570622F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9A931E9" w:rsidR="1AC884F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AOB</w:t>
      </w:r>
    </w:p>
    <w:p w:rsidR="10EFCD11" w:rsidP="29A931E9" w:rsidRDefault="10EFCD11" w14:paraId="239F68C9" w14:textId="430E9193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9A931E9" w:rsidR="10EFCD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Jardines</w:t>
      </w:r>
      <w:r w:rsidRPr="29A931E9" w:rsidR="10EFCD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and online prescribing</w:t>
      </w:r>
    </w:p>
    <w:p w:rsidR="734A6231" w:rsidP="734A6231" w:rsidRDefault="734A6231" w14:paraId="602BEE18" w14:textId="0E5064F0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34A6231" w:rsidP="734A6231" w:rsidRDefault="734A6231" w14:paraId="309C579B" w14:textId="41154F03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B8541F" w:rsidP="00701905" w:rsidRDefault="00B8541F" w14:paraId="7884ABCE" w14:textId="53EC3EF2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</w:p>
    <w:p w:rsidR="00CF57E5" w:rsidP="00CF57E5" w:rsidRDefault="00CF57E5" w14:paraId="689F627D" w14:textId="5A7704B2">
      <w:pPr>
        <w:pStyle w:val="Normal1"/>
        <w:spacing w:after="0" w:line="240" w:lineRule="auto"/>
        <w:ind w:left="180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</w:p>
    <w:p w:rsidR="00410A86" w:rsidP="00AE5E47" w:rsidRDefault="003E10EA" w14:paraId="646B7E91" w14:textId="01A18224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</w:p>
    <w:p w:rsidRPr="007068A5" w:rsidR="0063511B" w:rsidP="001D6E8E" w:rsidRDefault="0063511B" w14:paraId="1ABDC2B1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p w:rsidRPr="007068A5" w:rsidR="00DB6CE4" w:rsidP="007068A5" w:rsidRDefault="00DB6CE4" w14:paraId="0E8BA42A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sectPr w:rsidRPr="007068A5" w:rsidR="00DB6CE4">
      <w:footerReference w:type="default" r:id="rId7"/>
      <w:pgSz w:w="11906" w:h="16838" w:orient="portrait"/>
      <w:pgMar w:top="1134" w:right="1701" w:bottom="851" w:left="17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E4" w:rsidRDefault="00DB6CE4" w14:paraId="5DDF45DC" w14:textId="77777777">
      <w:pPr>
        <w:spacing w:after="0" w:line="240" w:lineRule="auto"/>
      </w:pPr>
      <w:r>
        <w:separator/>
      </w:r>
    </w:p>
  </w:endnote>
  <w:endnote w:type="continuationSeparator" w:id="0">
    <w:p w:rsidR="00DB6CE4" w:rsidRDefault="00DB6CE4" w14:paraId="517152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E4" w:rsidRDefault="00DB6CE4" w14:paraId="4CABE049" w14:textId="4F652112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9730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E4" w:rsidRDefault="00DB6CE4" w14:paraId="73410EEF" w14:textId="77777777">
      <w:pPr>
        <w:spacing w:after="0" w:line="240" w:lineRule="auto"/>
      </w:pPr>
      <w:r>
        <w:separator/>
      </w:r>
    </w:p>
  </w:footnote>
  <w:footnote w:type="continuationSeparator" w:id="0">
    <w:p w:rsidR="00DB6CE4" w:rsidRDefault="00DB6CE4" w14:paraId="30BE5A5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s6w+/ToLBZAv2s" int2:id="gBkPifd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66855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2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7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4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8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5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0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c3f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2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7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4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8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5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0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e4d7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42c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1ee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932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0" w15:restartNumberingAfterBreak="0">
    <w:nsid w:val="129F06DF"/>
    <w:multiLevelType w:val="hybridMultilevel"/>
    <w:tmpl w:val="CE70440E"/>
    <w:lvl w:ilvl="0" w:tplc="4FA2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70F"/>
    <w:multiLevelType w:val="multilevel"/>
    <w:tmpl w:val="B7C45B1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2" w15:restartNumberingAfterBreak="0">
    <w:nsid w:val="1D724F21"/>
    <w:multiLevelType w:val="multilevel"/>
    <w:tmpl w:val="BC9E7CA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3" w15:restartNumberingAfterBreak="0">
    <w:nsid w:val="218C31AE"/>
    <w:multiLevelType w:val="multilevel"/>
    <w:tmpl w:val="4FB087B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4" w15:restartNumberingAfterBreak="0">
    <w:nsid w:val="23536560"/>
    <w:multiLevelType w:val="multilevel"/>
    <w:tmpl w:val="B84245D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5" w15:restartNumberingAfterBreak="0">
    <w:nsid w:val="236345B5"/>
    <w:multiLevelType w:val="multilevel"/>
    <w:tmpl w:val="F7F2BD96"/>
    <w:lvl w:ilvl="0">
      <w:start w:val="1"/>
      <w:numFmt w:val="decimal"/>
      <w:lvlText w:val="%1."/>
      <w:lvlJc w:val="left"/>
      <w:pPr>
        <w:ind w:left="-938" w:firstLine="1080"/>
      </w:pPr>
    </w:lvl>
    <w:lvl w:ilvl="1">
      <w:start w:val="1"/>
      <w:numFmt w:val="lowerLetter"/>
      <w:lvlText w:val="%2."/>
      <w:lvlJc w:val="left"/>
      <w:pPr>
        <w:ind w:left="-218" w:firstLine="2520"/>
      </w:pPr>
    </w:lvl>
    <w:lvl w:ilvl="2">
      <w:start w:val="1"/>
      <w:numFmt w:val="lowerRoman"/>
      <w:lvlText w:val="%3."/>
      <w:lvlJc w:val="left"/>
      <w:pPr>
        <w:ind w:left="502" w:firstLine="3960"/>
      </w:pPr>
    </w:lvl>
    <w:lvl w:ilvl="3">
      <w:start w:val="1"/>
      <w:numFmt w:val="decimal"/>
      <w:lvlText w:val="%4."/>
      <w:lvlJc w:val="left"/>
      <w:pPr>
        <w:ind w:left="1222" w:firstLine="5400"/>
      </w:pPr>
    </w:lvl>
    <w:lvl w:ilvl="4">
      <w:start w:val="1"/>
      <w:numFmt w:val="lowerLetter"/>
      <w:lvlText w:val="%5."/>
      <w:lvlJc w:val="left"/>
      <w:pPr>
        <w:ind w:left="1942" w:firstLine="6840"/>
      </w:pPr>
    </w:lvl>
    <w:lvl w:ilvl="5">
      <w:start w:val="1"/>
      <w:numFmt w:val="lowerRoman"/>
      <w:lvlText w:val="%6."/>
      <w:lvlJc w:val="left"/>
      <w:pPr>
        <w:ind w:left="2662" w:firstLine="8280"/>
      </w:pPr>
    </w:lvl>
    <w:lvl w:ilvl="6">
      <w:start w:val="1"/>
      <w:numFmt w:val="decimal"/>
      <w:lvlText w:val="%7."/>
      <w:lvlJc w:val="left"/>
      <w:pPr>
        <w:ind w:left="3382" w:firstLine="9720"/>
      </w:pPr>
    </w:lvl>
    <w:lvl w:ilvl="7">
      <w:start w:val="1"/>
      <w:numFmt w:val="lowerLetter"/>
      <w:lvlText w:val="%8."/>
      <w:lvlJc w:val="left"/>
      <w:pPr>
        <w:ind w:left="4102" w:firstLine="11160"/>
      </w:pPr>
    </w:lvl>
    <w:lvl w:ilvl="8">
      <w:start w:val="1"/>
      <w:numFmt w:val="lowerRoman"/>
      <w:lvlText w:val="%9."/>
      <w:lvlJc w:val="left"/>
      <w:pPr>
        <w:ind w:left="4822" w:firstLine="12600"/>
      </w:pPr>
    </w:lvl>
  </w:abstractNum>
  <w:abstractNum w:abstractNumId="6" w15:restartNumberingAfterBreak="0">
    <w:nsid w:val="2E954DE6"/>
    <w:multiLevelType w:val="multilevel"/>
    <w:tmpl w:val="6E763A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7" w15:restartNumberingAfterBreak="0">
    <w:nsid w:val="3E092BE9"/>
    <w:multiLevelType w:val="hybridMultilevel"/>
    <w:tmpl w:val="841E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F1A"/>
    <w:multiLevelType w:val="hybridMultilevel"/>
    <w:tmpl w:val="7A22EC6C"/>
    <w:lvl w:ilvl="0" w:tplc="7F2C43B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BA1CF0"/>
    <w:multiLevelType w:val="multilevel"/>
    <w:tmpl w:val="D89C6A7A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0" w15:restartNumberingAfterBreak="0">
    <w:nsid w:val="49E05EBA"/>
    <w:multiLevelType w:val="hybridMultilevel"/>
    <w:tmpl w:val="0A3CF428"/>
    <w:lvl w:ilvl="0" w:tplc="3574126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2A78F9"/>
    <w:multiLevelType w:val="multilevel"/>
    <w:tmpl w:val="7F9CF88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2" w15:restartNumberingAfterBreak="0">
    <w:nsid w:val="53A82BBD"/>
    <w:multiLevelType w:val="multilevel"/>
    <w:tmpl w:val="78F0F21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3" w15:restartNumberingAfterBreak="0">
    <w:nsid w:val="54C71A31"/>
    <w:multiLevelType w:val="multilevel"/>
    <w:tmpl w:val="0066BA9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4" w15:restartNumberingAfterBreak="0">
    <w:nsid w:val="63980311"/>
    <w:multiLevelType w:val="multilevel"/>
    <w:tmpl w:val="C7349B1C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5" w15:restartNumberingAfterBreak="0">
    <w:nsid w:val="6C9E4576"/>
    <w:multiLevelType w:val="multilevel"/>
    <w:tmpl w:val="2A28CD6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6" w15:restartNumberingAfterBreak="0">
    <w:nsid w:val="71D00094"/>
    <w:multiLevelType w:val="hybridMultilevel"/>
    <w:tmpl w:val="C39EF860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CB74E35"/>
    <w:multiLevelType w:val="multilevel"/>
    <w:tmpl w:val="FF5E44D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2"/>
  </w:num>
  <w:num w:numId="3">
    <w:abstractNumId w:val="1"/>
  </w:num>
  <w:num w:numId="4">
    <w:abstractNumId w:val="17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9"/>
    <w:rsid w:val="0000646E"/>
    <w:rsid w:val="000452FB"/>
    <w:rsid w:val="00055BF1"/>
    <w:rsid w:val="00082455"/>
    <w:rsid w:val="00091968"/>
    <w:rsid w:val="000A199F"/>
    <w:rsid w:val="000B1DF7"/>
    <w:rsid w:val="000B1EA1"/>
    <w:rsid w:val="000B22C8"/>
    <w:rsid w:val="000B6C13"/>
    <w:rsid w:val="000D6459"/>
    <w:rsid w:val="000E1503"/>
    <w:rsid w:val="000F2969"/>
    <w:rsid w:val="00103CC5"/>
    <w:rsid w:val="0011482E"/>
    <w:rsid w:val="00121B97"/>
    <w:rsid w:val="001331A2"/>
    <w:rsid w:val="0014445D"/>
    <w:rsid w:val="00145D3D"/>
    <w:rsid w:val="00175C59"/>
    <w:rsid w:val="00177D89"/>
    <w:rsid w:val="00182601"/>
    <w:rsid w:val="00194105"/>
    <w:rsid w:val="001C00E7"/>
    <w:rsid w:val="001D0E7C"/>
    <w:rsid w:val="001D547F"/>
    <w:rsid w:val="001D6E8E"/>
    <w:rsid w:val="001E6439"/>
    <w:rsid w:val="001F4942"/>
    <w:rsid w:val="00200077"/>
    <w:rsid w:val="00200B58"/>
    <w:rsid w:val="002161FD"/>
    <w:rsid w:val="00223C05"/>
    <w:rsid w:val="002364FB"/>
    <w:rsid w:val="00245839"/>
    <w:rsid w:val="00271535"/>
    <w:rsid w:val="002760EC"/>
    <w:rsid w:val="002824A5"/>
    <w:rsid w:val="0028587A"/>
    <w:rsid w:val="00287AED"/>
    <w:rsid w:val="002B58FE"/>
    <w:rsid w:val="002D1438"/>
    <w:rsid w:val="002F1287"/>
    <w:rsid w:val="002F43A7"/>
    <w:rsid w:val="00312216"/>
    <w:rsid w:val="00320551"/>
    <w:rsid w:val="00326139"/>
    <w:rsid w:val="00331C61"/>
    <w:rsid w:val="00346F82"/>
    <w:rsid w:val="003664EF"/>
    <w:rsid w:val="003771E9"/>
    <w:rsid w:val="003772F4"/>
    <w:rsid w:val="00383D50"/>
    <w:rsid w:val="003A5D43"/>
    <w:rsid w:val="003A7E4C"/>
    <w:rsid w:val="003B1CBD"/>
    <w:rsid w:val="003B2515"/>
    <w:rsid w:val="003B7F55"/>
    <w:rsid w:val="003E10EA"/>
    <w:rsid w:val="003E4C23"/>
    <w:rsid w:val="00405627"/>
    <w:rsid w:val="00410A86"/>
    <w:rsid w:val="004115DA"/>
    <w:rsid w:val="00425D0D"/>
    <w:rsid w:val="004673B7"/>
    <w:rsid w:val="004753DF"/>
    <w:rsid w:val="00480CCA"/>
    <w:rsid w:val="004855D3"/>
    <w:rsid w:val="00493261"/>
    <w:rsid w:val="004C2EF1"/>
    <w:rsid w:val="004C5B6B"/>
    <w:rsid w:val="004D3BCE"/>
    <w:rsid w:val="004E6061"/>
    <w:rsid w:val="005232A9"/>
    <w:rsid w:val="00523B0C"/>
    <w:rsid w:val="00524D6C"/>
    <w:rsid w:val="00525C65"/>
    <w:rsid w:val="005410AA"/>
    <w:rsid w:val="00541502"/>
    <w:rsid w:val="005527CF"/>
    <w:rsid w:val="00564B99"/>
    <w:rsid w:val="0056655E"/>
    <w:rsid w:val="0057426F"/>
    <w:rsid w:val="00574330"/>
    <w:rsid w:val="00584338"/>
    <w:rsid w:val="00585097"/>
    <w:rsid w:val="005A6B21"/>
    <w:rsid w:val="005B193B"/>
    <w:rsid w:val="005B6AD9"/>
    <w:rsid w:val="005C1226"/>
    <w:rsid w:val="005D17EC"/>
    <w:rsid w:val="005F134C"/>
    <w:rsid w:val="0063511B"/>
    <w:rsid w:val="00635D09"/>
    <w:rsid w:val="00645DE3"/>
    <w:rsid w:val="00653B36"/>
    <w:rsid w:val="00690D49"/>
    <w:rsid w:val="00697C93"/>
    <w:rsid w:val="006A420B"/>
    <w:rsid w:val="006C23F0"/>
    <w:rsid w:val="006C328E"/>
    <w:rsid w:val="006C5D19"/>
    <w:rsid w:val="006D031F"/>
    <w:rsid w:val="006F5582"/>
    <w:rsid w:val="00701905"/>
    <w:rsid w:val="007068A5"/>
    <w:rsid w:val="00732D31"/>
    <w:rsid w:val="0074738B"/>
    <w:rsid w:val="00760077"/>
    <w:rsid w:val="00763569"/>
    <w:rsid w:val="007667B7"/>
    <w:rsid w:val="007A3FDD"/>
    <w:rsid w:val="007B2BC6"/>
    <w:rsid w:val="0080101E"/>
    <w:rsid w:val="00802D73"/>
    <w:rsid w:val="0081189F"/>
    <w:rsid w:val="008172C9"/>
    <w:rsid w:val="0082433D"/>
    <w:rsid w:val="008410A4"/>
    <w:rsid w:val="00857A14"/>
    <w:rsid w:val="008D7856"/>
    <w:rsid w:val="008D7A22"/>
    <w:rsid w:val="008E43F5"/>
    <w:rsid w:val="008E739C"/>
    <w:rsid w:val="00907821"/>
    <w:rsid w:val="0091348E"/>
    <w:rsid w:val="009239E3"/>
    <w:rsid w:val="009423F7"/>
    <w:rsid w:val="00950DF2"/>
    <w:rsid w:val="00957274"/>
    <w:rsid w:val="0096759B"/>
    <w:rsid w:val="0097298F"/>
    <w:rsid w:val="0097303B"/>
    <w:rsid w:val="0097553B"/>
    <w:rsid w:val="00975AEC"/>
    <w:rsid w:val="00980502"/>
    <w:rsid w:val="00997FAA"/>
    <w:rsid w:val="009C11D4"/>
    <w:rsid w:val="00A02BAF"/>
    <w:rsid w:val="00A0414D"/>
    <w:rsid w:val="00A136B1"/>
    <w:rsid w:val="00A25AEE"/>
    <w:rsid w:val="00A34BF0"/>
    <w:rsid w:val="00A41377"/>
    <w:rsid w:val="00A41E3C"/>
    <w:rsid w:val="00A61458"/>
    <w:rsid w:val="00A72086"/>
    <w:rsid w:val="00A817C6"/>
    <w:rsid w:val="00AA59B2"/>
    <w:rsid w:val="00AB6DA1"/>
    <w:rsid w:val="00AC157D"/>
    <w:rsid w:val="00AC1881"/>
    <w:rsid w:val="00AD305C"/>
    <w:rsid w:val="00AD35E9"/>
    <w:rsid w:val="00AD5B45"/>
    <w:rsid w:val="00AE5E47"/>
    <w:rsid w:val="00AF2A04"/>
    <w:rsid w:val="00B20763"/>
    <w:rsid w:val="00B5055A"/>
    <w:rsid w:val="00B51114"/>
    <w:rsid w:val="00B63714"/>
    <w:rsid w:val="00B718B1"/>
    <w:rsid w:val="00B72144"/>
    <w:rsid w:val="00B81B05"/>
    <w:rsid w:val="00B8541F"/>
    <w:rsid w:val="00B97232"/>
    <w:rsid w:val="00BB18B0"/>
    <w:rsid w:val="00BB6F13"/>
    <w:rsid w:val="00BE0FFA"/>
    <w:rsid w:val="00C13305"/>
    <w:rsid w:val="00C14FB7"/>
    <w:rsid w:val="00C2008F"/>
    <w:rsid w:val="00C44C4A"/>
    <w:rsid w:val="00C50FDD"/>
    <w:rsid w:val="00C8399C"/>
    <w:rsid w:val="00C92CCE"/>
    <w:rsid w:val="00CA032F"/>
    <w:rsid w:val="00CA0CCE"/>
    <w:rsid w:val="00CA217E"/>
    <w:rsid w:val="00CA73A1"/>
    <w:rsid w:val="00CC1281"/>
    <w:rsid w:val="00CE5B08"/>
    <w:rsid w:val="00CF57E5"/>
    <w:rsid w:val="00CF7BCC"/>
    <w:rsid w:val="00D06AB1"/>
    <w:rsid w:val="00D16D40"/>
    <w:rsid w:val="00D310EB"/>
    <w:rsid w:val="00D6799B"/>
    <w:rsid w:val="00D77BFB"/>
    <w:rsid w:val="00D77C74"/>
    <w:rsid w:val="00D80E44"/>
    <w:rsid w:val="00DB6CE4"/>
    <w:rsid w:val="00DC1A30"/>
    <w:rsid w:val="00DE74C9"/>
    <w:rsid w:val="00DF09EB"/>
    <w:rsid w:val="00DF2652"/>
    <w:rsid w:val="00E073E8"/>
    <w:rsid w:val="00E22018"/>
    <w:rsid w:val="00E260E9"/>
    <w:rsid w:val="00E456CB"/>
    <w:rsid w:val="00E819BD"/>
    <w:rsid w:val="00E83CE3"/>
    <w:rsid w:val="00E90CCA"/>
    <w:rsid w:val="00E931C5"/>
    <w:rsid w:val="00E96E7B"/>
    <w:rsid w:val="00EB3328"/>
    <w:rsid w:val="00EC2B9D"/>
    <w:rsid w:val="00EE337B"/>
    <w:rsid w:val="00F12866"/>
    <w:rsid w:val="00F3725E"/>
    <w:rsid w:val="00F54C9D"/>
    <w:rsid w:val="00F6717C"/>
    <w:rsid w:val="00F73D4E"/>
    <w:rsid w:val="00F82F7B"/>
    <w:rsid w:val="00F93431"/>
    <w:rsid w:val="00F9584C"/>
    <w:rsid w:val="00FB5B04"/>
    <w:rsid w:val="00FC2A5E"/>
    <w:rsid w:val="00FF0920"/>
    <w:rsid w:val="00FF110A"/>
    <w:rsid w:val="0140A8B7"/>
    <w:rsid w:val="019B13F8"/>
    <w:rsid w:val="02316FDB"/>
    <w:rsid w:val="04E2FD1F"/>
    <w:rsid w:val="05067A94"/>
    <w:rsid w:val="082A4CC0"/>
    <w:rsid w:val="0B3EDCA4"/>
    <w:rsid w:val="0D5B14E6"/>
    <w:rsid w:val="0EE2F236"/>
    <w:rsid w:val="1017D860"/>
    <w:rsid w:val="10C35A98"/>
    <w:rsid w:val="10EFCD11"/>
    <w:rsid w:val="1188DC2F"/>
    <w:rsid w:val="1313C3B3"/>
    <w:rsid w:val="13D6169D"/>
    <w:rsid w:val="148E0793"/>
    <w:rsid w:val="16C6E5E9"/>
    <w:rsid w:val="1713AC04"/>
    <w:rsid w:val="18379003"/>
    <w:rsid w:val="1A959E3B"/>
    <w:rsid w:val="1AC884F2"/>
    <w:rsid w:val="1C40BA98"/>
    <w:rsid w:val="237F0C14"/>
    <w:rsid w:val="28735671"/>
    <w:rsid w:val="28C6C2F8"/>
    <w:rsid w:val="29411875"/>
    <w:rsid w:val="294A87FB"/>
    <w:rsid w:val="29A931E9"/>
    <w:rsid w:val="33308E8D"/>
    <w:rsid w:val="338A3825"/>
    <w:rsid w:val="3422EA99"/>
    <w:rsid w:val="35394B20"/>
    <w:rsid w:val="365AEEC7"/>
    <w:rsid w:val="371D6C1D"/>
    <w:rsid w:val="3AA71B4D"/>
    <w:rsid w:val="3B2F543C"/>
    <w:rsid w:val="3BB4FE90"/>
    <w:rsid w:val="3D11A7A6"/>
    <w:rsid w:val="3FA77B37"/>
    <w:rsid w:val="4000CEE3"/>
    <w:rsid w:val="40C7E223"/>
    <w:rsid w:val="41CF97DE"/>
    <w:rsid w:val="42B36F4E"/>
    <w:rsid w:val="43A24B7E"/>
    <w:rsid w:val="45179D62"/>
    <w:rsid w:val="45463419"/>
    <w:rsid w:val="4575F7DE"/>
    <w:rsid w:val="477D9DC7"/>
    <w:rsid w:val="4884D8DB"/>
    <w:rsid w:val="49ECFBF9"/>
    <w:rsid w:val="4A6E969A"/>
    <w:rsid w:val="4B624A2D"/>
    <w:rsid w:val="4BE49A9B"/>
    <w:rsid w:val="4D36D915"/>
    <w:rsid w:val="4E4DBE1D"/>
    <w:rsid w:val="51BC6D5F"/>
    <w:rsid w:val="55F6721C"/>
    <w:rsid w:val="5888BC25"/>
    <w:rsid w:val="59B3225E"/>
    <w:rsid w:val="5B5B8EEF"/>
    <w:rsid w:val="5BCAAF85"/>
    <w:rsid w:val="606B9EFF"/>
    <w:rsid w:val="6848DFB8"/>
    <w:rsid w:val="698CA4E6"/>
    <w:rsid w:val="69E90927"/>
    <w:rsid w:val="6B0B2ED3"/>
    <w:rsid w:val="6F4022B5"/>
    <w:rsid w:val="711837BC"/>
    <w:rsid w:val="734A6231"/>
    <w:rsid w:val="7B0B35CE"/>
    <w:rsid w:val="7BDBEFA6"/>
    <w:rsid w:val="7E076C24"/>
    <w:rsid w:val="7F2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4975C"/>
  <w15:docId w15:val="{E3B79CE9-1145-4852-ABBE-9EB014A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paragraph" w:styleId="ListParagraph">
    <w:name w:val="List Paragraph"/>
    <w:basedOn w:val="Normal"/>
    <w:uiPriority w:val="34"/>
    <w:qFormat/>
    <w:rsid w:val="0074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64c4939f4cf94e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83BEECCA76499811BB1F86BDFD39" ma:contentTypeVersion="17" ma:contentTypeDescription="Create a new document." ma:contentTypeScope="" ma:versionID="30561fde5c0e729414cd2b95dc8c1b9e">
  <xsd:schema xmlns:xsd="http://www.w3.org/2001/XMLSchema" xmlns:xs="http://www.w3.org/2001/XMLSchema" xmlns:p="http://schemas.microsoft.com/office/2006/metadata/properties" xmlns:ns1="http://schemas.microsoft.com/sharepoint/v3" xmlns:ns2="0131cca0-8beb-4846-8fd5-e179d7fc3402" xmlns:ns3="c692d0c2-bb75-40ba-ad7d-a1e2dddbe264" xmlns:ns4="a785ad58-1d57-4f8a-aa71-77170459bd0d" targetNamespace="http://schemas.microsoft.com/office/2006/metadata/properties" ma:root="true" ma:fieldsID="6cc7fdf81bd0158047167230e50be3e5" ns1:_="" ns2:_="" ns3:_="" ns4:_="">
    <xsd:import namespace="http://schemas.microsoft.com/sharepoint/v3"/>
    <xsd:import namespace="0131cca0-8beb-4846-8fd5-e179d7fc3402"/>
    <xsd:import namespace="c692d0c2-bb75-40ba-ad7d-a1e2dddbe264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cca0-8beb-4846-8fd5-e179d7fc3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d0c2-bb75-40ba-ad7d-a1e2dddbe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e2a480fc-c615-45f0-8cbc-4718c2ae422f}" ma:internalName="TaxCatchAll" ma:showField="CatchAllData" ma:web="c692d0c2-bb75-40ba-ad7d-a1e2dddb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2d0c2-bb75-40ba-ad7d-a1e2dddbe264" xsi:nil="true"/>
    <TaxKeywordTaxHTField xmlns="c692d0c2-bb75-40ba-ad7d-a1e2dddbe26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131cca0-8beb-4846-8fd5-e179d7fc3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D6DC3-0E21-4BF4-AF4E-389144BD840A}"/>
</file>

<file path=customXml/itemProps2.xml><?xml version="1.0" encoding="utf-8"?>
<ds:datastoreItem xmlns:ds="http://schemas.openxmlformats.org/officeDocument/2006/customXml" ds:itemID="{C98A9D32-D2D4-4D83-9AFB-DF1637DEA78B}"/>
</file>

<file path=customXml/itemProps3.xml><?xml version="1.0" encoding="utf-8"?>
<ds:datastoreItem xmlns:ds="http://schemas.openxmlformats.org/officeDocument/2006/customXml" ds:itemID="{5ED9EF58-515F-4FC4-8B34-96F9E43AD9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Karen Wheeler</dc:creator>
  <lastModifiedBy>LAMONT, Chloe (TOWCESTER MEDICAL CENTRE)</lastModifiedBy>
  <revision>32</revision>
  <lastPrinted>2023-09-07T09:06:00.0000000Z</lastPrinted>
  <dcterms:created xsi:type="dcterms:W3CDTF">2023-08-10T07:22:00.0000000Z</dcterms:created>
  <dcterms:modified xsi:type="dcterms:W3CDTF">2025-06-02T07:13:53.9984822Z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0x010100B5E583BEECCA76499811BB1F86BDFD39</vt:lpwstr>
  </property>
  <property fmtid="{D5CDD505-2E9C-101B-9397-08002B2CF9AE}" pid="3" name="Order">
    <vt:r8>25500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