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067919A6"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FF0014">
        <w:rPr>
          <w:rFonts w:ascii="Arial" w:hAnsi="Arial" w:cs="Arial"/>
          <w:sz w:val="22"/>
          <w:szCs w:val="22"/>
        </w:rPr>
        <w:t xml:space="preserve">Urmston Group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664CF6D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FF0014">
        <w:rPr>
          <w:rFonts w:ascii="Arial" w:hAnsi="Arial" w:cs="Arial"/>
        </w:rPr>
        <w:t xml:space="preserve">Urmston Group Practice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F9A7F6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FF0014">
        <w:rPr>
          <w:rFonts w:ascii="Arial" w:hAnsi="Arial" w:cs="Arial"/>
        </w:rPr>
        <w:t>Urmston Group Practice</w:t>
      </w:r>
      <w:r w:rsidR="00FF0014">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BBA0" w14:textId="2C01D360" w:rsidR="00FF0014"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r w:rsidR="00FF0014">
      <w:t>Urmston</w:t>
    </w:r>
    <w:proofErr w:type="gramEnd"/>
    <w:r w:rsidR="00FF0014">
      <w:t xml:space="preserve"> Group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75670"/>
    <w:rsid w:val="003D116A"/>
    <w:rsid w:val="0044626B"/>
    <w:rsid w:val="00455C06"/>
    <w:rsid w:val="004D5A94"/>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0014"/>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MADDOCKS, Abbie (URMSTON GROUP PRACTICE)</cp:lastModifiedBy>
  <cp:revision>4</cp:revision>
  <dcterms:created xsi:type="dcterms:W3CDTF">2024-08-20T14:08:00Z</dcterms:created>
  <dcterms:modified xsi:type="dcterms:W3CDTF">2025-08-01T09:38:00Z</dcterms:modified>
</cp:coreProperties>
</file>