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6AC3" w14:textId="080458D5" w:rsidR="00552A80" w:rsidRDefault="00803157">
      <w:r>
        <w:rPr>
          <w:noProof/>
        </w:rPr>
        <w:drawing>
          <wp:anchor distT="0" distB="0" distL="114300" distR="114300" simplePos="0" relativeHeight="251658240" behindDoc="0" locked="0" layoutInCell="1" allowOverlap="1" wp14:anchorId="29D08FF7" wp14:editId="1A103049">
            <wp:simplePos x="0" y="0"/>
            <wp:positionH relativeFrom="column">
              <wp:posOffset>-885825</wp:posOffset>
            </wp:positionH>
            <wp:positionV relativeFrom="paragraph">
              <wp:posOffset>-876300</wp:posOffset>
            </wp:positionV>
            <wp:extent cx="7486650" cy="10640060"/>
            <wp:effectExtent l="0" t="0" r="0" b="8890"/>
            <wp:wrapSquare wrapText="bothSides"/>
            <wp:docPr id="1190129567" name="Picture 1" descr="A close-up of a registration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29567" name="Picture 1" descr="A close-up of a registration certificat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57"/>
    <w:rsid w:val="00552A80"/>
    <w:rsid w:val="006F78DD"/>
    <w:rsid w:val="007905AC"/>
    <w:rsid w:val="0080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9481"/>
  <w15:chartTrackingRefBased/>
  <w15:docId w15:val="{9D294087-A3A8-42D9-8ACF-648E360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Amy (PORCH SURGERY)</dc:creator>
  <cp:keywords/>
  <dc:description/>
  <cp:lastModifiedBy>LINCOLN, Amy (PORCH SURGERY)</cp:lastModifiedBy>
  <cp:revision>1</cp:revision>
  <dcterms:created xsi:type="dcterms:W3CDTF">2025-06-12T13:30:00Z</dcterms:created>
  <dcterms:modified xsi:type="dcterms:W3CDTF">2025-06-12T13:31:00Z</dcterms:modified>
</cp:coreProperties>
</file>