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53BC0" w14:textId="13E91A26" w:rsidR="00F3680C" w:rsidRPr="00EA5A79" w:rsidRDefault="00D40733" w:rsidP="000A0328">
      <w:pPr>
        <w:pStyle w:val="Heading1"/>
        <w:rPr>
          <w:rFonts w:ascii="Arial" w:hAnsi="Arial" w:cs="Arial"/>
        </w:rPr>
      </w:pPr>
      <w:r w:rsidRPr="0C899031">
        <w:rPr>
          <w:rFonts w:ascii="Arial" w:hAnsi="Arial" w:cs="Arial"/>
        </w:rPr>
        <w:t>Patients</w:t>
      </w:r>
      <w:r w:rsidR="00A72F44" w:rsidRPr="0C899031">
        <w:rPr>
          <w:rFonts w:ascii="Arial" w:hAnsi="Arial" w:cs="Arial"/>
        </w:rPr>
        <w:t xml:space="preserve"> Privacy Notice</w:t>
      </w:r>
    </w:p>
    <w:p w14:paraId="7BE208E4" w14:textId="7C874B35" w:rsidR="000A0328" w:rsidRPr="00EA5A79" w:rsidRDefault="000A0328" w:rsidP="000A0328">
      <w:pPr>
        <w:rPr>
          <w:rFonts w:ascii="Arial" w:hAnsi="Arial" w:cs="Arial"/>
        </w:rPr>
      </w:pPr>
    </w:p>
    <w:p w14:paraId="136C8C43" w14:textId="05A5B7A2" w:rsidR="007135DA" w:rsidRDefault="004F7096" w:rsidP="000A0328">
      <w:pPr>
        <w:rPr>
          <w:rFonts w:ascii="Arial" w:hAnsi="Arial" w:cs="Arial"/>
        </w:rPr>
      </w:pPr>
      <w:r w:rsidRPr="004F7096">
        <w:rPr>
          <w:rFonts w:ascii="Arial" w:hAnsi="Arial" w:cs="Arial"/>
        </w:rPr>
        <w:t>The Porch Surgery</w:t>
      </w:r>
      <w:r w:rsidR="008F388E" w:rsidRPr="004F7096">
        <w:rPr>
          <w:rFonts w:ascii="Arial" w:hAnsi="Arial" w:cs="Arial"/>
        </w:rPr>
        <w:t xml:space="preserve"> </w:t>
      </w:r>
      <w:r w:rsidR="008F388E">
        <w:rPr>
          <w:rFonts w:ascii="Arial" w:hAnsi="Arial" w:cs="Arial"/>
        </w:rPr>
        <w:t>is</w:t>
      </w:r>
      <w:r w:rsidR="00ED0750">
        <w:rPr>
          <w:rFonts w:ascii="Arial" w:hAnsi="Arial" w:cs="Arial"/>
        </w:rPr>
        <w:t xml:space="preserve"> a </w:t>
      </w:r>
      <w:r w:rsidR="00966EE7">
        <w:rPr>
          <w:rFonts w:ascii="Arial" w:hAnsi="Arial" w:cs="Arial"/>
        </w:rPr>
        <w:t xml:space="preserve">well-established GP </w:t>
      </w:r>
      <w:r w:rsidR="00BA5450">
        <w:rPr>
          <w:rFonts w:ascii="Arial" w:hAnsi="Arial" w:cs="Arial"/>
        </w:rPr>
        <w:t>Practice</w:t>
      </w:r>
      <w:r w:rsidR="00966EE7">
        <w:rPr>
          <w:rFonts w:ascii="Arial" w:hAnsi="Arial" w:cs="Arial"/>
        </w:rPr>
        <w:t xml:space="preserve">. Our General Practitioners and allied healthcare </w:t>
      </w:r>
      <w:r w:rsidR="0059518B">
        <w:rPr>
          <w:rFonts w:ascii="Arial" w:hAnsi="Arial" w:cs="Arial"/>
        </w:rPr>
        <w:t>professionals</w:t>
      </w:r>
      <w:r w:rsidR="00966EE7">
        <w:rPr>
          <w:rFonts w:ascii="Arial" w:hAnsi="Arial" w:cs="Arial"/>
        </w:rPr>
        <w:t xml:space="preserve"> provide primary medical</w:t>
      </w:r>
      <w:r w:rsidR="007135DA">
        <w:rPr>
          <w:rFonts w:ascii="Arial" w:hAnsi="Arial" w:cs="Arial"/>
        </w:rPr>
        <w:t xml:space="preserve"> care services to our practice population and are supported by our administrative and managerial team in providing care for patients</w:t>
      </w:r>
      <w:r w:rsidR="00F0085B">
        <w:rPr>
          <w:rFonts w:ascii="Arial" w:hAnsi="Arial" w:cs="Arial"/>
        </w:rPr>
        <w:t>.</w:t>
      </w:r>
    </w:p>
    <w:p w14:paraId="6B40BED8" w14:textId="25151EE0" w:rsidR="00AF5A22" w:rsidRDefault="00A07A4E" w:rsidP="000A0328">
      <w:pPr>
        <w:rPr>
          <w:rFonts w:ascii="Arial" w:hAnsi="Arial" w:cs="Arial"/>
        </w:rPr>
      </w:pPr>
      <w:r>
        <w:rPr>
          <w:rFonts w:ascii="Arial" w:hAnsi="Arial" w:cs="Arial"/>
        </w:rPr>
        <w:t>This privacy notice</w:t>
      </w:r>
      <w:r w:rsidR="007E64F9" w:rsidRPr="00EA5A79">
        <w:rPr>
          <w:rFonts w:ascii="Arial" w:hAnsi="Arial" w:cs="Arial"/>
        </w:rPr>
        <w:t xml:space="preserve"> explains how we </w:t>
      </w:r>
      <w:r w:rsidR="00F31499">
        <w:rPr>
          <w:rFonts w:ascii="Arial" w:hAnsi="Arial" w:cs="Arial"/>
        </w:rPr>
        <w:t xml:space="preserve">as a data controller </w:t>
      </w:r>
      <w:r w:rsidR="007E64F9" w:rsidRPr="00EA5A79">
        <w:rPr>
          <w:rFonts w:ascii="Arial" w:hAnsi="Arial" w:cs="Arial"/>
        </w:rPr>
        <w:t xml:space="preserve">use any personal </w:t>
      </w:r>
      <w:r w:rsidR="00E17566">
        <w:rPr>
          <w:rFonts w:ascii="Arial" w:hAnsi="Arial" w:cs="Arial"/>
        </w:rPr>
        <w:t>information,</w:t>
      </w:r>
      <w:r w:rsidR="007E64F9" w:rsidRPr="00EA5A79">
        <w:rPr>
          <w:rFonts w:ascii="Arial" w:hAnsi="Arial" w:cs="Arial"/>
        </w:rPr>
        <w:t xml:space="preserve"> we collect about you </w:t>
      </w:r>
      <w:r w:rsidR="00B60048">
        <w:rPr>
          <w:rFonts w:ascii="Arial" w:hAnsi="Arial" w:cs="Arial"/>
        </w:rPr>
        <w:t>as a</w:t>
      </w:r>
      <w:r w:rsidR="0071045C">
        <w:rPr>
          <w:rFonts w:ascii="Arial" w:hAnsi="Arial" w:cs="Arial"/>
        </w:rPr>
        <w:t xml:space="preserve"> </w:t>
      </w:r>
      <w:r w:rsidR="00D40733">
        <w:rPr>
          <w:rFonts w:ascii="Arial" w:hAnsi="Arial" w:cs="Arial"/>
        </w:rPr>
        <w:t>patient</w:t>
      </w:r>
      <w:r w:rsidR="0071045C">
        <w:rPr>
          <w:rFonts w:ascii="Arial" w:hAnsi="Arial" w:cs="Arial"/>
        </w:rPr>
        <w:t xml:space="preserve"> of </w:t>
      </w:r>
      <w:r w:rsidR="00B60048">
        <w:rPr>
          <w:rFonts w:ascii="Arial" w:hAnsi="Arial" w:cs="Arial"/>
        </w:rPr>
        <w:t xml:space="preserve">health care </w:t>
      </w:r>
      <w:r w:rsidR="00D40733">
        <w:rPr>
          <w:rFonts w:ascii="Arial" w:hAnsi="Arial" w:cs="Arial"/>
        </w:rPr>
        <w:t xml:space="preserve">services provided by </w:t>
      </w:r>
      <w:r w:rsidR="004F7096" w:rsidRPr="004F7096">
        <w:rPr>
          <w:rFonts w:ascii="Arial" w:hAnsi="Arial" w:cs="Arial"/>
        </w:rPr>
        <w:t>The Porch Surgery</w:t>
      </w:r>
    </w:p>
    <w:p w14:paraId="17D90CE5" w14:textId="6BAB6DC1" w:rsidR="00131C23" w:rsidRDefault="001A5214" w:rsidP="004A4CA6">
      <w:pPr>
        <w:pStyle w:val="Heading2"/>
        <w:rPr>
          <w:rFonts w:ascii="Arial" w:hAnsi="Arial" w:cs="Arial"/>
        </w:rPr>
      </w:pPr>
      <w:r>
        <w:rPr>
          <w:rFonts w:ascii="Arial" w:hAnsi="Arial" w:cs="Arial"/>
        </w:rPr>
        <w:t>Why</w:t>
      </w:r>
      <w:r w:rsidR="00131C23">
        <w:rPr>
          <w:rFonts w:ascii="Arial" w:hAnsi="Arial" w:cs="Arial"/>
        </w:rPr>
        <w:t xml:space="preserve"> do we collect your personal </w:t>
      </w:r>
      <w:r w:rsidR="00D40733">
        <w:rPr>
          <w:rFonts w:ascii="Arial" w:hAnsi="Arial" w:cs="Arial"/>
        </w:rPr>
        <w:t>information</w:t>
      </w:r>
      <w:r w:rsidR="00131C23">
        <w:rPr>
          <w:rFonts w:ascii="Arial" w:hAnsi="Arial" w:cs="Arial"/>
        </w:rPr>
        <w:t>?</w:t>
      </w:r>
    </w:p>
    <w:p w14:paraId="69CF329A" w14:textId="624FE604" w:rsidR="001A5214" w:rsidRPr="00B54014" w:rsidRDefault="001A5214" w:rsidP="001A5214">
      <w:pPr>
        <w:autoSpaceDE w:val="0"/>
        <w:autoSpaceDN w:val="0"/>
        <w:adjustRightInd w:val="0"/>
        <w:spacing w:line="240" w:lineRule="auto"/>
        <w:rPr>
          <w:rFonts w:ascii="Arial" w:hAnsi="Arial" w:cs="Arial"/>
          <w:color w:val="000000"/>
        </w:rPr>
      </w:pPr>
      <w:r>
        <w:rPr>
          <w:rFonts w:ascii="Arial" w:hAnsi="Arial" w:cs="Arial"/>
        </w:rPr>
        <w:t>Health care professionals who provide you with care are r</w:t>
      </w:r>
      <w:r w:rsidR="0059518B">
        <w:rPr>
          <w:rFonts w:ascii="Arial" w:hAnsi="Arial" w:cs="Arial"/>
        </w:rPr>
        <w:t>equired by law to maintain recor</w:t>
      </w:r>
      <w:r>
        <w:rPr>
          <w:rFonts w:ascii="Arial" w:hAnsi="Arial" w:cs="Arial"/>
        </w:rPr>
        <w:t xml:space="preserve">ds about your health </w:t>
      </w:r>
      <w:r w:rsidRPr="00B54014">
        <w:rPr>
          <w:rFonts w:ascii="Arial" w:hAnsi="Arial" w:cs="Arial"/>
          <w:color w:val="000000"/>
        </w:rPr>
        <w:t>and any treatment or care you have received within any NHS organisation.  These records help to provide you with the best possible healthcare and help us to protect your safety.</w:t>
      </w:r>
    </w:p>
    <w:p w14:paraId="7CD06CE1" w14:textId="3C743480" w:rsidR="00131C23" w:rsidRDefault="001A5214" w:rsidP="001A5214">
      <w:pPr>
        <w:rPr>
          <w:rFonts w:ascii="Arial" w:hAnsi="Arial" w:cs="Arial"/>
        </w:rPr>
      </w:pPr>
      <w:r w:rsidRPr="00B54014">
        <w:rPr>
          <w:rFonts w:ascii="Arial" w:hAnsi="Arial" w:cs="Arial"/>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 The records will include both personal and special categories of data about your health and wellbeing</w:t>
      </w:r>
      <w:r w:rsidR="003D4B12">
        <w:rPr>
          <w:rFonts w:ascii="Arial" w:hAnsi="Arial" w:cs="Arial"/>
        </w:rPr>
        <w:t>.</w:t>
      </w:r>
    </w:p>
    <w:p w14:paraId="76E79256" w14:textId="77777777" w:rsidR="004A4CA6" w:rsidRPr="00EA5A79" w:rsidRDefault="004A4CA6" w:rsidP="004A4CA6">
      <w:pPr>
        <w:pStyle w:val="Heading2"/>
        <w:rPr>
          <w:rFonts w:ascii="Arial" w:hAnsi="Arial" w:cs="Arial"/>
        </w:rPr>
      </w:pPr>
      <w:r w:rsidRPr="00EA5A79">
        <w:rPr>
          <w:rFonts w:ascii="Arial" w:hAnsi="Arial" w:cs="Arial"/>
        </w:rPr>
        <w:t xml:space="preserve">What </w:t>
      </w:r>
      <w:r w:rsidR="00131C23">
        <w:rPr>
          <w:rFonts w:ascii="Arial" w:hAnsi="Arial" w:cs="Arial"/>
        </w:rPr>
        <w:t xml:space="preserve">types of personal </w:t>
      </w:r>
      <w:r w:rsidR="00D40733">
        <w:rPr>
          <w:rFonts w:ascii="Arial" w:hAnsi="Arial" w:cs="Arial"/>
        </w:rPr>
        <w:t>information</w:t>
      </w:r>
      <w:r w:rsidRPr="00EA5A79">
        <w:rPr>
          <w:rFonts w:ascii="Arial" w:hAnsi="Arial" w:cs="Arial"/>
        </w:rPr>
        <w:t xml:space="preserve"> do we collect about you?</w:t>
      </w:r>
    </w:p>
    <w:p w14:paraId="2CE5F144" w14:textId="77777777" w:rsidR="00A87A4E" w:rsidRDefault="004A4CA6" w:rsidP="00C02162">
      <w:pPr>
        <w:rPr>
          <w:rFonts w:ascii="Arial" w:hAnsi="Arial" w:cs="Arial"/>
        </w:rPr>
      </w:pPr>
      <w:r w:rsidRPr="00EA5A79">
        <w:rPr>
          <w:rFonts w:ascii="Arial" w:hAnsi="Arial" w:cs="Arial"/>
        </w:rPr>
        <w:t xml:space="preserve">We </w:t>
      </w:r>
      <w:r w:rsidR="00A87A4E">
        <w:rPr>
          <w:rFonts w:ascii="Arial" w:hAnsi="Arial" w:cs="Arial"/>
        </w:rPr>
        <w:t xml:space="preserve">may </w:t>
      </w:r>
      <w:r w:rsidRPr="00EA5A79">
        <w:rPr>
          <w:rFonts w:ascii="Arial" w:hAnsi="Arial" w:cs="Arial"/>
        </w:rPr>
        <w:t>collect</w:t>
      </w:r>
      <w:r w:rsidR="00A87A4E">
        <w:rPr>
          <w:rFonts w:ascii="Arial" w:hAnsi="Arial" w:cs="Arial"/>
        </w:rPr>
        <w:t xml:space="preserve"> the following types of personal </w:t>
      </w:r>
      <w:r w:rsidR="00D40733">
        <w:rPr>
          <w:rFonts w:ascii="Arial" w:hAnsi="Arial" w:cs="Arial"/>
        </w:rPr>
        <w:t>information</w:t>
      </w:r>
      <w:r w:rsidR="00A87A4E">
        <w:rPr>
          <w:rFonts w:ascii="Arial" w:hAnsi="Arial" w:cs="Arial"/>
        </w:rPr>
        <w:t>:</w:t>
      </w:r>
    </w:p>
    <w:p w14:paraId="0C6599A5" w14:textId="77777777" w:rsidR="004A4CA6" w:rsidRDefault="00A87A4E" w:rsidP="00A87A4E">
      <w:pPr>
        <w:pStyle w:val="ListParagraph"/>
        <w:numPr>
          <w:ilvl w:val="0"/>
          <w:numId w:val="2"/>
        </w:numPr>
        <w:rPr>
          <w:rFonts w:ascii="Arial" w:hAnsi="Arial" w:cs="Arial"/>
        </w:rPr>
      </w:pPr>
      <w:r>
        <w:rPr>
          <w:rFonts w:ascii="Arial" w:hAnsi="Arial" w:cs="Arial"/>
        </w:rPr>
        <w:t>Your name, address, email address, telephone number and other contact information</w:t>
      </w:r>
    </w:p>
    <w:p w14:paraId="30C3FD8C" w14:textId="2E40497B" w:rsidR="00A07A4E" w:rsidRDefault="00575699" w:rsidP="00A87A4E">
      <w:pPr>
        <w:pStyle w:val="ListParagraph"/>
        <w:numPr>
          <w:ilvl w:val="0"/>
          <w:numId w:val="2"/>
        </w:numPr>
        <w:rPr>
          <w:rFonts w:ascii="Arial" w:hAnsi="Arial" w:cs="Arial"/>
        </w:rPr>
      </w:pPr>
      <w:r>
        <w:rPr>
          <w:rFonts w:ascii="Arial" w:hAnsi="Arial" w:cs="Arial"/>
        </w:rPr>
        <w:t xml:space="preserve">Gender, </w:t>
      </w:r>
      <w:r w:rsidR="00CF4D47">
        <w:rPr>
          <w:rFonts w:ascii="Arial" w:hAnsi="Arial" w:cs="Arial"/>
        </w:rPr>
        <w:t xml:space="preserve">NHS Number and </w:t>
      </w:r>
      <w:r w:rsidR="00A07A4E">
        <w:rPr>
          <w:rFonts w:ascii="Arial" w:hAnsi="Arial" w:cs="Arial"/>
        </w:rPr>
        <w:t>date of birth</w:t>
      </w:r>
      <w:r w:rsidR="002E3A00">
        <w:rPr>
          <w:rFonts w:ascii="Arial" w:hAnsi="Arial" w:cs="Arial"/>
        </w:rPr>
        <w:t xml:space="preserve"> and sexual orientation</w:t>
      </w:r>
    </w:p>
    <w:p w14:paraId="69E2BCF2" w14:textId="77777777" w:rsidR="00A87A4E" w:rsidRDefault="00A87A4E" w:rsidP="00A87A4E">
      <w:pPr>
        <w:pStyle w:val="ListParagraph"/>
        <w:numPr>
          <w:ilvl w:val="0"/>
          <w:numId w:val="2"/>
        </w:numPr>
        <w:rPr>
          <w:rFonts w:ascii="Arial" w:hAnsi="Arial" w:cs="Arial"/>
        </w:rPr>
      </w:pPr>
      <w:r>
        <w:rPr>
          <w:rFonts w:ascii="Arial" w:hAnsi="Arial" w:cs="Arial"/>
        </w:rPr>
        <w:t>Details of family members and next of kin details</w:t>
      </w:r>
    </w:p>
    <w:p w14:paraId="3E9AF448" w14:textId="271DBEC3" w:rsidR="002E3A00" w:rsidRDefault="00F3652D" w:rsidP="00A87A4E">
      <w:pPr>
        <w:pStyle w:val="ListParagraph"/>
        <w:numPr>
          <w:ilvl w:val="0"/>
          <w:numId w:val="2"/>
        </w:numPr>
        <w:rPr>
          <w:rFonts w:ascii="Arial" w:hAnsi="Arial" w:cs="Arial"/>
        </w:rPr>
      </w:pPr>
      <w:r>
        <w:rPr>
          <w:rFonts w:ascii="Arial" w:hAnsi="Arial" w:cs="Arial"/>
        </w:rPr>
        <w:t xml:space="preserve">Health (Medical) </w:t>
      </w:r>
      <w:r w:rsidR="00E454C9">
        <w:rPr>
          <w:rFonts w:ascii="Arial" w:hAnsi="Arial" w:cs="Arial"/>
        </w:rPr>
        <w:t>information</w:t>
      </w:r>
      <w:r w:rsidR="002E3A00">
        <w:rPr>
          <w:rFonts w:ascii="Arial" w:hAnsi="Arial" w:cs="Arial"/>
        </w:rPr>
        <w:t>, including information relating to your sex life</w:t>
      </w:r>
    </w:p>
    <w:p w14:paraId="3B2BFBC2" w14:textId="77FF4040" w:rsidR="001A5214" w:rsidRDefault="001A5214" w:rsidP="00A87A4E">
      <w:pPr>
        <w:pStyle w:val="ListParagraph"/>
        <w:numPr>
          <w:ilvl w:val="0"/>
          <w:numId w:val="2"/>
        </w:numPr>
        <w:rPr>
          <w:rFonts w:ascii="Arial" w:hAnsi="Arial" w:cs="Arial"/>
        </w:rPr>
      </w:pPr>
      <w:r>
        <w:rPr>
          <w:rFonts w:ascii="Arial" w:hAnsi="Arial" w:cs="Arial"/>
        </w:rPr>
        <w:t>Details of any contact the surgery has had with you, such as appointments, clinic visits, emergency appointments and telephone calls.</w:t>
      </w:r>
    </w:p>
    <w:p w14:paraId="1650CE8A" w14:textId="3073B1E3" w:rsidR="001A5214" w:rsidRDefault="001A5214" w:rsidP="00A87A4E">
      <w:pPr>
        <w:pStyle w:val="ListParagraph"/>
        <w:numPr>
          <w:ilvl w:val="0"/>
          <w:numId w:val="2"/>
        </w:numPr>
        <w:rPr>
          <w:rFonts w:ascii="Arial" w:hAnsi="Arial" w:cs="Arial"/>
        </w:rPr>
      </w:pPr>
      <w:r>
        <w:rPr>
          <w:rFonts w:ascii="Arial" w:hAnsi="Arial" w:cs="Arial"/>
        </w:rPr>
        <w:t>Results of investigations such as laboratory tests or x-rays</w:t>
      </w:r>
    </w:p>
    <w:p w14:paraId="49F27C6B" w14:textId="6DE62D15" w:rsidR="002E3A00" w:rsidRDefault="00E454C9" w:rsidP="00A87A4E">
      <w:pPr>
        <w:pStyle w:val="ListParagraph"/>
        <w:numPr>
          <w:ilvl w:val="0"/>
          <w:numId w:val="2"/>
        </w:numPr>
        <w:rPr>
          <w:rFonts w:ascii="Arial" w:hAnsi="Arial" w:cs="Arial"/>
        </w:rPr>
      </w:pPr>
      <w:r>
        <w:rPr>
          <w:rFonts w:ascii="Arial" w:hAnsi="Arial" w:cs="Arial"/>
        </w:rPr>
        <w:t>Biometric data</w:t>
      </w:r>
    </w:p>
    <w:p w14:paraId="16105B42" w14:textId="6E94A45E" w:rsidR="002E3A00" w:rsidRDefault="002E3A00" w:rsidP="002E3A00">
      <w:pPr>
        <w:pStyle w:val="ListParagraph"/>
        <w:numPr>
          <w:ilvl w:val="0"/>
          <w:numId w:val="2"/>
        </w:numPr>
        <w:rPr>
          <w:rFonts w:ascii="Arial" w:hAnsi="Arial" w:cs="Arial"/>
        </w:rPr>
      </w:pPr>
      <w:r>
        <w:rPr>
          <w:rFonts w:ascii="Arial" w:hAnsi="Arial" w:cs="Arial"/>
        </w:rPr>
        <w:t xml:space="preserve">Genetic information </w:t>
      </w:r>
    </w:p>
    <w:p w14:paraId="5772ADCC" w14:textId="45533669" w:rsidR="00D032EA" w:rsidRPr="002E3A00" w:rsidRDefault="00D032EA" w:rsidP="002E3A00">
      <w:pPr>
        <w:pStyle w:val="ListParagraph"/>
        <w:numPr>
          <w:ilvl w:val="0"/>
          <w:numId w:val="2"/>
        </w:numPr>
        <w:rPr>
          <w:rFonts w:ascii="Arial" w:hAnsi="Arial" w:cs="Arial"/>
        </w:rPr>
      </w:pPr>
      <w:r>
        <w:rPr>
          <w:rFonts w:ascii="Arial" w:hAnsi="Arial" w:cs="Arial"/>
        </w:rPr>
        <w:t>CCTV footage</w:t>
      </w:r>
    </w:p>
    <w:p w14:paraId="3D29EBCD" w14:textId="77777777" w:rsidR="0054106A" w:rsidRDefault="0054106A" w:rsidP="0054106A">
      <w:pPr>
        <w:pStyle w:val="ListParagraph"/>
        <w:ind w:left="778"/>
        <w:rPr>
          <w:rFonts w:ascii="Arial" w:hAnsi="Arial" w:cs="Arial"/>
        </w:rPr>
      </w:pPr>
    </w:p>
    <w:p w14:paraId="17B58283" w14:textId="77777777" w:rsidR="004A4CA6" w:rsidRPr="00EA5A79" w:rsidRDefault="004A4CA6" w:rsidP="004A4CA6">
      <w:pPr>
        <w:pStyle w:val="Heading2"/>
        <w:rPr>
          <w:rFonts w:ascii="Arial" w:hAnsi="Arial" w:cs="Arial"/>
        </w:rPr>
      </w:pPr>
      <w:r w:rsidRPr="00EA5A79">
        <w:rPr>
          <w:rFonts w:ascii="Arial" w:hAnsi="Arial" w:cs="Arial"/>
        </w:rPr>
        <w:t xml:space="preserve">How will we use the </w:t>
      </w:r>
      <w:r w:rsidR="00131C23">
        <w:rPr>
          <w:rFonts w:ascii="Arial" w:hAnsi="Arial" w:cs="Arial"/>
        </w:rPr>
        <w:t xml:space="preserve">personal </w:t>
      </w:r>
      <w:r w:rsidR="00D40733">
        <w:rPr>
          <w:rFonts w:ascii="Arial" w:hAnsi="Arial" w:cs="Arial"/>
        </w:rPr>
        <w:t>information</w:t>
      </w:r>
      <w:r w:rsidR="00131C23">
        <w:rPr>
          <w:rFonts w:ascii="Arial" w:hAnsi="Arial" w:cs="Arial"/>
        </w:rPr>
        <w:t xml:space="preserve"> we collect</w:t>
      </w:r>
      <w:r w:rsidRPr="00EA5A79">
        <w:rPr>
          <w:rFonts w:ascii="Arial" w:hAnsi="Arial" w:cs="Arial"/>
        </w:rPr>
        <w:t xml:space="preserve"> about you?</w:t>
      </w:r>
    </w:p>
    <w:p w14:paraId="295CA612" w14:textId="77777777" w:rsidR="004A4CA6" w:rsidRDefault="004A4CA6" w:rsidP="00EC7DB2">
      <w:pPr>
        <w:rPr>
          <w:rFonts w:ascii="Arial" w:hAnsi="Arial" w:cs="Arial"/>
        </w:rPr>
      </w:pPr>
      <w:r w:rsidRPr="00EA5A79">
        <w:rPr>
          <w:rFonts w:ascii="Arial" w:hAnsi="Arial" w:cs="Arial"/>
        </w:rPr>
        <w:t xml:space="preserve">We </w:t>
      </w:r>
      <w:r w:rsidR="00A87A4E">
        <w:rPr>
          <w:rFonts w:ascii="Arial" w:hAnsi="Arial" w:cs="Arial"/>
        </w:rPr>
        <w:t xml:space="preserve">may use your personal </w:t>
      </w:r>
      <w:r w:rsidR="00D40733">
        <w:rPr>
          <w:rFonts w:ascii="Arial" w:hAnsi="Arial" w:cs="Arial"/>
        </w:rPr>
        <w:t>information</w:t>
      </w:r>
      <w:r w:rsidR="00A87A4E">
        <w:rPr>
          <w:rFonts w:ascii="Arial" w:hAnsi="Arial" w:cs="Arial"/>
        </w:rPr>
        <w:t xml:space="preserve"> in the following ways:</w:t>
      </w:r>
    </w:p>
    <w:p w14:paraId="625BC925" w14:textId="72395E90" w:rsidR="00A87A4E" w:rsidRDefault="00A87A4E" w:rsidP="00A87A4E">
      <w:pPr>
        <w:pStyle w:val="ListParagraph"/>
        <w:numPr>
          <w:ilvl w:val="0"/>
          <w:numId w:val="3"/>
        </w:numPr>
        <w:rPr>
          <w:rFonts w:ascii="Arial" w:hAnsi="Arial" w:cs="Arial"/>
        </w:rPr>
      </w:pPr>
      <w:r>
        <w:rPr>
          <w:rFonts w:ascii="Arial" w:hAnsi="Arial" w:cs="Arial"/>
        </w:rPr>
        <w:t xml:space="preserve">To </w:t>
      </w:r>
      <w:r w:rsidR="00606138">
        <w:rPr>
          <w:rFonts w:ascii="Arial" w:hAnsi="Arial" w:cs="Arial"/>
        </w:rPr>
        <w:t xml:space="preserve">help us assess your needs and </w:t>
      </w:r>
      <w:r w:rsidR="009562FD">
        <w:rPr>
          <w:rFonts w:ascii="Arial" w:hAnsi="Arial" w:cs="Arial"/>
        </w:rPr>
        <w:t xml:space="preserve">identify and provide </w:t>
      </w:r>
      <w:r w:rsidR="00F61F0C">
        <w:rPr>
          <w:rFonts w:ascii="Arial" w:hAnsi="Arial" w:cs="Arial"/>
        </w:rPr>
        <w:t>you with the health and social care that you</w:t>
      </w:r>
      <w:r w:rsidR="009562FD">
        <w:rPr>
          <w:rFonts w:ascii="Arial" w:hAnsi="Arial" w:cs="Arial"/>
        </w:rPr>
        <w:t xml:space="preserve"> require</w:t>
      </w:r>
    </w:p>
    <w:p w14:paraId="76406AA7" w14:textId="77777777" w:rsidR="00A87A4E" w:rsidRDefault="00A87A4E" w:rsidP="00A87A4E">
      <w:pPr>
        <w:pStyle w:val="ListParagraph"/>
        <w:numPr>
          <w:ilvl w:val="0"/>
          <w:numId w:val="3"/>
        </w:numPr>
        <w:rPr>
          <w:rFonts w:ascii="Arial" w:hAnsi="Arial" w:cs="Arial"/>
        </w:rPr>
      </w:pPr>
      <w:r>
        <w:rPr>
          <w:rFonts w:ascii="Arial" w:hAnsi="Arial" w:cs="Arial"/>
        </w:rPr>
        <w:t xml:space="preserve">To </w:t>
      </w:r>
      <w:r w:rsidR="009562FD">
        <w:rPr>
          <w:rFonts w:ascii="Arial" w:hAnsi="Arial" w:cs="Arial"/>
        </w:rPr>
        <w:t>determine the best location</w:t>
      </w:r>
      <w:r w:rsidR="006B2176">
        <w:rPr>
          <w:rFonts w:ascii="Arial" w:hAnsi="Arial" w:cs="Arial"/>
        </w:rPr>
        <w:t xml:space="preserve"> to provide the care you require</w:t>
      </w:r>
    </w:p>
    <w:p w14:paraId="46E6D703" w14:textId="2417EDC6" w:rsidR="00132647" w:rsidRDefault="00132647" w:rsidP="00F61F0C">
      <w:pPr>
        <w:pStyle w:val="ListParagraph"/>
        <w:numPr>
          <w:ilvl w:val="0"/>
          <w:numId w:val="3"/>
        </w:numPr>
        <w:rPr>
          <w:rFonts w:ascii="Arial" w:hAnsi="Arial" w:cs="Arial"/>
        </w:rPr>
      </w:pPr>
      <w:r>
        <w:rPr>
          <w:rFonts w:ascii="Arial" w:hAnsi="Arial" w:cs="Arial"/>
        </w:rPr>
        <w:t xml:space="preserve">To comply with our legal and regulatory obligations </w:t>
      </w:r>
      <w:r w:rsidR="00F61F0C" w:rsidRPr="00F61F0C">
        <w:rPr>
          <w:rFonts w:ascii="Arial" w:hAnsi="Arial" w:cs="Arial"/>
        </w:rPr>
        <w:t xml:space="preserve"> </w:t>
      </w:r>
    </w:p>
    <w:p w14:paraId="44AC3C67" w14:textId="4B2CA825" w:rsidR="009C716F" w:rsidRDefault="00606138" w:rsidP="0054106A">
      <w:pPr>
        <w:pStyle w:val="ListParagraph"/>
        <w:numPr>
          <w:ilvl w:val="0"/>
          <w:numId w:val="3"/>
        </w:numPr>
        <w:rPr>
          <w:rFonts w:ascii="Arial" w:hAnsi="Arial" w:cs="Arial"/>
        </w:rPr>
      </w:pPr>
      <w:r>
        <w:rPr>
          <w:rFonts w:ascii="Arial" w:hAnsi="Arial" w:cs="Arial"/>
        </w:rPr>
        <w:t>To help us monitor and manage our services</w:t>
      </w:r>
    </w:p>
    <w:p w14:paraId="317931C8" w14:textId="6EEB125F" w:rsidR="00606138" w:rsidRPr="00606138" w:rsidRDefault="009C716F" w:rsidP="0054106A">
      <w:pPr>
        <w:pStyle w:val="ListParagraph"/>
        <w:numPr>
          <w:ilvl w:val="0"/>
          <w:numId w:val="3"/>
        </w:numPr>
        <w:rPr>
          <w:rFonts w:ascii="Arial" w:hAnsi="Arial" w:cs="Arial"/>
        </w:rPr>
      </w:pPr>
      <w:r>
        <w:rPr>
          <w:rFonts w:ascii="Arial" w:hAnsi="Arial" w:cs="Arial"/>
        </w:rPr>
        <w:t>To support medical rese</w:t>
      </w:r>
      <w:r w:rsidR="004E774C">
        <w:rPr>
          <w:rFonts w:ascii="Arial" w:hAnsi="Arial" w:cs="Arial"/>
        </w:rPr>
        <w:t>arch</w:t>
      </w:r>
      <w:r w:rsidR="00606138">
        <w:rPr>
          <w:rFonts w:ascii="Arial" w:hAnsi="Arial" w:cs="Arial"/>
        </w:rPr>
        <w:t xml:space="preserve"> </w:t>
      </w:r>
    </w:p>
    <w:p w14:paraId="58C426FF" w14:textId="3410BECF" w:rsidR="00A93522" w:rsidRDefault="00A93522" w:rsidP="0054106A">
      <w:pPr>
        <w:pStyle w:val="Heading2"/>
        <w:rPr>
          <w:rFonts w:ascii="Arial" w:hAnsi="Arial" w:cs="Arial"/>
        </w:rPr>
      </w:pPr>
      <w:r>
        <w:rPr>
          <w:rFonts w:ascii="Arial" w:hAnsi="Arial" w:cs="Arial"/>
        </w:rPr>
        <w:t xml:space="preserve">Text (SMS) </w:t>
      </w:r>
      <w:r w:rsidR="00C52708">
        <w:rPr>
          <w:rFonts w:ascii="Arial" w:hAnsi="Arial" w:cs="Arial"/>
        </w:rPr>
        <w:t>m</w:t>
      </w:r>
      <w:r>
        <w:rPr>
          <w:rFonts w:ascii="Arial" w:hAnsi="Arial" w:cs="Arial"/>
        </w:rPr>
        <w:t>essages</w:t>
      </w:r>
    </w:p>
    <w:p w14:paraId="634EDBF4" w14:textId="669112F4" w:rsidR="00A93522" w:rsidRDefault="00A93522" w:rsidP="00A93522">
      <w:pPr>
        <w:rPr>
          <w:rFonts w:ascii="Arial" w:hAnsi="Arial" w:cs="Arial"/>
        </w:rPr>
      </w:pPr>
      <w:r w:rsidRPr="00A93522">
        <w:rPr>
          <w:rFonts w:ascii="Arial" w:hAnsi="Arial" w:cs="Arial"/>
        </w:rPr>
        <w:t>If you have</w:t>
      </w:r>
      <w:r>
        <w:rPr>
          <w:rFonts w:ascii="Arial" w:hAnsi="Arial" w:cs="Arial"/>
        </w:rPr>
        <w:t xml:space="preserve"> provided your </w:t>
      </w:r>
      <w:r w:rsidR="003337C3">
        <w:rPr>
          <w:rFonts w:ascii="Arial" w:hAnsi="Arial" w:cs="Arial"/>
        </w:rPr>
        <w:t>mobile telephone number, we may</w:t>
      </w:r>
      <w:r>
        <w:rPr>
          <w:rFonts w:ascii="Arial" w:hAnsi="Arial" w:cs="Arial"/>
        </w:rPr>
        <w:t xml:space="preserve"> use this to send automatic appointment reminder</w:t>
      </w:r>
      <w:r w:rsidR="00BE7989">
        <w:rPr>
          <w:rFonts w:ascii="Arial" w:hAnsi="Arial" w:cs="Arial"/>
        </w:rPr>
        <w:t>s, requests to complete</w:t>
      </w:r>
      <w:r>
        <w:rPr>
          <w:rFonts w:ascii="Arial" w:hAnsi="Arial" w:cs="Arial"/>
        </w:rPr>
        <w:t xml:space="preserve"> surveys or to make you aware of services provided by the surgery that we feel will be to your benefit.</w:t>
      </w:r>
    </w:p>
    <w:p w14:paraId="05B0C795" w14:textId="29A8DC31" w:rsidR="00A93522" w:rsidRPr="00A93522" w:rsidRDefault="00A93522" w:rsidP="00A93522">
      <w:pPr>
        <w:rPr>
          <w:rFonts w:ascii="Arial" w:hAnsi="Arial" w:cs="Arial"/>
        </w:rPr>
      </w:pPr>
      <w:r>
        <w:rPr>
          <w:rFonts w:ascii="Arial" w:hAnsi="Arial" w:cs="Arial"/>
        </w:rPr>
        <w:t>If you do not wish to receive these text messages</w:t>
      </w:r>
      <w:r w:rsidR="003337C3">
        <w:rPr>
          <w:rFonts w:ascii="Arial" w:hAnsi="Arial" w:cs="Arial"/>
        </w:rPr>
        <w:t>, please let the reception team know.</w:t>
      </w:r>
    </w:p>
    <w:p w14:paraId="036AA6D4" w14:textId="53ED7C3E" w:rsidR="0054106A" w:rsidRPr="00052FAF" w:rsidRDefault="0054106A" w:rsidP="0054106A">
      <w:pPr>
        <w:pStyle w:val="Heading2"/>
        <w:rPr>
          <w:rFonts w:ascii="Arial" w:hAnsi="Arial" w:cs="Arial"/>
        </w:rPr>
      </w:pPr>
      <w:r w:rsidRPr="00052FAF">
        <w:rPr>
          <w:rFonts w:ascii="Arial" w:hAnsi="Arial" w:cs="Arial"/>
        </w:rPr>
        <w:lastRenderedPageBreak/>
        <w:t>Call recording</w:t>
      </w:r>
    </w:p>
    <w:p w14:paraId="2D8EC97D" w14:textId="72D11C34" w:rsidR="0054106A" w:rsidRDefault="0054106A" w:rsidP="0054106A">
      <w:pPr>
        <w:rPr>
          <w:rFonts w:ascii="Arial" w:hAnsi="Arial" w:cs="Arial"/>
        </w:rPr>
      </w:pPr>
      <w:r>
        <w:rPr>
          <w:rFonts w:ascii="Arial" w:hAnsi="Arial" w:cs="Arial"/>
        </w:rPr>
        <w:t>Recordings of ca</w:t>
      </w:r>
      <w:r w:rsidR="00E37B47">
        <w:rPr>
          <w:rFonts w:ascii="Arial" w:hAnsi="Arial" w:cs="Arial"/>
        </w:rPr>
        <w:t xml:space="preserve">lls made and received by </w:t>
      </w:r>
      <w:r w:rsidR="004F7096" w:rsidRPr="004F7096">
        <w:rPr>
          <w:rFonts w:ascii="Arial" w:hAnsi="Arial" w:cs="Arial"/>
        </w:rPr>
        <w:t xml:space="preserve">The Porch Surgery </w:t>
      </w:r>
      <w:r>
        <w:rPr>
          <w:rFonts w:ascii="Arial" w:hAnsi="Arial" w:cs="Arial"/>
        </w:rPr>
        <w:t>may be used to support the learning and development of our staff and to improve the service we provide to our patients.</w:t>
      </w:r>
    </w:p>
    <w:p w14:paraId="59D49C45" w14:textId="77777777" w:rsidR="0054106A" w:rsidRPr="00EA5A79" w:rsidRDefault="0054106A" w:rsidP="0054106A">
      <w:pPr>
        <w:rPr>
          <w:rFonts w:ascii="Arial" w:hAnsi="Arial" w:cs="Arial"/>
        </w:rPr>
      </w:pPr>
      <w:r>
        <w:rPr>
          <w:rFonts w:ascii="Arial" w:hAnsi="Arial" w:cs="Arial"/>
        </w:rPr>
        <w:t>They may also be used when reviewing incidents, compliments or complaints.</w:t>
      </w:r>
    </w:p>
    <w:p w14:paraId="733FAC30" w14:textId="05349E9E" w:rsidR="0054106A" w:rsidRDefault="0054106A" w:rsidP="004A4CA6">
      <w:pPr>
        <w:rPr>
          <w:rFonts w:ascii="Arial" w:hAnsi="Arial" w:cs="Arial"/>
        </w:rPr>
      </w:pPr>
      <w:r>
        <w:rPr>
          <w:rFonts w:ascii="Arial" w:hAnsi="Arial" w:cs="Arial"/>
        </w:rPr>
        <w:t xml:space="preserve">Call recordings will be managed in the same way as all other personal information processed by us and in line with current </w:t>
      </w:r>
      <w:r w:rsidR="003172A6">
        <w:rPr>
          <w:rFonts w:ascii="Arial" w:hAnsi="Arial" w:cs="Arial"/>
        </w:rPr>
        <w:t xml:space="preserve">data protection </w:t>
      </w:r>
      <w:r>
        <w:rPr>
          <w:rFonts w:ascii="Arial" w:hAnsi="Arial" w:cs="Arial"/>
        </w:rPr>
        <w:t>legislation.</w:t>
      </w:r>
    </w:p>
    <w:p w14:paraId="29C6A888" w14:textId="7B195299" w:rsidR="001352A0" w:rsidRDefault="00B37CC8" w:rsidP="00606138">
      <w:pPr>
        <w:pStyle w:val="Heading2"/>
        <w:rPr>
          <w:rFonts w:ascii="Arial" w:hAnsi="Arial" w:cs="Arial"/>
        </w:rPr>
      </w:pPr>
      <w:r>
        <w:rPr>
          <w:rFonts w:ascii="Arial" w:hAnsi="Arial" w:cs="Arial"/>
        </w:rPr>
        <w:t>CCTV</w:t>
      </w:r>
      <w:r w:rsidR="00302410">
        <w:rPr>
          <w:rFonts w:ascii="Arial" w:hAnsi="Arial" w:cs="Arial"/>
        </w:rPr>
        <w:t xml:space="preserve"> </w:t>
      </w:r>
      <w:r w:rsidR="00C52708">
        <w:rPr>
          <w:rFonts w:ascii="Arial" w:hAnsi="Arial" w:cs="Arial"/>
        </w:rPr>
        <w:t>f</w:t>
      </w:r>
      <w:r w:rsidR="00302410">
        <w:rPr>
          <w:rFonts w:ascii="Arial" w:hAnsi="Arial" w:cs="Arial"/>
        </w:rPr>
        <w:t>ootage</w:t>
      </w:r>
    </w:p>
    <w:p w14:paraId="17D99121" w14:textId="74C05845" w:rsidR="00344F72" w:rsidRDefault="004F7096" w:rsidP="00344F72">
      <w:pPr>
        <w:rPr>
          <w:rFonts w:ascii="Arial" w:hAnsi="Arial" w:cs="Arial"/>
        </w:rPr>
      </w:pPr>
      <w:r w:rsidRPr="004F7096">
        <w:rPr>
          <w:rFonts w:ascii="Arial" w:hAnsi="Arial" w:cs="Arial"/>
        </w:rPr>
        <w:t xml:space="preserve">The Porch Surgery </w:t>
      </w:r>
      <w:r w:rsidR="00344F72" w:rsidRPr="00344F72">
        <w:rPr>
          <w:rFonts w:ascii="Arial" w:hAnsi="Arial" w:cs="Arial"/>
        </w:rPr>
        <w:t>use Close Circuit Television (CCTV)</w:t>
      </w:r>
      <w:r w:rsidR="00CE4F3E">
        <w:rPr>
          <w:rFonts w:ascii="Arial" w:hAnsi="Arial" w:cs="Arial"/>
        </w:rPr>
        <w:t xml:space="preserve"> to record images </w:t>
      </w:r>
      <w:r w:rsidR="00C47854">
        <w:rPr>
          <w:rFonts w:ascii="Arial" w:hAnsi="Arial" w:cs="Arial"/>
        </w:rPr>
        <w:t>wit</w:t>
      </w:r>
      <w:r w:rsidR="00C25EFE">
        <w:rPr>
          <w:rFonts w:ascii="Arial" w:hAnsi="Arial" w:cs="Arial"/>
        </w:rPr>
        <w:t>hin public areas of</w:t>
      </w:r>
      <w:r w:rsidR="00CE4F3E">
        <w:rPr>
          <w:rFonts w:ascii="Arial" w:hAnsi="Arial" w:cs="Arial"/>
        </w:rPr>
        <w:t xml:space="preserve"> the practice for the safety and security of our patients and staff</w:t>
      </w:r>
      <w:r w:rsidR="00484CAF">
        <w:rPr>
          <w:rFonts w:ascii="Arial" w:hAnsi="Arial" w:cs="Arial"/>
        </w:rPr>
        <w:t>.</w:t>
      </w:r>
    </w:p>
    <w:p w14:paraId="085C2DD7" w14:textId="7480E741" w:rsidR="006101F0" w:rsidRPr="00344F72" w:rsidRDefault="006101F0" w:rsidP="00344F72">
      <w:pPr>
        <w:rPr>
          <w:rFonts w:ascii="Arial" w:hAnsi="Arial" w:cs="Arial"/>
        </w:rPr>
      </w:pPr>
      <w:r>
        <w:rPr>
          <w:rFonts w:ascii="Arial" w:hAnsi="Arial" w:cs="Arial"/>
        </w:rPr>
        <w:t>CCTV footage is managed in the same way as all other personal data processed by us and in line with current legislation.</w:t>
      </w:r>
    </w:p>
    <w:p w14:paraId="4D0CC3A7" w14:textId="69EC5004" w:rsidR="00606138" w:rsidRPr="00052FAF" w:rsidRDefault="00606138" w:rsidP="00606138">
      <w:pPr>
        <w:pStyle w:val="Heading2"/>
        <w:rPr>
          <w:rFonts w:ascii="Arial" w:hAnsi="Arial" w:cs="Arial"/>
        </w:rPr>
      </w:pPr>
      <w:r w:rsidRPr="00052FAF">
        <w:rPr>
          <w:rFonts w:ascii="Arial" w:hAnsi="Arial" w:cs="Arial"/>
        </w:rPr>
        <w:t xml:space="preserve">Data processors </w:t>
      </w:r>
    </w:p>
    <w:p w14:paraId="6C7B5BE3" w14:textId="3ED7A6A1" w:rsidR="00606138" w:rsidRPr="00606138" w:rsidRDefault="00606138" w:rsidP="004A4CA6">
      <w:pPr>
        <w:rPr>
          <w:rFonts w:ascii="Arial" w:hAnsi="Arial" w:cs="Arial"/>
        </w:rPr>
      </w:pPr>
      <w:r>
        <w:rPr>
          <w:rFonts w:ascii="Arial" w:hAnsi="Arial" w:cs="Arial"/>
        </w:rPr>
        <w:t>We</w:t>
      </w:r>
      <w:r w:rsidRPr="00606138">
        <w:rPr>
          <w:rFonts w:ascii="Arial" w:hAnsi="Arial" w:cs="Arial"/>
        </w:rPr>
        <w:t xml:space="preserve"> may use the services of a data processor to assist us with some of our data processing, but this is done under a contract with direct instruction from </w:t>
      </w:r>
      <w:r>
        <w:rPr>
          <w:rFonts w:ascii="Arial" w:hAnsi="Arial" w:cs="Arial"/>
        </w:rPr>
        <w:t>us</w:t>
      </w:r>
      <w:r w:rsidRPr="00606138">
        <w:rPr>
          <w:rFonts w:ascii="Arial" w:hAnsi="Arial" w:cs="Arial"/>
        </w:rPr>
        <w:t xml:space="preserve"> that controls how they will handle patient information and ensures they treat any information in line with the Genera</w:t>
      </w:r>
      <w:r>
        <w:rPr>
          <w:rFonts w:ascii="Arial" w:hAnsi="Arial" w:cs="Arial"/>
        </w:rPr>
        <w:t>l Data Protection Regulation</w:t>
      </w:r>
      <w:r w:rsidRPr="00606138">
        <w:rPr>
          <w:rFonts w:ascii="Arial" w:hAnsi="Arial" w:cs="Arial"/>
        </w:rPr>
        <w:t>, confidentiality, privacy law, and any other laws that apply.</w:t>
      </w:r>
    </w:p>
    <w:p w14:paraId="17F738F0" w14:textId="77777777" w:rsidR="000C77E7" w:rsidRPr="000C77E7" w:rsidRDefault="000C77E7" w:rsidP="000C77E7">
      <w:pPr>
        <w:pStyle w:val="Heading2"/>
        <w:rPr>
          <w:rFonts w:ascii="Arial" w:hAnsi="Arial" w:cs="Arial"/>
        </w:rPr>
      </w:pPr>
      <w:r w:rsidRPr="000C77E7">
        <w:rPr>
          <w:rFonts w:ascii="Arial" w:hAnsi="Arial" w:cs="Arial"/>
        </w:rPr>
        <w:t>How will we share your personal information?</w:t>
      </w:r>
    </w:p>
    <w:p w14:paraId="024FFFE5" w14:textId="0ED97241" w:rsidR="00B60048" w:rsidRDefault="009439A2" w:rsidP="00B60048">
      <w:pPr>
        <w:rPr>
          <w:rFonts w:ascii="Arial" w:eastAsiaTheme="majorEastAsia" w:hAnsi="Arial" w:cs="Arial"/>
        </w:rPr>
      </w:pPr>
      <w:r>
        <w:rPr>
          <w:rFonts w:ascii="Arial" w:eastAsiaTheme="majorEastAsia" w:hAnsi="Arial" w:cs="Arial"/>
        </w:rPr>
        <w:t>We may</w:t>
      </w:r>
      <w:r w:rsidR="00B60048">
        <w:rPr>
          <w:rFonts w:ascii="Arial" w:eastAsiaTheme="majorEastAsia" w:hAnsi="Arial" w:cs="Arial"/>
        </w:rPr>
        <w:t xml:space="preserve"> share your personal information with other health </w:t>
      </w:r>
      <w:r w:rsidR="008A00F8">
        <w:rPr>
          <w:rFonts w:ascii="Arial" w:eastAsiaTheme="majorEastAsia" w:hAnsi="Arial" w:cs="Arial"/>
        </w:rPr>
        <w:t xml:space="preserve">and social </w:t>
      </w:r>
      <w:r w:rsidR="00B60048">
        <w:rPr>
          <w:rFonts w:ascii="Arial" w:eastAsiaTheme="majorEastAsia" w:hAnsi="Arial" w:cs="Arial"/>
        </w:rPr>
        <w:t>care professionals</w:t>
      </w:r>
      <w:r w:rsidR="008A00F8">
        <w:rPr>
          <w:rFonts w:ascii="Arial" w:eastAsiaTheme="majorEastAsia" w:hAnsi="Arial" w:cs="Arial"/>
        </w:rPr>
        <w:t xml:space="preserve"> and members of their care teams</w:t>
      </w:r>
      <w:r w:rsidR="00B60048">
        <w:rPr>
          <w:rFonts w:ascii="Arial" w:eastAsiaTheme="majorEastAsia" w:hAnsi="Arial" w:cs="Arial"/>
        </w:rPr>
        <w:t xml:space="preserve"> to support </w:t>
      </w:r>
      <w:r w:rsidR="00E37B47">
        <w:rPr>
          <w:rFonts w:ascii="Arial" w:eastAsiaTheme="majorEastAsia" w:hAnsi="Arial" w:cs="Arial"/>
        </w:rPr>
        <w:t xml:space="preserve">your </w:t>
      </w:r>
      <w:r w:rsidR="00B60048">
        <w:rPr>
          <w:rFonts w:ascii="Arial" w:eastAsiaTheme="majorEastAsia" w:hAnsi="Arial" w:cs="Arial"/>
        </w:rPr>
        <w:t xml:space="preserve">ongoing </w:t>
      </w:r>
      <w:r w:rsidR="008A00F8">
        <w:rPr>
          <w:rFonts w:ascii="Arial" w:eastAsiaTheme="majorEastAsia" w:hAnsi="Arial" w:cs="Arial"/>
        </w:rPr>
        <w:t xml:space="preserve">health and or social </w:t>
      </w:r>
      <w:r w:rsidR="00B60048">
        <w:rPr>
          <w:rFonts w:ascii="Arial" w:eastAsiaTheme="majorEastAsia" w:hAnsi="Arial" w:cs="Arial"/>
        </w:rPr>
        <w:t>care and achieve the best possible outcome for you.</w:t>
      </w:r>
      <w:r w:rsidR="001A5214">
        <w:rPr>
          <w:rFonts w:ascii="Arial" w:eastAsiaTheme="majorEastAsia" w:hAnsi="Arial" w:cs="Arial"/>
        </w:rPr>
        <w:t xml:space="preserve"> This may include:</w:t>
      </w:r>
    </w:p>
    <w:p w14:paraId="78BD17C6" w14:textId="3B2AAAC4" w:rsidR="0091694F" w:rsidRDefault="0091694F" w:rsidP="00D53E21">
      <w:pPr>
        <w:pStyle w:val="Heading3"/>
        <w:numPr>
          <w:ilvl w:val="0"/>
          <w:numId w:val="6"/>
        </w:numPr>
        <w:rPr>
          <w:rFonts w:ascii="Arial" w:hAnsi="Arial" w:cs="Arial"/>
        </w:rPr>
      </w:pPr>
      <w:r>
        <w:rPr>
          <w:rFonts w:ascii="Arial" w:hAnsi="Arial" w:cs="Arial"/>
        </w:rPr>
        <w:t>Primary Care Network</w:t>
      </w:r>
    </w:p>
    <w:p w14:paraId="6EE5EBAE" w14:textId="03E8159A" w:rsidR="0091694F" w:rsidRPr="0091694F" w:rsidRDefault="004F7096" w:rsidP="0091694F">
      <w:pPr>
        <w:ind w:left="720"/>
        <w:rPr>
          <w:rFonts w:ascii="Arial" w:hAnsi="Arial" w:cs="Arial"/>
        </w:rPr>
      </w:pPr>
      <w:r w:rsidRPr="004F7096">
        <w:rPr>
          <w:rFonts w:ascii="Arial" w:hAnsi="Arial" w:cs="Arial"/>
        </w:rPr>
        <w:t xml:space="preserve">The Porch Surgery </w:t>
      </w:r>
      <w:r w:rsidR="00A22260">
        <w:rPr>
          <w:rFonts w:ascii="Arial" w:hAnsi="Arial" w:cs="Arial"/>
        </w:rPr>
        <w:t xml:space="preserve">is a member of the </w:t>
      </w:r>
      <w:r>
        <w:rPr>
          <w:rFonts w:ascii="Arial" w:hAnsi="Arial" w:cs="Arial"/>
        </w:rPr>
        <w:t>Chippenham, Corsham and Box</w:t>
      </w:r>
      <w:r w:rsidRPr="004F7096">
        <w:rPr>
          <w:rFonts w:ascii="Arial" w:hAnsi="Arial" w:cs="Arial"/>
        </w:rPr>
        <w:t xml:space="preserve"> </w:t>
      </w:r>
      <w:r w:rsidR="0055336F">
        <w:rPr>
          <w:rFonts w:ascii="Arial" w:hAnsi="Arial" w:cs="Arial"/>
        </w:rPr>
        <w:t>Primary Care Network (</w:t>
      </w:r>
      <w:r>
        <w:rPr>
          <w:rFonts w:ascii="Arial" w:hAnsi="Arial" w:cs="Arial"/>
        </w:rPr>
        <w:t xml:space="preserve">CCB </w:t>
      </w:r>
      <w:r w:rsidR="0055336F">
        <w:rPr>
          <w:rFonts w:ascii="Arial" w:hAnsi="Arial" w:cs="Arial"/>
        </w:rPr>
        <w:t xml:space="preserve">PCN) so you may be contacted by or treated </w:t>
      </w:r>
      <w:r w:rsidR="001A3B8F">
        <w:rPr>
          <w:rFonts w:ascii="Arial" w:hAnsi="Arial" w:cs="Arial"/>
        </w:rPr>
        <w:t xml:space="preserve">by one of the other </w:t>
      </w:r>
      <w:r w:rsidR="002E4E50">
        <w:rPr>
          <w:rFonts w:ascii="Arial" w:hAnsi="Arial" w:cs="Arial"/>
        </w:rPr>
        <w:t>practices within the</w:t>
      </w:r>
      <w:r w:rsidR="007D35A3">
        <w:rPr>
          <w:rFonts w:ascii="Arial" w:hAnsi="Arial" w:cs="Arial"/>
        </w:rPr>
        <w:t xml:space="preserve"> </w:t>
      </w:r>
      <w:r w:rsidR="001A3B8F">
        <w:rPr>
          <w:rFonts w:ascii="Arial" w:hAnsi="Arial" w:cs="Arial"/>
        </w:rPr>
        <w:t>PCN</w:t>
      </w:r>
      <w:r w:rsidR="007D35A3">
        <w:rPr>
          <w:rFonts w:ascii="Arial" w:hAnsi="Arial" w:cs="Arial"/>
        </w:rPr>
        <w:t>.</w:t>
      </w:r>
      <w:r w:rsidR="001A3B8F">
        <w:rPr>
          <w:rFonts w:ascii="Arial" w:hAnsi="Arial" w:cs="Arial"/>
        </w:rPr>
        <w:t xml:space="preserve"> </w:t>
      </w:r>
      <w:r w:rsidR="007D35A3">
        <w:rPr>
          <w:rFonts w:ascii="Arial" w:hAnsi="Arial" w:cs="Arial"/>
        </w:rPr>
        <w:t>In order to support and provide healthcare services to you</w:t>
      </w:r>
      <w:r w:rsidR="00DD19A6">
        <w:rPr>
          <w:rFonts w:ascii="Arial" w:hAnsi="Arial" w:cs="Arial"/>
        </w:rPr>
        <w:t>,</w:t>
      </w:r>
      <w:r w:rsidR="001A3B8F">
        <w:rPr>
          <w:rFonts w:ascii="Arial" w:hAnsi="Arial" w:cs="Arial"/>
        </w:rPr>
        <w:t xml:space="preserve"> they will require access to your patient record.</w:t>
      </w:r>
    </w:p>
    <w:p w14:paraId="51006F94" w14:textId="60B41CAE" w:rsidR="001A5214" w:rsidRPr="00DC51DA" w:rsidRDefault="00DC51DA" w:rsidP="00D53E21">
      <w:pPr>
        <w:pStyle w:val="Heading3"/>
        <w:numPr>
          <w:ilvl w:val="0"/>
          <w:numId w:val="6"/>
        </w:numPr>
        <w:rPr>
          <w:rFonts w:ascii="Arial" w:hAnsi="Arial" w:cs="Arial"/>
        </w:rPr>
      </w:pPr>
      <w:r w:rsidRPr="00DC51DA">
        <w:rPr>
          <w:rFonts w:ascii="Arial" w:hAnsi="Arial" w:cs="Arial"/>
        </w:rPr>
        <w:t>Patient Referrals</w:t>
      </w:r>
    </w:p>
    <w:p w14:paraId="066697C4" w14:textId="5B28FFDA" w:rsidR="00DC51DA" w:rsidRPr="00D53E21" w:rsidRDefault="00DC51DA" w:rsidP="00D53E21">
      <w:pPr>
        <w:pStyle w:val="ListParagraph"/>
        <w:rPr>
          <w:rFonts w:ascii="Arial" w:hAnsi="Arial" w:cs="Arial"/>
        </w:rPr>
      </w:pPr>
      <w:r w:rsidRPr="00D53E21">
        <w:rPr>
          <w:rFonts w:ascii="Arial" w:hAnsi="Arial" w:cs="Arial"/>
        </w:rPr>
        <w:t xml:space="preserve">With your agreement, we may refer you to other services and healthcare providers for services not provided by </w:t>
      </w:r>
      <w:r w:rsidR="004F7096" w:rsidRPr="004F7096">
        <w:rPr>
          <w:rFonts w:ascii="Arial" w:hAnsi="Arial" w:cs="Arial"/>
        </w:rPr>
        <w:t>The Porch Surgery</w:t>
      </w:r>
    </w:p>
    <w:p w14:paraId="03F86BC5" w14:textId="278246C4" w:rsidR="004F38C7" w:rsidRDefault="004F38C7" w:rsidP="00D53E21">
      <w:pPr>
        <w:pStyle w:val="Heading3"/>
        <w:numPr>
          <w:ilvl w:val="0"/>
          <w:numId w:val="6"/>
        </w:numPr>
        <w:rPr>
          <w:rFonts w:ascii="Arial" w:hAnsi="Arial" w:cs="Arial"/>
        </w:rPr>
      </w:pPr>
      <w:r>
        <w:rPr>
          <w:rFonts w:ascii="Arial" w:hAnsi="Arial" w:cs="Arial"/>
        </w:rPr>
        <w:t>Other Providers of Healthcare</w:t>
      </w:r>
    </w:p>
    <w:p w14:paraId="4BE19E5A" w14:textId="6DE702D0" w:rsidR="00CD6890" w:rsidRPr="00CD6890" w:rsidRDefault="00CD6890" w:rsidP="00CD6890">
      <w:pPr>
        <w:ind w:left="720"/>
        <w:rPr>
          <w:rFonts w:ascii="Arial" w:hAnsi="Arial" w:cs="Arial"/>
        </w:rPr>
      </w:pPr>
      <w:r w:rsidRPr="00CD6890">
        <w:rPr>
          <w:rFonts w:ascii="Arial" w:hAnsi="Arial" w:cs="Arial"/>
        </w:rPr>
        <w:t>We will share</w:t>
      </w:r>
      <w:r>
        <w:rPr>
          <w:rFonts w:ascii="Arial" w:hAnsi="Arial" w:cs="Arial"/>
        </w:rPr>
        <w:t xml:space="preserve"> your information with</w:t>
      </w:r>
      <w:r w:rsidR="003B66CB">
        <w:rPr>
          <w:rFonts w:ascii="Arial" w:hAnsi="Arial" w:cs="Arial"/>
        </w:rPr>
        <w:t xml:space="preserve"> other</w:t>
      </w:r>
      <w:r w:rsidR="007B22D0">
        <w:rPr>
          <w:rFonts w:ascii="Arial" w:hAnsi="Arial" w:cs="Arial"/>
        </w:rPr>
        <w:t xml:space="preserve"> providers of healthcare services </w:t>
      </w:r>
      <w:r w:rsidR="00EF016F">
        <w:rPr>
          <w:rFonts w:ascii="Arial" w:hAnsi="Arial" w:cs="Arial"/>
        </w:rPr>
        <w:t>to enable them to</w:t>
      </w:r>
      <w:r w:rsidR="007B22D0">
        <w:rPr>
          <w:rFonts w:ascii="Arial" w:hAnsi="Arial" w:cs="Arial"/>
        </w:rPr>
        <w:t xml:space="preserve"> </w:t>
      </w:r>
      <w:r w:rsidR="00D648A3">
        <w:rPr>
          <w:rFonts w:ascii="Arial" w:hAnsi="Arial" w:cs="Arial"/>
        </w:rPr>
        <w:t xml:space="preserve">support us in </w:t>
      </w:r>
      <w:r w:rsidR="00172102">
        <w:rPr>
          <w:rFonts w:ascii="Arial" w:hAnsi="Arial" w:cs="Arial"/>
        </w:rPr>
        <w:t>provid</w:t>
      </w:r>
      <w:r w:rsidR="00D648A3">
        <w:rPr>
          <w:rFonts w:ascii="Arial" w:hAnsi="Arial" w:cs="Arial"/>
        </w:rPr>
        <w:t>ing</w:t>
      </w:r>
      <w:r w:rsidR="00172102">
        <w:rPr>
          <w:rFonts w:ascii="Arial" w:hAnsi="Arial" w:cs="Arial"/>
        </w:rPr>
        <w:t xml:space="preserve"> you with</w:t>
      </w:r>
      <w:r w:rsidR="00082567">
        <w:rPr>
          <w:rFonts w:ascii="Arial" w:hAnsi="Arial" w:cs="Arial"/>
        </w:rPr>
        <w:t xml:space="preserve"> direct healthcare</w:t>
      </w:r>
      <w:r w:rsidR="005C4AE2">
        <w:rPr>
          <w:rFonts w:ascii="Arial" w:hAnsi="Arial" w:cs="Arial"/>
        </w:rPr>
        <w:t>.</w:t>
      </w:r>
      <w:r w:rsidR="00B46ABD">
        <w:rPr>
          <w:rFonts w:ascii="Arial" w:hAnsi="Arial" w:cs="Arial"/>
        </w:rPr>
        <w:t xml:space="preserve"> This may include NHS </w:t>
      </w:r>
      <w:r w:rsidR="00177770">
        <w:rPr>
          <w:rFonts w:ascii="Arial" w:hAnsi="Arial" w:cs="Arial"/>
        </w:rPr>
        <w:t>organisations</w:t>
      </w:r>
      <w:r w:rsidR="00B46ABD">
        <w:rPr>
          <w:rFonts w:ascii="Arial" w:hAnsi="Arial" w:cs="Arial"/>
        </w:rPr>
        <w:t xml:space="preserve"> or private </w:t>
      </w:r>
      <w:r w:rsidR="00177770">
        <w:rPr>
          <w:rFonts w:ascii="Arial" w:hAnsi="Arial" w:cs="Arial"/>
        </w:rPr>
        <w:t>companies</w:t>
      </w:r>
      <w:r w:rsidR="00B46ABD">
        <w:rPr>
          <w:rFonts w:ascii="Arial" w:hAnsi="Arial" w:cs="Arial"/>
        </w:rPr>
        <w:t xml:space="preserve"> providing </w:t>
      </w:r>
      <w:r w:rsidR="004464C1">
        <w:rPr>
          <w:rFonts w:ascii="Arial" w:hAnsi="Arial" w:cs="Arial"/>
        </w:rPr>
        <w:t xml:space="preserve">healthcare </w:t>
      </w:r>
      <w:r w:rsidR="00B46ABD">
        <w:rPr>
          <w:rFonts w:ascii="Arial" w:hAnsi="Arial" w:cs="Arial"/>
        </w:rPr>
        <w:t>services for the NHS.</w:t>
      </w:r>
    </w:p>
    <w:p w14:paraId="1DCB4FF9" w14:textId="5D92C312" w:rsidR="00DC51DA" w:rsidRPr="00D53E21" w:rsidRDefault="00841DAF" w:rsidP="00D53E21">
      <w:pPr>
        <w:pStyle w:val="Heading3"/>
        <w:numPr>
          <w:ilvl w:val="0"/>
          <w:numId w:val="6"/>
        </w:numPr>
        <w:rPr>
          <w:rFonts w:ascii="Arial" w:hAnsi="Arial" w:cs="Arial"/>
        </w:rPr>
      </w:pPr>
      <w:r>
        <w:rPr>
          <w:rFonts w:ascii="Arial" w:hAnsi="Arial" w:cs="Arial"/>
        </w:rPr>
        <w:t xml:space="preserve">Care Homes </w:t>
      </w:r>
      <w:r w:rsidR="00DC51DA" w:rsidRPr="00D53E21">
        <w:rPr>
          <w:rFonts w:ascii="Arial" w:hAnsi="Arial" w:cs="Arial"/>
        </w:rPr>
        <w:t>or Social Care Services</w:t>
      </w:r>
    </w:p>
    <w:p w14:paraId="6FDDFF3C" w14:textId="6822C2D3" w:rsidR="00DC51DA" w:rsidRDefault="00DC51DA" w:rsidP="00D53E21">
      <w:pPr>
        <w:pStyle w:val="ListParagraph"/>
        <w:rPr>
          <w:rFonts w:ascii="Arial" w:hAnsi="Arial" w:cs="Arial"/>
        </w:rPr>
      </w:pPr>
      <w:r w:rsidRPr="00D53E21">
        <w:rPr>
          <w:rFonts w:ascii="Arial" w:hAnsi="Arial" w:cs="Arial"/>
        </w:rPr>
        <w:t>Sometimes the clinic</w:t>
      </w:r>
      <w:r w:rsidR="00D53E21">
        <w:rPr>
          <w:rFonts w:ascii="Arial" w:hAnsi="Arial" w:cs="Arial"/>
        </w:rPr>
        <w:t>i</w:t>
      </w:r>
      <w:r w:rsidRPr="00D53E21">
        <w:rPr>
          <w:rFonts w:ascii="Arial" w:hAnsi="Arial" w:cs="Arial"/>
        </w:rPr>
        <w:t>ans caring for you may need to share some of your information with others who are also supporting you</w:t>
      </w:r>
      <w:r w:rsidR="00550939">
        <w:rPr>
          <w:rFonts w:ascii="Arial" w:hAnsi="Arial" w:cs="Arial"/>
        </w:rPr>
        <w:t xml:space="preserve"> outside of the practice</w:t>
      </w:r>
      <w:r w:rsidR="009B3436">
        <w:rPr>
          <w:rFonts w:ascii="Arial" w:hAnsi="Arial" w:cs="Arial"/>
        </w:rPr>
        <w:t>.</w:t>
      </w:r>
    </w:p>
    <w:p w14:paraId="63A6606D" w14:textId="3F3DEF8C" w:rsidR="001474BD" w:rsidRDefault="00F71D88" w:rsidP="009B3436">
      <w:pPr>
        <w:pStyle w:val="Heading3"/>
        <w:numPr>
          <w:ilvl w:val="0"/>
          <w:numId w:val="6"/>
        </w:numPr>
        <w:rPr>
          <w:rFonts w:ascii="Arial" w:hAnsi="Arial" w:cs="Arial"/>
        </w:rPr>
      </w:pPr>
      <w:r>
        <w:rPr>
          <w:rFonts w:ascii="Arial" w:hAnsi="Arial" w:cs="Arial"/>
        </w:rPr>
        <w:t>Local Authority</w:t>
      </w:r>
    </w:p>
    <w:p w14:paraId="461B9497" w14:textId="500D4CB1" w:rsidR="00F71D88" w:rsidRPr="00F71D88" w:rsidRDefault="00F71D88" w:rsidP="00F71D88">
      <w:pPr>
        <w:ind w:left="720"/>
        <w:rPr>
          <w:rFonts w:ascii="Arial" w:hAnsi="Arial" w:cs="Arial"/>
        </w:rPr>
      </w:pPr>
      <w:r>
        <w:rPr>
          <w:rFonts w:ascii="Arial" w:hAnsi="Arial" w:cs="Arial"/>
        </w:rPr>
        <w:t>The local authority (council) provide</w:t>
      </w:r>
      <w:r w:rsidR="001A5849">
        <w:rPr>
          <w:rFonts w:ascii="Arial" w:hAnsi="Arial" w:cs="Arial"/>
        </w:rPr>
        <w:t>s</w:t>
      </w:r>
      <w:r>
        <w:rPr>
          <w:rFonts w:ascii="Arial" w:hAnsi="Arial" w:cs="Arial"/>
        </w:rPr>
        <w:t xml:space="preserve"> </w:t>
      </w:r>
      <w:proofErr w:type="gramStart"/>
      <w:r>
        <w:rPr>
          <w:rFonts w:ascii="Arial" w:hAnsi="Arial" w:cs="Arial"/>
        </w:rPr>
        <w:t>health</w:t>
      </w:r>
      <w:proofErr w:type="gramEnd"/>
      <w:r>
        <w:rPr>
          <w:rFonts w:ascii="Arial" w:hAnsi="Arial" w:cs="Arial"/>
        </w:rPr>
        <w:t xml:space="preserve"> or social care services or assist</w:t>
      </w:r>
      <w:r w:rsidR="001A5849">
        <w:rPr>
          <w:rFonts w:ascii="Arial" w:hAnsi="Arial" w:cs="Arial"/>
        </w:rPr>
        <w:t>s</w:t>
      </w:r>
      <w:r>
        <w:rPr>
          <w:rFonts w:ascii="Arial" w:hAnsi="Arial" w:cs="Arial"/>
        </w:rPr>
        <w:t xml:space="preserve"> us in providing direct healthcare services to you. We will share your personal information with them to enable this to take place</w:t>
      </w:r>
      <w:r w:rsidR="001A5849">
        <w:rPr>
          <w:rFonts w:ascii="Arial" w:hAnsi="Arial" w:cs="Arial"/>
        </w:rPr>
        <w:t>.</w:t>
      </w:r>
    </w:p>
    <w:p w14:paraId="60D1CEE8" w14:textId="4F67FECA" w:rsidR="009B3436" w:rsidRPr="00D53E21" w:rsidRDefault="009B3436" w:rsidP="009B3436">
      <w:pPr>
        <w:pStyle w:val="Heading3"/>
        <w:numPr>
          <w:ilvl w:val="0"/>
          <w:numId w:val="6"/>
        </w:numPr>
        <w:rPr>
          <w:rFonts w:ascii="Arial" w:hAnsi="Arial" w:cs="Arial"/>
        </w:rPr>
      </w:pPr>
      <w:r>
        <w:rPr>
          <w:rFonts w:ascii="Arial" w:hAnsi="Arial" w:cs="Arial"/>
        </w:rPr>
        <w:t>Safeguarding</w:t>
      </w:r>
    </w:p>
    <w:p w14:paraId="0916491D" w14:textId="5171D46E" w:rsidR="009B3436" w:rsidRPr="009B3436" w:rsidRDefault="009B3436" w:rsidP="009B3436">
      <w:pPr>
        <w:pStyle w:val="ListParagraph"/>
        <w:rPr>
          <w:rFonts w:ascii="Arial" w:hAnsi="Arial" w:cs="Arial"/>
        </w:rPr>
      </w:pPr>
      <w:r>
        <w:rPr>
          <w:rFonts w:ascii="Arial" w:hAnsi="Arial" w:cs="Arial"/>
        </w:rPr>
        <w:t>We will share your personal information with the safeguarding teams of other health and social care providers where there is a need to assess and evaluate any safeguarding concerns. Your personal information will only be shared for this reason whe</w:t>
      </w:r>
      <w:r w:rsidR="00DA1996">
        <w:rPr>
          <w:rFonts w:ascii="Arial" w:hAnsi="Arial" w:cs="Arial"/>
        </w:rPr>
        <w:t>n</w:t>
      </w:r>
      <w:r>
        <w:rPr>
          <w:rFonts w:ascii="Arial" w:hAnsi="Arial" w:cs="Arial"/>
        </w:rPr>
        <w:t xml:space="preserve"> </w:t>
      </w:r>
      <w:r w:rsidR="007E42E3">
        <w:rPr>
          <w:rFonts w:ascii="Arial" w:hAnsi="Arial" w:cs="Arial"/>
        </w:rPr>
        <w:t>it is</w:t>
      </w:r>
      <w:r>
        <w:rPr>
          <w:rFonts w:ascii="Arial" w:hAnsi="Arial" w:cs="Arial"/>
        </w:rPr>
        <w:t xml:space="preserve"> required for the safety of the individuals concerned.</w:t>
      </w:r>
    </w:p>
    <w:p w14:paraId="3FCA271D" w14:textId="3D6F0F0E" w:rsidR="00DC51DA" w:rsidRPr="0040767A" w:rsidRDefault="00DC51DA" w:rsidP="00D53E21">
      <w:pPr>
        <w:pStyle w:val="Heading3"/>
        <w:numPr>
          <w:ilvl w:val="0"/>
          <w:numId w:val="6"/>
        </w:numPr>
        <w:rPr>
          <w:rFonts w:ascii="Arial" w:hAnsi="Arial" w:cs="Arial"/>
        </w:rPr>
      </w:pPr>
      <w:r w:rsidRPr="0040767A">
        <w:rPr>
          <w:rFonts w:ascii="Arial" w:hAnsi="Arial" w:cs="Arial"/>
        </w:rPr>
        <w:lastRenderedPageBreak/>
        <w:t>Summary Care Record (SCR)</w:t>
      </w:r>
    </w:p>
    <w:p w14:paraId="27807FE7" w14:textId="61C2D7AC" w:rsidR="00794C2C" w:rsidRDefault="00DC51DA" w:rsidP="00BE5F81">
      <w:pPr>
        <w:pStyle w:val="ListParagraph"/>
        <w:rPr>
          <w:rFonts w:ascii="Arial" w:hAnsi="Arial" w:cs="Arial"/>
        </w:rPr>
      </w:pPr>
      <w:r w:rsidRPr="00D53E21">
        <w:rPr>
          <w:rFonts w:ascii="Arial" w:hAnsi="Arial" w:cs="Arial"/>
        </w:rPr>
        <w:t xml:space="preserve">Your Summary Care Record is an electronic record of important patient information created from the GP medical records. It contains information about medications, allergies and any bad reactions to medications </w:t>
      </w:r>
      <w:r w:rsidR="00E37B47">
        <w:rPr>
          <w:rFonts w:ascii="Arial" w:hAnsi="Arial" w:cs="Arial"/>
        </w:rPr>
        <w:t>in the past. It can be seen by</w:t>
      </w:r>
      <w:r w:rsidRPr="00D53E21">
        <w:rPr>
          <w:rFonts w:ascii="Arial" w:hAnsi="Arial" w:cs="Arial"/>
        </w:rPr>
        <w:t xml:space="preserve"> staff in other areas of </w:t>
      </w:r>
      <w:r w:rsidR="00E37B47">
        <w:rPr>
          <w:rFonts w:ascii="Arial" w:hAnsi="Arial" w:cs="Arial"/>
        </w:rPr>
        <w:t xml:space="preserve">the </w:t>
      </w:r>
      <w:r w:rsidRPr="00D53E21">
        <w:rPr>
          <w:rFonts w:ascii="Arial" w:hAnsi="Arial" w:cs="Arial"/>
        </w:rPr>
        <w:t>health and care system involved in your direct care.</w:t>
      </w:r>
    </w:p>
    <w:p w14:paraId="328805DE" w14:textId="77777777" w:rsidR="00A15CD3" w:rsidRDefault="00A15CD3" w:rsidP="00BE5F81">
      <w:pPr>
        <w:pStyle w:val="ListParagraph"/>
        <w:rPr>
          <w:rFonts w:ascii="Arial" w:hAnsi="Arial" w:cs="Arial"/>
        </w:rPr>
      </w:pPr>
    </w:p>
    <w:p w14:paraId="0FF88403" w14:textId="77777777" w:rsidR="00CE0582" w:rsidRPr="00CE0582" w:rsidRDefault="00CE0582" w:rsidP="00CE0582">
      <w:pPr>
        <w:pStyle w:val="ListParagraph"/>
        <w:rPr>
          <w:rFonts w:ascii="Arial" w:hAnsi="Arial" w:cs="Arial"/>
        </w:rPr>
      </w:pPr>
      <w:r w:rsidRPr="00CE0582">
        <w:rPr>
          <w:rFonts w:ascii="Arial" w:hAnsi="Arial" w:cs="Arial"/>
        </w:rPr>
        <w:t>During the height of the pandemic changes were made to the Summary Care Record (SCR) to make additional patient information available to all appropriate clinicians when and where they needed it, to support direct patients care, leading to improvements in both care and outcomes.</w:t>
      </w:r>
    </w:p>
    <w:p w14:paraId="4BED12D9" w14:textId="77777777" w:rsidR="00CE0582" w:rsidRPr="00CE0582" w:rsidRDefault="00CE0582" w:rsidP="00CE0582">
      <w:pPr>
        <w:pStyle w:val="ListParagraph"/>
        <w:rPr>
          <w:rFonts w:ascii="Arial" w:hAnsi="Arial" w:cs="Arial"/>
        </w:rPr>
      </w:pPr>
    </w:p>
    <w:p w14:paraId="60F8EBAB" w14:textId="05469FC8" w:rsidR="00CE0582" w:rsidRPr="00CE0582" w:rsidRDefault="00CE0582" w:rsidP="00CE0582">
      <w:pPr>
        <w:pStyle w:val="ListParagraph"/>
        <w:rPr>
          <w:rFonts w:ascii="Arial" w:hAnsi="Arial" w:cs="Arial"/>
        </w:rPr>
      </w:pPr>
      <w:r w:rsidRPr="00CE0582">
        <w:rPr>
          <w:rFonts w:ascii="Arial" w:hAnsi="Arial" w:cs="Arial"/>
        </w:rPr>
        <w:t xml:space="preserve">These changes to the SCR will remain in </w:t>
      </w:r>
      <w:r w:rsidR="005E7DEA" w:rsidRPr="00CE0582">
        <w:rPr>
          <w:rFonts w:ascii="Arial" w:hAnsi="Arial" w:cs="Arial"/>
        </w:rPr>
        <w:t>place unless</w:t>
      </w:r>
      <w:r w:rsidRPr="00CE0582">
        <w:rPr>
          <w:rFonts w:ascii="Arial" w:hAnsi="Arial" w:cs="Arial"/>
        </w:rPr>
        <w:t xml:space="preserve"> you decide otherwise.</w:t>
      </w:r>
    </w:p>
    <w:p w14:paraId="4875DAFC" w14:textId="77777777" w:rsidR="00CE0582" w:rsidRPr="00CE0582" w:rsidRDefault="00CE0582" w:rsidP="00CE0582">
      <w:pPr>
        <w:pStyle w:val="ListParagraph"/>
        <w:rPr>
          <w:rFonts w:ascii="Arial" w:hAnsi="Arial" w:cs="Arial"/>
        </w:rPr>
      </w:pPr>
    </w:p>
    <w:p w14:paraId="001D9BDA" w14:textId="730630A8" w:rsidR="00CE0582" w:rsidRDefault="00CE0582" w:rsidP="00CE0582">
      <w:pPr>
        <w:pStyle w:val="ListParagraph"/>
        <w:rPr>
          <w:rFonts w:ascii="Arial" w:hAnsi="Arial" w:cs="Arial"/>
        </w:rPr>
      </w:pPr>
      <w:r w:rsidRPr="00CE0582">
        <w:rPr>
          <w:rFonts w:ascii="Arial" w:hAnsi="Arial" w:cs="Arial"/>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r w:rsidR="005E7DEA">
        <w:rPr>
          <w:rFonts w:ascii="Arial" w:hAnsi="Arial" w:cs="Arial"/>
        </w:rPr>
        <w:t xml:space="preserve"> Further details about the SCR and your choices</w:t>
      </w:r>
      <w:r w:rsidR="0040767A">
        <w:rPr>
          <w:rFonts w:ascii="Arial" w:hAnsi="Arial" w:cs="Arial"/>
        </w:rPr>
        <w:t xml:space="preserve"> can be found here:</w:t>
      </w:r>
    </w:p>
    <w:p w14:paraId="5449D468" w14:textId="77777777" w:rsidR="0040767A" w:rsidRDefault="0040767A" w:rsidP="00CE0582">
      <w:pPr>
        <w:pStyle w:val="ListParagraph"/>
        <w:rPr>
          <w:rFonts w:ascii="Arial" w:hAnsi="Arial" w:cs="Arial"/>
        </w:rPr>
      </w:pPr>
    </w:p>
    <w:p w14:paraId="3729E5F3" w14:textId="76222FFB" w:rsidR="005E7DEA" w:rsidRPr="0040767A" w:rsidRDefault="0040767A" w:rsidP="00CE0582">
      <w:pPr>
        <w:pStyle w:val="ListParagraph"/>
        <w:rPr>
          <w:rFonts w:ascii="Arial" w:hAnsi="Arial" w:cs="Arial"/>
        </w:rPr>
      </w:pPr>
      <w:hyperlink r:id="rId11" w:history="1">
        <w:r w:rsidRPr="0040767A">
          <w:rPr>
            <w:rStyle w:val="Hyperlink"/>
            <w:rFonts w:ascii="Arial" w:hAnsi="Arial" w:cs="Arial"/>
          </w:rPr>
          <w:t>Summary Care Record supplementary transparency notice - NHS Digital</w:t>
        </w:r>
      </w:hyperlink>
    </w:p>
    <w:p w14:paraId="73D4DA76" w14:textId="352708DA" w:rsidR="00FA60C1" w:rsidRDefault="00FA60C1" w:rsidP="00D53E21">
      <w:pPr>
        <w:pStyle w:val="Heading3"/>
        <w:numPr>
          <w:ilvl w:val="0"/>
          <w:numId w:val="6"/>
        </w:numPr>
        <w:rPr>
          <w:rFonts w:ascii="Arial" w:hAnsi="Arial" w:cs="Arial"/>
        </w:rPr>
      </w:pPr>
      <w:r>
        <w:rPr>
          <w:rFonts w:ascii="Arial" w:hAnsi="Arial" w:cs="Arial"/>
        </w:rPr>
        <w:t>Integrated Care Records (ICR)</w:t>
      </w:r>
    </w:p>
    <w:p w14:paraId="763F426D" w14:textId="77777777" w:rsidR="00EA71C5" w:rsidRPr="00EC7CE6" w:rsidRDefault="00EA71C5" w:rsidP="00EC7CE6">
      <w:pPr>
        <w:ind w:left="720"/>
        <w:rPr>
          <w:rFonts w:ascii="Arial" w:hAnsi="Arial" w:cs="Arial"/>
        </w:rPr>
      </w:pPr>
      <w:r w:rsidRPr="00EC7CE6">
        <w:rPr>
          <w:rFonts w:ascii="Arial" w:hAnsi="Arial" w:cs="Arial"/>
        </w:rPr>
        <w:t xml:space="preserve">Bath and </w:t>
      </w:r>
      <w:proofErr w:type="gramStart"/>
      <w:r w:rsidRPr="00EC7CE6">
        <w:rPr>
          <w:rFonts w:ascii="Arial" w:hAnsi="Arial" w:cs="Arial"/>
        </w:rPr>
        <w:t>North East</w:t>
      </w:r>
      <w:proofErr w:type="gramEnd"/>
      <w:r w:rsidRPr="00EC7CE6">
        <w:rPr>
          <w:rFonts w:ascii="Arial" w:hAnsi="Arial" w:cs="Arial"/>
        </w:rPr>
        <w:t xml:space="preserve"> Somerset, Swindon and Wiltshire Integrated Care Record (BSW ICR) is a digital care record system for sharing information in Bath and </w:t>
      </w:r>
      <w:proofErr w:type="gramStart"/>
      <w:r w:rsidRPr="00EC7CE6">
        <w:rPr>
          <w:rFonts w:ascii="Arial" w:hAnsi="Arial" w:cs="Arial"/>
        </w:rPr>
        <w:t>North East</w:t>
      </w:r>
      <w:proofErr w:type="gramEnd"/>
      <w:r w:rsidRPr="00EC7CE6">
        <w:rPr>
          <w:rFonts w:ascii="Arial" w:hAnsi="Arial" w:cs="Arial"/>
        </w:rPr>
        <w:t xml:space="preserve"> Somerset, Swindon and Wiltshire.  It allows instant, secure access to your health and social care records for the professionals involved in your care. </w:t>
      </w:r>
    </w:p>
    <w:p w14:paraId="164C9A73" w14:textId="77777777" w:rsidR="00EA71C5" w:rsidRPr="00EC7CE6" w:rsidRDefault="00EA71C5" w:rsidP="00EC7CE6">
      <w:pPr>
        <w:ind w:left="720"/>
        <w:rPr>
          <w:rFonts w:ascii="Arial" w:hAnsi="Arial" w:cs="Arial"/>
        </w:rPr>
      </w:pPr>
      <w:r w:rsidRPr="00EC7CE6">
        <w:rPr>
          <w:rFonts w:ascii="Arial" w:hAnsi="Arial" w:cs="Arial"/>
        </w:rPr>
        <w:t>Relevant information from your digital records is shared with people who look after you.  This gives them up-to-date information making your care safer and more efficient.</w:t>
      </w:r>
    </w:p>
    <w:p w14:paraId="5EDC6E8A" w14:textId="63073C70" w:rsidR="00EA71C5" w:rsidRPr="00EC7CE6" w:rsidRDefault="004F7096" w:rsidP="00EC7CE6">
      <w:pPr>
        <w:ind w:left="720"/>
        <w:rPr>
          <w:rFonts w:ascii="Arial" w:hAnsi="Arial" w:cs="Arial"/>
        </w:rPr>
      </w:pPr>
      <w:r w:rsidRPr="004F7096">
        <w:rPr>
          <w:rFonts w:ascii="Arial" w:hAnsi="Arial" w:cs="Arial"/>
        </w:rPr>
        <w:t xml:space="preserve">The Porch Surgery </w:t>
      </w:r>
      <w:r w:rsidR="00EA71C5" w:rsidRPr="00EC7CE6">
        <w:rPr>
          <w:rFonts w:ascii="Arial" w:hAnsi="Arial" w:cs="Arial"/>
        </w:rPr>
        <w:t>uses the system in the following wa</w:t>
      </w:r>
      <w:r w:rsidR="00EA71C5" w:rsidRPr="004F7096">
        <w:rPr>
          <w:rFonts w:ascii="Arial" w:hAnsi="Arial" w:cs="Arial"/>
        </w:rPr>
        <w:t>y</w:t>
      </w:r>
      <w:r w:rsidRPr="004F7096">
        <w:rPr>
          <w:rFonts w:ascii="Arial" w:hAnsi="Arial" w:cs="Arial"/>
        </w:rPr>
        <w:t>:</w:t>
      </w:r>
    </w:p>
    <w:p w14:paraId="498988C3" w14:textId="77777777" w:rsidR="00EA71C5" w:rsidRPr="00EC7CE6" w:rsidRDefault="00EA71C5" w:rsidP="00EA71C5">
      <w:pPr>
        <w:pStyle w:val="ListParagraph"/>
        <w:numPr>
          <w:ilvl w:val="0"/>
          <w:numId w:val="11"/>
        </w:numPr>
        <w:spacing w:after="0" w:line="240" w:lineRule="auto"/>
        <w:contextualSpacing w:val="0"/>
        <w:rPr>
          <w:rFonts w:ascii="Arial" w:hAnsi="Arial" w:cs="Arial"/>
        </w:rPr>
      </w:pPr>
      <w:r w:rsidRPr="00EC7CE6">
        <w:rPr>
          <w:rFonts w:ascii="Arial" w:hAnsi="Arial" w:cs="Arial"/>
        </w:rPr>
        <w:t>We can access your data stored within the system</w:t>
      </w:r>
    </w:p>
    <w:p w14:paraId="3C507882" w14:textId="77777777" w:rsidR="00EA71C5" w:rsidRDefault="00EA71C5" w:rsidP="00EA71C5">
      <w:pPr>
        <w:pStyle w:val="ListParagraph"/>
        <w:numPr>
          <w:ilvl w:val="0"/>
          <w:numId w:val="11"/>
        </w:numPr>
        <w:spacing w:after="0" w:line="240" w:lineRule="auto"/>
        <w:contextualSpacing w:val="0"/>
        <w:rPr>
          <w:rFonts w:ascii="Arial" w:hAnsi="Arial" w:cs="Arial"/>
        </w:rPr>
      </w:pPr>
      <w:r w:rsidRPr="00EC7CE6">
        <w:rPr>
          <w:rFonts w:ascii="Arial" w:hAnsi="Arial" w:cs="Arial"/>
        </w:rPr>
        <w:t>We can access your data stored within the system and provide relevant information about you and your health</w:t>
      </w:r>
    </w:p>
    <w:p w14:paraId="07610277" w14:textId="77777777" w:rsidR="00692B1D" w:rsidRDefault="00692B1D" w:rsidP="00692B1D">
      <w:pPr>
        <w:spacing w:after="0" w:line="240" w:lineRule="auto"/>
        <w:ind w:left="720"/>
        <w:rPr>
          <w:rFonts w:ascii="Arial" w:hAnsi="Arial" w:cs="Arial"/>
        </w:rPr>
      </w:pPr>
    </w:p>
    <w:p w14:paraId="02B78305" w14:textId="155F8C03" w:rsidR="00FB2CBA" w:rsidRPr="00EC7CE6" w:rsidRDefault="00692B1D" w:rsidP="00692B1D">
      <w:pPr>
        <w:ind w:left="720"/>
        <w:rPr>
          <w:rFonts w:ascii="Arial" w:hAnsi="Arial" w:cs="Arial"/>
        </w:rPr>
      </w:pPr>
      <w:r>
        <w:rPr>
          <w:rFonts w:ascii="Arial" w:hAnsi="Arial" w:cs="Arial"/>
        </w:rPr>
        <w:t xml:space="preserve">Further details about the </w:t>
      </w:r>
      <w:r w:rsidR="00EA71C5" w:rsidRPr="00EC7CE6">
        <w:rPr>
          <w:rFonts w:ascii="Arial" w:hAnsi="Arial" w:cs="Arial"/>
        </w:rPr>
        <w:t xml:space="preserve">BSW ICR and how your information </w:t>
      </w:r>
      <w:r>
        <w:rPr>
          <w:rFonts w:ascii="Arial" w:hAnsi="Arial" w:cs="Arial"/>
        </w:rPr>
        <w:t>can be found here:</w:t>
      </w:r>
      <w:r w:rsidR="00EA71C5" w:rsidRPr="00EC7CE6">
        <w:rPr>
          <w:rFonts w:ascii="Arial" w:hAnsi="Arial" w:cs="Arial"/>
        </w:rPr>
        <w:t xml:space="preserve">  </w:t>
      </w:r>
    </w:p>
    <w:p w14:paraId="0B6F56AA" w14:textId="09363645" w:rsidR="00EA71C5" w:rsidRPr="00EC7CE6" w:rsidRDefault="00FB2CBA" w:rsidP="00EC7CE6">
      <w:pPr>
        <w:ind w:firstLine="720"/>
        <w:rPr>
          <w:rStyle w:val="Hyperlink"/>
          <w:rFonts w:ascii="Arial" w:hAnsi="Arial" w:cs="Arial"/>
        </w:rPr>
      </w:pPr>
      <w:hyperlink r:id="rId12" w:history="1">
        <w:r w:rsidRPr="00EC7CE6">
          <w:rPr>
            <w:rStyle w:val="Hyperlink"/>
            <w:rFonts w:ascii="Arial" w:hAnsi="Arial" w:cs="Arial"/>
          </w:rPr>
          <w:t xml:space="preserve">Your care record - Bath and </w:t>
        </w:r>
        <w:proofErr w:type="gramStart"/>
        <w:r w:rsidRPr="00EC7CE6">
          <w:rPr>
            <w:rStyle w:val="Hyperlink"/>
            <w:rFonts w:ascii="Arial" w:hAnsi="Arial" w:cs="Arial"/>
          </w:rPr>
          <w:t>North East</w:t>
        </w:r>
        <w:proofErr w:type="gramEnd"/>
        <w:r w:rsidRPr="00EC7CE6">
          <w:rPr>
            <w:rStyle w:val="Hyperlink"/>
            <w:rFonts w:ascii="Arial" w:hAnsi="Arial" w:cs="Arial"/>
          </w:rPr>
          <w:t xml:space="preserve"> Somerset, Swindon and Wiltshire ICB</w:t>
        </w:r>
      </w:hyperlink>
      <w:r w:rsidR="00EA71C5" w:rsidRPr="00EC7CE6">
        <w:rPr>
          <w:rStyle w:val="Hyperlink"/>
          <w:rFonts w:ascii="Arial" w:hAnsi="Arial" w:cs="Arial"/>
        </w:rPr>
        <w:t xml:space="preserve"> </w:t>
      </w:r>
    </w:p>
    <w:p w14:paraId="3029123D" w14:textId="4F62E42E" w:rsidR="005C69C1" w:rsidRPr="00B45B65" w:rsidRDefault="005C69C1" w:rsidP="005C69C1">
      <w:pPr>
        <w:pStyle w:val="Heading3"/>
        <w:numPr>
          <w:ilvl w:val="0"/>
          <w:numId w:val="6"/>
        </w:numPr>
        <w:rPr>
          <w:rFonts w:ascii="Arial" w:hAnsi="Arial" w:cs="Arial"/>
        </w:rPr>
      </w:pPr>
      <w:r w:rsidRPr="00B45B65">
        <w:rPr>
          <w:rFonts w:ascii="Arial" w:hAnsi="Arial" w:cs="Arial"/>
        </w:rPr>
        <w:t>GP Connect</w:t>
      </w:r>
    </w:p>
    <w:p w14:paraId="4EBC688F" w14:textId="77777777" w:rsidR="004925AE" w:rsidRPr="004925AE" w:rsidRDefault="004925AE" w:rsidP="004925AE">
      <w:pPr>
        <w:ind w:left="720"/>
        <w:rPr>
          <w:rFonts w:ascii="Arial" w:hAnsi="Arial" w:cs="Arial"/>
        </w:rPr>
      </w:pPr>
      <w:r w:rsidRPr="004925AE">
        <w:rPr>
          <w:rFonts w:ascii="Arial" w:hAnsi="Arial" w:cs="Arial"/>
        </w:rPr>
        <w:t>We use a facility called GP Connect to support your direct care. GP Connect makes patient information available to all appropriate clinicians when and where they need it, to support direct patients care, leading to improvements in both care and outcomes.</w:t>
      </w:r>
    </w:p>
    <w:p w14:paraId="112EDAED" w14:textId="427D1CCD" w:rsidR="004925AE" w:rsidRPr="004925AE" w:rsidRDefault="004925AE" w:rsidP="004925AE">
      <w:pPr>
        <w:ind w:left="720"/>
        <w:rPr>
          <w:rFonts w:ascii="Arial" w:hAnsi="Arial" w:cs="Arial"/>
        </w:rPr>
      </w:pPr>
      <w:r w:rsidRPr="004925AE">
        <w:rPr>
          <w:rFonts w:ascii="Arial" w:hAnsi="Arial" w:cs="Arial"/>
        </w:rPr>
        <w:t>GP Connect is not used for any purpose other than direct care.</w:t>
      </w:r>
    </w:p>
    <w:p w14:paraId="60F60244" w14:textId="591FC629" w:rsidR="004925AE" w:rsidRPr="004925AE" w:rsidRDefault="004925AE" w:rsidP="004925AE">
      <w:pPr>
        <w:ind w:left="720"/>
        <w:rPr>
          <w:rFonts w:ascii="Arial" w:hAnsi="Arial" w:cs="Arial"/>
        </w:rPr>
      </w:pPr>
      <w:r w:rsidRPr="004925AE">
        <w:rPr>
          <w:rFonts w:ascii="Arial" w:hAnsi="Arial" w:cs="Arial"/>
        </w:rPr>
        <w:t xml:space="preserve">Authorised Clinicians such as GPs, NHS 111 Clinicians, Care Home Nurses (if you are in a Care Home), Secondary Care Trusts, Social Care Clinicians </w:t>
      </w:r>
      <w:proofErr w:type="gramStart"/>
      <w:r w:rsidRPr="004925AE">
        <w:rPr>
          <w:rFonts w:ascii="Arial" w:hAnsi="Arial" w:cs="Arial"/>
        </w:rPr>
        <w:t>are able to</w:t>
      </w:r>
      <w:proofErr w:type="gramEnd"/>
      <w:r w:rsidRPr="004925AE">
        <w:rPr>
          <w:rFonts w:ascii="Arial" w:hAnsi="Arial" w:cs="Arial"/>
        </w:rPr>
        <w:t xml:space="preserve"> access the GP records of the patients they are treating via a secure NHS Digital service called GP connect. </w:t>
      </w:r>
    </w:p>
    <w:p w14:paraId="67BCA0E9" w14:textId="4D963585" w:rsidR="004925AE" w:rsidRDefault="004925AE" w:rsidP="004925AE">
      <w:pPr>
        <w:ind w:left="720"/>
        <w:rPr>
          <w:rFonts w:ascii="Arial" w:hAnsi="Arial" w:cs="Arial"/>
        </w:rPr>
      </w:pPr>
      <w:r w:rsidRPr="004925AE">
        <w:rPr>
          <w:rFonts w:ascii="Arial" w:hAnsi="Arial" w:cs="Arial"/>
        </w:rPr>
        <w:t>The NHS 111 service (and other services) will be able to book appointments for patients at GP practices and other local services</w:t>
      </w:r>
      <w:r w:rsidR="00CE202E">
        <w:rPr>
          <w:rFonts w:ascii="Arial" w:hAnsi="Arial" w:cs="Arial"/>
        </w:rPr>
        <w:t xml:space="preserve">. Further details about GP Connect </w:t>
      </w:r>
      <w:r w:rsidR="00B45B65">
        <w:rPr>
          <w:rFonts w:ascii="Arial" w:hAnsi="Arial" w:cs="Arial"/>
        </w:rPr>
        <w:t>are available</w:t>
      </w:r>
      <w:r w:rsidR="00CE202E">
        <w:rPr>
          <w:rFonts w:ascii="Arial" w:hAnsi="Arial" w:cs="Arial"/>
        </w:rPr>
        <w:t xml:space="preserve"> here:</w:t>
      </w:r>
    </w:p>
    <w:p w14:paraId="6F9B11DD" w14:textId="25F4154B" w:rsidR="00B45B65" w:rsidRPr="00B45B65" w:rsidRDefault="00B45B65" w:rsidP="004925AE">
      <w:pPr>
        <w:ind w:left="720"/>
        <w:rPr>
          <w:rFonts w:ascii="Arial" w:hAnsi="Arial" w:cs="Arial"/>
        </w:rPr>
      </w:pPr>
      <w:hyperlink r:id="rId13" w:history="1">
        <w:r w:rsidRPr="00B45B65">
          <w:rPr>
            <w:rStyle w:val="Hyperlink"/>
            <w:rFonts w:ascii="Arial" w:hAnsi="Arial" w:cs="Arial"/>
          </w:rPr>
          <w:t>GP Connect privacy notice - NHS Digital</w:t>
        </w:r>
      </w:hyperlink>
    </w:p>
    <w:p w14:paraId="6083810A" w14:textId="732A9451" w:rsidR="00310F31" w:rsidRDefault="00310F31" w:rsidP="004F7096">
      <w:pPr>
        <w:ind w:left="720"/>
        <w:rPr>
          <w:rFonts w:ascii="Arial" w:hAnsi="Arial" w:cs="Arial"/>
        </w:rPr>
      </w:pPr>
      <w:r>
        <w:rPr>
          <w:rFonts w:ascii="Arial" w:hAnsi="Arial" w:cs="Arial"/>
        </w:rPr>
        <w:lastRenderedPageBreak/>
        <w:t xml:space="preserve">NHS </w:t>
      </w:r>
      <w:r w:rsidR="002D16C0">
        <w:rPr>
          <w:rFonts w:ascii="Arial" w:hAnsi="Arial" w:cs="Arial"/>
        </w:rPr>
        <w:t>England</w:t>
      </w:r>
    </w:p>
    <w:p w14:paraId="659C082C" w14:textId="2B4B07AF" w:rsidR="00310F31" w:rsidRDefault="00310F31" w:rsidP="00310F31">
      <w:pPr>
        <w:ind w:left="720"/>
        <w:rPr>
          <w:rFonts w:ascii="Arial" w:hAnsi="Arial" w:cs="Arial"/>
        </w:rPr>
      </w:pPr>
      <w:proofErr w:type="gramStart"/>
      <w:r w:rsidRPr="00310F31">
        <w:rPr>
          <w:rFonts w:ascii="Arial" w:hAnsi="Arial" w:cs="Arial"/>
        </w:rPr>
        <w:t>In order</w:t>
      </w:r>
      <w:r>
        <w:rPr>
          <w:rFonts w:ascii="Arial" w:hAnsi="Arial" w:cs="Arial"/>
        </w:rPr>
        <w:t xml:space="preserve"> to</w:t>
      </w:r>
      <w:proofErr w:type="gramEnd"/>
      <w:r>
        <w:rPr>
          <w:rFonts w:ascii="Arial" w:hAnsi="Arial" w:cs="Arial"/>
        </w:rPr>
        <w:t xml:space="preserve"> comply with its legal obligations this practice may send data to NHS </w:t>
      </w:r>
      <w:r w:rsidR="002D16C0">
        <w:rPr>
          <w:rFonts w:ascii="Arial" w:hAnsi="Arial" w:cs="Arial"/>
        </w:rPr>
        <w:t>England</w:t>
      </w:r>
      <w:r>
        <w:rPr>
          <w:rFonts w:ascii="Arial" w:hAnsi="Arial" w:cs="Arial"/>
        </w:rPr>
        <w:t xml:space="preserve"> when directed by the Secretary of State for Health under the Health and Social Care Act 20</w:t>
      </w:r>
      <w:r w:rsidR="00A7686C">
        <w:rPr>
          <w:rFonts w:ascii="Arial" w:hAnsi="Arial" w:cs="Arial"/>
        </w:rPr>
        <w:t>1</w:t>
      </w:r>
      <w:r>
        <w:rPr>
          <w:rFonts w:ascii="Arial" w:hAnsi="Arial" w:cs="Arial"/>
        </w:rPr>
        <w:t>2.</w:t>
      </w:r>
    </w:p>
    <w:p w14:paraId="5C9414E8" w14:textId="3FAC05D9" w:rsidR="00310F31" w:rsidRDefault="00310F31" w:rsidP="00310F31">
      <w:pPr>
        <w:ind w:left="720"/>
        <w:rPr>
          <w:rFonts w:ascii="Arial" w:hAnsi="Arial" w:cs="Arial"/>
        </w:rPr>
      </w:pPr>
      <w:r>
        <w:rPr>
          <w:rFonts w:ascii="Arial" w:hAnsi="Arial" w:cs="Arial"/>
        </w:rPr>
        <w:t xml:space="preserve">This practice contributes to national clinical audits and will send the data, which are required by NHS </w:t>
      </w:r>
      <w:r w:rsidR="002A3844">
        <w:rPr>
          <w:rFonts w:ascii="Arial" w:hAnsi="Arial" w:cs="Arial"/>
        </w:rPr>
        <w:t>England</w:t>
      </w:r>
      <w:r>
        <w:rPr>
          <w:rFonts w:ascii="Arial" w:hAnsi="Arial" w:cs="Arial"/>
        </w:rPr>
        <w:t xml:space="preserve"> when the law allows. This may include demographic data, such as date of birth and information about your health, which is recorded in coded form. For example, the clinical code for diabetes or high blood pressure.</w:t>
      </w:r>
    </w:p>
    <w:p w14:paraId="75A4479B" w14:textId="25FC70E3" w:rsidR="00DC51DA" w:rsidRPr="00D53E21" w:rsidRDefault="00DC51DA" w:rsidP="00D53E21">
      <w:pPr>
        <w:pStyle w:val="Heading3"/>
        <w:numPr>
          <w:ilvl w:val="0"/>
          <w:numId w:val="6"/>
        </w:numPr>
        <w:rPr>
          <w:rFonts w:ascii="Arial" w:hAnsi="Arial" w:cs="Arial"/>
        </w:rPr>
      </w:pPr>
      <w:r w:rsidRPr="00D53E21">
        <w:rPr>
          <w:rFonts w:ascii="Arial" w:hAnsi="Arial" w:cs="Arial"/>
        </w:rPr>
        <w:t>National Services</w:t>
      </w:r>
    </w:p>
    <w:p w14:paraId="03741EC3" w14:textId="19E1CF53" w:rsidR="00DC51DA" w:rsidRPr="00D53E21" w:rsidRDefault="00DC51DA" w:rsidP="00D53E21">
      <w:pPr>
        <w:pStyle w:val="ListParagraph"/>
        <w:rPr>
          <w:rFonts w:ascii="Arial" w:hAnsi="Arial" w:cs="Arial"/>
        </w:rPr>
      </w:pPr>
      <w:r w:rsidRPr="00D53E21">
        <w:rPr>
          <w:rFonts w:ascii="Arial" w:hAnsi="Arial" w:cs="Arial"/>
        </w:rPr>
        <w:t>There are some national services like the national Cancer Screening Programme that collect and keep information from across the NHS. This is how the NHS knows when to contact you about services like cancer screening.</w:t>
      </w:r>
    </w:p>
    <w:p w14:paraId="127112E2" w14:textId="5A9A03EA" w:rsidR="006041ED" w:rsidRDefault="008D58E2" w:rsidP="00426847">
      <w:pPr>
        <w:pStyle w:val="Heading3"/>
        <w:numPr>
          <w:ilvl w:val="0"/>
          <w:numId w:val="6"/>
        </w:numPr>
        <w:rPr>
          <w:rFonts w:ascii="Arial" w:hAnsi="Arial" w:cs="Arial"/>
        </w:rPr>
      </w:pPr>
      <w:r w:rsidRPr="44AB230A">
        <w:rPr>
          <w:rFonts w:ascii="Arial" w:hAnsi="Arial" w:cs="Arial"/>
        </w:rPr>
        <w:t>NHS Targeted Lung Health Check</w:t>
      </w:r>
    </w:p>
    <w:p w14:paraId="5CD0AAD1" w14:textId="77777777" w:rsidR="00965226" w:rsidRDefault="00965226" w:rsidP="00965226">
      <w:pPr>
        <w:pStyle w:val="ListParagraph"/>
        <w:rPr>
          <w:rFonts w:ascii="Arial" w:hAnsi="Arial" w:cs="Arial"/>
        </w:rPr>
      </w:pPr>
      <w:r w:rsidRPr="00965226">
        <w:rPr>
          <w:rFonts w:ascii="Arial" w:hAnsi="Arial" w:cs="Arial"/>
        </w:rPr>
        <w:t>This Practice shares your lung health related data with the NHS Targeted Lung Health Check (TLHC) service operated by InHealth Group Ltd and partners (commissioned by Somerset, Wiltshire, Avon &amp; Gloucestershire Cancer Alliance). This supports your invitation to a lung health check appointment (if eligible) and possible CT scan by the lung health check team. This data may be shared with your local Hospital Trust to support further treatment and with other healthcare professionals involved in your care.</w:t>
      </w:r>
    </w:p>
    <w:p w14:paraId="762F9419" w14:textId="77777777" w:rsidR="00965226" w:rsidRPr="00965226" w:rsidRDefault="00965226" w:rsidP="00965226">
      <w:pPr>
        <w:pStyle w:val="ListParagraph"/>
        <w:rPr>
          <w:rFonts w:ascii="Arial" w:hAnsi="Arial" w:cs="Arial"/>
        </w:rPr>
      </w:pPr>
    </w:p>
    <w:p w14:paraId="30B9025C" w14:textId="4C35FD46" w:rsidR="008D58E2" w:rsidRPr="00965226" w:rsidRDefault="00965226" w:rsidP="00965226">
      <w:pPr>
        <w:pStyle w:val="ListParagraph"/>
        <w:rPr>
          <w:rFonts w:ascii="Arial" w:hAnsi="Arial" w:cs="Arial"/>
        </w:rPr>
      </w:pPr>
      <w:r w:rsidRPr="00965226">
        <w:rPr>
          <w:rFonts w:ascii="Arial" w:hAnsi="Arial" w:cs="Arial"/>
        </w:rPr>
        <w:t xml:space="preserve">For further information, </w:t>
      </w:r>
      <w:proofErr w:type="gramStart"/>
      <w:r w:rsidRPr="00965226">
        <w:rPr>
          <w:rFonts w:ascii="Arial" w:hAnsi="Arial" w:cs="Arial"/>
        </w:rPr>
        <w:t>take a look</w:t>
      </w:r>
      <w:proofErr w:type="gramEnd"/>
      <w:r w:rsidRPr="00965226">
        <w:rPr>
          <w:rFonts w:ascii="Arial" w:hAnsi="Arial" w:cs="Arial"/>
        </w:rPr>
        <w:t xml:space="preserve"> at the full lung health check Privacy Notice:</w:t>
      </w:r>
      <w:r w:rsidRPr="001D67BB">
        <w:t xml:space="preserve"> </w:t>
      </w:r>
      <w:hyperlink r:id="rId14" w:tgtFrame="_blank" w:history="1">
        <w:r w:rsidRPr="00965226">
          <w:rPr>
            <w:rStyle w:val="Hyperlink"/>
            <w:rFonts w:ascii="Arial" w:hAnsi="Arial" w:cs="Arial"/>
            <w:bdr w:val="none" w:sz="0" w:space="0" w:color="auto" w:frame="1"/>
          </w:rPr>
          <w:t>www.swaglunghealthcheck.nhs.uk</w:t>
        </w:r>
      </w:hyperlink>
    </w:p>
    <w:p w14:paraId="34BA721D" w14:textId="3E179EF0" w:rsidR="00965226" w:rsidRDefault="00965226" w:rsidP="0042206E">
      <w:pPr>
        <w:pStyle w:val="ListParagraph"/>
        <w:rPr>
          <w:rStyle w:val="Hyperlink"/>
        </w:rPr>
      </w:pPr>
      <w:r w:rsidRPr="0042206E">
        <w:rPr>
          <w:rFonts w:ascii="Arial" w:hAnsi="Arial" w:cs="Arial"/>
        </w:rPr>
        <w:t>For further information, take a look at the full lung health check Privacy Notice:</w:t>
      </w:r>
      <w:r w:rsidR="00051098" w:rsidRPr="00051098">
        <w:t xml:space="preserve"> </w:t>
      </w:r>
      <w:hyperlink r:id="rId15" w:history="1">
        <w:r w:rsidR="00051098">
          <w:rPr>
            <w:rStyle w:val="Hyperlink"/>
          </w:rPr>
          <w:t>NHS England » Evaluation of the Targeted Lung Health Check programme</w:t>
        </w:r>
      </w:hyperlink>
    </w:p>
    <w:p w14:paraId="0D23B550" w14:textId="77777777" w:rsidR="000709BA" w:rsidRPr="0042206E" w:rsidRDefault="000709BA" w:rsidP="0042206E">
      <w:pPr>
        <w:pStyle w:val="ListParagraph"/>
        <w:rPr>
          <w:rFonts w:ascii="Arial" w:hAnsi="Arial" w:cs="Arial"/>
        </w:rPr>
      </w:pPr>
    </w:p>
    <w:p w14:paraId="5F9EA0E7" w14:textId="1EDF9E22" w:rsidR="002D16C0" w:rsidRDefault="005E78BD" w:rsidP="00426847">
      <w:pPr>
        <w:pStyle w:val="Heading3"/>
        <w:numPr>
          <w:ilvl w:val="0"/>
          <w:numId w:val="6"/>
        </w:numPr>
        <w:rPr>
          <w:rFonts w:ascii="Arial" w:hAnsi="Arial" w:cs="Arial"/>
        </w:rPr>
      </w:pPr>
      <w:proofErr w:type="spellStart"/>
      <w:r>
        <w:rPr>
          <w:rFonts w:ascii="Arial" w:hAnsi="Arial" w:cs="Arial"/>
        </w:rPr>
        <w:t>OpenSAFELY</w:t>
      </w:r>
      <w:proofErr w:type="spellEnd"/>
      <w:r w:rsidR="00C76D31">
        <w:rPr>
          <w:rFonts w:ascii="Arial" w:hAnsi="Arial" w:cs="Arial"/>
        </w:rPr>
        <w:t xml:space="preserve"> Covid-19 service</w:t>
      </w:r>
    </w:p>
    <w:p w14:paraId="61813F91" w14:textId="77777777" w:rsidR="005E78BD" w:rsidRDefault="005E78BD" w:rsidP="005E78BD">
      <w:pPr>
        <w:pStyle w:val="NormalWeb"/>
        <w:shd w:val="clear" w:color="auto" w:fill="FFFFFF"/>
        <w:spacing w:before="0" w:beforeAutospacing="0" w:after="360" w:afterAutospacing="0"/>
        <w:ind w:left="720"/>
        <w:rPr>
          <w:rFonts w:ascii="Arial" w:eastAsiaTheme="minorHAnsi" w:hAnsi="Arial" w:cs="Arial"/>
          <w:sz w:val="22"/>
          <w:szCs w:val="22"/>
          <w:lang w:eastAsia="en-US"/>
        </w:rPr>
      </w:pPr>
      <w:r w:rsidRPr="005E78BD">
        <w:rPr>
          <w:rFonts w:ascii="Arial" w:eastAsiaTheme="minorHAnsi" w:hAnsi="Arial" w:cs="Arial"/>
          <w:sz w:val="22"/>
          <w:szCs w:val="22"/>
          <w:lang w:eastAsia="en-US"/>
        </w:rPr>
        <w:t xml:space="preserve">NHS England has been directed by the Government to establish and operate the </w:t>
      </w:r>
      <w:proofErr w:type="spellStart"/>
      <w:r w:rsidRPr="005E78BD">
        <w:rPr>
          <w:rFonts w:ascii="Arial" w:eastAsiaTheme="minorHAnsi" w:hAnsi="Arial" w:cs="Arial"/>
          <w:sz w:val="22"/>
          <w:szCs w:val="22"/>
          <w:lang w:eastAsia="en-US"/>
        </w:rPr>
        <w:t>OpenSAFELY</w:t>
      </w:r>
      <w:proofErr w:type="spellEnd"/>
      <w:r w:rsidRPr="005E78BD">
        <w:rPr>
          <w:rFonts w:ascii="Arial" w:eastAsiaTheme="minorHAnsi" w:hAnsi="Arial" w:cs="Arial"/>
          <w:sz w:val="22"/>
          <w:szCs w:val="22"/>
          <w:lang w:eastAsia="en-US"/>
        </w:rPr>
        <w:t xml:space="preserve"> service. This service provides a Trusted Research Environment that supports COVID-19 research and analysis.</w:t>
      </w:r>
    </w:p>
    <w:p w14:paraId="1F8E4BB9" w14:textId="6590079F" w:rsidR="005E78BD" w:rsidRPr="005E78BD" w:rsidRDefault="005E78BD" w:rsidP="005E78BD">
      <w:pPr>
        <w:pStyle w:val="NormalWeb"/>
        <w:shd w:val="clear" w:color="auto" w:fill="FFFFFF"/>
        <w:spacing w:before="0" w:beforeAutospacing="0" w:after="360" w:afterAutospacing="0"/>
        <w:ind w:left="720"/>
        <w:rPr>
          <w:rFonts w:ascii="Arial" w:eastAsiaTheme="minorHAnsi" w:hAnsi="Arial" w:cs="Arial"/>
          <w:sz w:val="22"/>
          <w:szCs w:val="22"/>
          <w:lang w:eastAsia="en-US"/>
        </w:rPr>
      </w:pPr>
      <w:r w:rsidRPr="005E78BD">
        <w:rPr>
          <w:rFonts w:ascii="Arial" w:eastAsiaTheme="minorHAnsi" w:hAnsi="Arial" w:cs="Arial"/>
          <w:sz w:val="22"/>
          <w:szCs w:val="22"/>
          <w:lang w:eastAsia="en-US"/>
        </w:rPr>
        <w:t xml:space="preserve">Each GP practice remains the controller of its own patient data but is required to let researchers run queries on pseudonymised patient data. This means identifiers are removed and replaced with a pseudonym, through </w:t>
      </w:r>
      <w:proofErr w:type="spellStart"/>
      <w:r w:rsidRPr="005E78BD">
        <w:rPr>
          <w:rFonts w:ascii="Arial" w:eastAsiaTheme="minorHAnsi" w:hAnsi="Arial" w:cs="Arial"/>
          <w:sz w:val="22"/>
          <w:szCs w:val="22"/>
          <w:lang w:eastAsia="en-US"/>
        </w:rPr>
        <w:t>OpenSAFELY</w:t>
      </w:r>
      <w:proofErr w:type="spellEnd"/>
      <w:r w:rsidRPr="005E78BD">
        <w:rPr>
          <w:rFonts w:ascii="Arial" w:eastAsiaTheme="minorHAnsi" w:hAnsi="Arial" w:cs="Arial"/>
          <w:sz w:val="22"/>
          <w:szCs w:val="22"/>
          <w:lang w:eastAsia="en-US"/>
        </w:rPr>
        <w:t>.</w:t>
      </w:r>
    </w:p>
    <w:p w14:paraId="4F73BBDB" w14:textId="77777777" w:rsidR="00C76D31" w:rsidRDefault="005E78BD" w:rsidP="005E78BD">
      <w:pPr>
        <w:pStyle w:val="NormalWeb"/>
        <w:shd w:val="clear" w:color="auto" w:fill="FFFFFF"/>
        <w:spacing w:before="0" w:beforeAutospacing="0" w:after="360" w:afterAutospacing="0"/>
        <w:ind w:left="720"/>
        <w:rPr>
          <w:rFonts w:ascii="Arial" w:eastAsiaTheme="minorHAnsi" w:hAnsi="Arial" w:cs="Arial"/>
          <w:sz w:val="22"/>
          <w:szCs w:val="22"/>
          <w:lang w:eastAsia="en-US"/>
        </w:rPr>
      </w:pPr>
      <w:r w:rsidRPr="005E78BD">
        <w:rPr>
          <w:rFonts w:ascii="Arial" w:eastAsiaTheme="minorHAnsi" w:hAnsi="Arial" w:cs="Arial"/>
          <w:sz w:val="22"/>
          <w:szCs w:val="22"/>
          <w:lang w:eastAsia="en-US"/>
        </w:rPr>
        <w:t>Only researchers approved by NHS England are allowed to run these queries and they will not be able to access information that directly or indirectly identifies individuals.</w:t>
      </w:r>
      <w:r>
        <w:rPr>
          <w:rFonts w:ascii="Arial" w:eastAsiaTheme="minorHAnsi" w:hAnsi="Arial" w:cs="Arial"/>
          <w:sz w:val="22"/>
          <w:szCs w:val="22"/>
          <w:lang w:eastAsia="en-US"/>
        </w:rPr>
        <w:t xml:space="preserve"> More information about </w:t>
      </w:r>
      <w:proofErr w:type="spellStart"/>
      <w:r>
        <w:rPr>
          <w:rFonts w:ascii="Arial" w:eastAsiaTheme="minorHAnsi" w:hAnsi="Arial" w:cs="Arial"/>
          <w:sz w:val="22"/>
          <w:szCs w:val="22"/>
          <w:lang w:eastAsia="en-US"/>
        </w:rPr>
        <w:t>OpenSAFELY</w:t>
      </w:r>
      <w:proofErr w:type="spellEnd"/>
      <w:r>
        <w:rPr>
          <w:rFonts w:ascii="Arial" w:eastAsiaTheme="minorHAnsi" w:hAnsi="Arial" w:cs="Arial"/>
          <w:sz w:val="22"/>
          <w:szCs w:val="22"/>
          <w:lang w:eastAsia="en-US"/>
        </w:rPr>
        <w:t xml:space="preserve"> can be found here: </w:t>
      </w:r>
    </w:p>
    <w:p w14:paraId="30FBCA8E" w14:textId="03C248E9" w:rsidR="005E78BD" w:rsidRPr="005E78BD" w:rsidRDefault="00316C2A" w:rsidP="005E78BD">
      <w:pPr>
        <w:pStyle w:val="NormalWeb"/>
        <w:shd w:val="clear" w:color="auto" w:fill="FFFFFF"/>
        <w:spacing w:before="0" w:beforeAutospacing="0" w:after="360" w:afterAutospacing="0"/>
        <w:ind w:left="720"/>
        <w:rPr>
          <w:rFonts w:ascii="Arial" w:eastAsiaTheme="minorHAnsi" w:hAnsi="Arial" w:cs="Arial"/>
          <w:sz w:val="22"/>
          <w:szCs w:val="22"/>
          <w:lang w:eastAsia="en-US"/>
        </w:rPr>
      </w:pPr>
      <w:hyperlink r:id="rId16" w:anchor="further-information" w:history="1">
        <w:r w:rsidRPr="00316C2A">
          <w:rPr>
            <w:rStyle w:val="Hyperlink"/>
            <w:rFonts w:ascii="Arial" w:eastAsiaTheme="majorEastAsia" w:hAnsi="Arial" w:cs="Arial"/>
            <w:sz w:val="22"/>
            <w:szCs w:val="22"/>
          </w:rPr>
          <w:t xml:space="preserve">The NHS England </w:t>
        </w:r>
        <w:proofErr w:type="spellStart"/>
        <w:r w:rsidRPr="00316C2A">
          <w:rPr>
            <w:rStyle w:val="Hyperlink"/>
            <w:rFonts w:ascii="Arial" w:eastAsiaTheme="majorEastAsia" w:hAnsi="Arial" w:cs="Arial"/>
            <w:sz w:val="22"/>
            <w:szCs w:val="22"/>
          </w:rPr>
          <w:t>OpenSAFELY</w:t>
        </w:r>
        <w:proofErr w:type="spellEnd"/>
        <w:r w:rsidRPr="00316C2A">
          <w:rPr>
            <w:rStyle w:val="Hyperlink"/>
            <w:rFonts w:ascii="Arial" w:eastAsiaTheme="majorEastAsia" w:hAnsi="Arial" w:cs="Arial"/>
            <w:sz w:val="22"/>
            <w:szCs w:val="22"/>
          </w:rPr>
          <w:t xml:space="preserve"> COVID-19 service - privacy notice - NHS Digital</w:t>
        </w:r>
      </w:hyperlink>
    </w:p>
    <w:p w14:paraId="219E7218" w14:textId="78729A84" w:rsidR="00D13C57" w:rsidRDefault="00D13C57" w:rsidP="00426847">
      <w:pPr>
        <w:pStyle w:val="Heading3"/>
        <w:numPr>
          <w:ilvl w:val="0"/>
          <w:numId w:val="6"/>
        </w:numPr>
        <w:rPr>
          <w:rFonts w:ascii="Arial" w:hAnsi="Arial" w:cs="Arial"/>
        </w:rPr>
      </w:pPr>
      <w:r>
        <w:rPr>
          <w:rFonts w:ascii="Arial" w:hAnsi="Arial" w:cs="Arial"/>
        </w:rPr>
        <w:t>Risk Stratification</w:t>
      </w:r>
    </w:p>
    <w:p w14:paraId="0C8847A8" w14:textId="524088A5" w:rsidR="00B76A07" w:rsidRPr="00B76A07" w:rsidRDefault="00C7492C" w:rsidP="00B76A07">
      <w:pPr>
        <w:ind w:left="720"/>
        <w:rPr>
          <w:rFonts w:ascii="Arial" w:hAnsi="Arial" w:cs="Arial"/>
        </w:rPr>
      </w:pPr>
      <w:r>
        <w:rPr>
          <w:rFonts w:ascii="Arial" w:hAnsi="Arial" w:cs="Arial"/>
        </w:rPr>
        <w:t>Risk Stratification</w:t>
      </w:r>
      <w:r w:rsidR="009A6F57">
        <w:rPr>
          <w:rFonts w:ascii="Arial" w:hAnsi="Arial" w:cs="Arial"/>
        </w:rPr>
        <w:t>,</w:t>
      </w:r>
      <w:r>
        <w:rPr>
          <w:rFonts w:ascii="Arial" w:hAnsi="Arial" w:cs="Arial"/>
        </w:rPr>
        <w:t xml:space="preserve"> </w:t>
      </w:r>
      <w:r w:rsidR="00B76A07" w:rsidRPr="00B76A07">
        <w:rPr>
          <w:rFonts w:ascii="Arial" w:hAnsi="Arial" w:cs="Arial"/>
        </w:rPr>
        <w:t xml:space="preserve">also known as ‘Health Risk Screening’, is a process that helps your GP determine whether you are at risk of any unplanned admission or sudden deterioration in health. By using information such as age, gender, diagnosis, and consideration of existing </w:t>
      </w:r>
      <w:r w:rsidR="001439D5" w:rsidRPr="00B76A07">
        <w:rPr>
          <w:rFonts w:ascii="Arial" w:hAnsi="Arial" w:cs="Arial"/>
        </w:rPr>
        <w:t>long-term</w:t>
      </w:r>
      <w:r w:rsidR="00B76A07" w:rsidRPr="00B76A07">
        <w:rPr>
          <w:rFonts w:ascii="Arial" w:hAnsi="Arial" w:cs="Arial"/>
        </w:rPr>
        <w:t xml:space="preserve"> conditions, medication history, patterns of attendance at hospital, admissions and periods of access to community care, your GP supported by the local </w:t>
      </w:r>
      <w:r w:rsidR="00E013EA">
        <w:rPr>
          <w:rFonts w:ascii="Arial" w:hAnsi="Arial" w:cs="Arial"/>
        </w:rPr>
        <w:t>I</w:t>
      </w:r>
      <w:r w:rsidR="0096737B">
        <w:rPr>
          <w:rFonts w:ascii="Arial" w:hAnsi="Arial" w:cs="Arial"/>
        </w:rPr>
        <w:t>ntegrated Care Board (ICB)</w:t>
      </w:r>
      <w:r w:rsidR="00B76A07" w:rsidRPr="00B76A07">
        <w:rPr>
          <w:rFonts w:ascii="Arial" w:hAnsi="Arial" w:cs="Arial"/>
        </w:rPr>
        <w:t xml:space="preserve"> will be able to judge if you are likely to need more support and care from time to time, or if the right services are in place to support the local population’s needs. </w:t>
      </w:r>
    </w:p>
    <w:p w14:paraId="6331A476" w14:textId="616A2B6D" w:rsidR="00B76A07" w:rsidRPr="00B76A07" w:rsidRDefault="00B76A07" w:rsidP="00B76A07">
      <w:pPr>
        <w:ind w:left="720"/>
        <w:rPr>
          <w:rFonts w:ascii="Arial" w:hAnsi="Arial" w:cs="Arial"/>
        </w:rPr>
      </w:pPr>
      <w:r w:rsidRPr="00B76A07">
        <w:rPr>
          <w:rFonts w:ascii="Arial" w:hAnsi="Arial" w:cs="Arial"/>
        </w:rPr>
        <w:lastRenderedPageBreak/>
        <w:t xml:space="preserve">As part of the automated Risk Stratification process your pseudonymised personal data (anything that can identify an individual is replaced with code) will be shared with the Bath, </w:t>
      </w:r>
      <w:r w:rsidR="001439D5" w:rsidRPr="00B76A07">
        <w:rPr>
          <w:rFonts w:ascii="Arial" w:hAnsi="Arial" w:cs="Arial"/>
        </w:rPr>
        <w:t>Northeast</w:t>
      </w:r>
      <w:r w:rsidRPr="00B76A07">
        <w:rPr>
          <w:rFonts w:ascii="Arial" w:hAnsi="Arial" w:cs="Arial"/>
        </w:rPr>
        <w:t xml:space="preserve"> Somerset, Swindon and Wiltshire </w:t>
      </w:r>
      <w:r w:rsidR="0096737B">
        <w:rPr>
          <w:rFonts w:ascii="Arial" w:hAnsi="Arial" w:cs="Arial"/>
        </w:rPr>
        <w:t>ICB</w:t>
      </w:r>
      <w:r w:rsidRPr="00B76A07">
        <w:rPr>
          <w:rFonts w:ascii="Arial" w:hAnsi="Arial" w:cs="Arial"/>
        </w:rPr>
        <w:t>.</w:t>
      </w:r>
    </w:p>
    <w:p w14:paraId="16A7889A" w14:textId="5243B215" w:rsidR="00C7492C" w:rsidRDefault="00B76A07" w:rsidP="00B76A07">
      <w:pPr>
        <w:ind w:left="720"/>
        <w:rPr>
          <w:rFonts w:ascii="Arial" w:hAnsi="Arial" w:cs="Arial"/>
        </w:rPr>
      </w:pPr>
      <w:r w:rsidRPr="00B76A07">
        <w:rPr>
          <w:rFonts w:ascii="Arial" w:hAnsi="Arial" w:cs="Arial"/>
        </w:rPr>
        <w:t>You have the right to object to your information being used in this way. However, you should be aware that your objection may have a negative impact on the timely and proactive provision of your direct care. Further details about Risk Stratification can be found here</w:t>
      </w:r>
      <w:r>
        <w:rPr>
          <w:rFonts w:ascii="Arial" w:hAnsi="Arial" w:cs="Arial"/>
        </w:rPr>
        <w:t>:</w:t>
      </w:r>
    </w:p>
    <w:p w14:paraId="0A13A427" w14:textId="41D45D77" w:rsidR="00B76A07" w:rsidRPr="00C7492C" w:rsidRDefault="00DB2F6B" w:rsidP="00B76A07">
      <w:pPr>
        <w:ind w:left="720"/>
        <w:rPr>
          <w:rFonts w:ascii="Arial" w:hAnsi="Arial" w:cs="Arial"/>
        </w:rPr>
      </w:pPr>
      <w:hyperlink r:id="rId17" w:history="1">
        <w:r>
          <w:rPr>
            <w:rStyle w:val="Hyperlink"/>
          </w:rPr>
          <w:t xml:space="preserve">How we use your information - Bath and </w:t>
        </w:r>
        <w:proofErr w:type="gramStart"/>
        <w:r>
          <w:rPr>
            <w:rStyle w:val="Hyperlink"/>
          </w:rPr>
          <w:t>North East</w:t>
        </w:r>
        <w:proofErr w:type="gramEnd"/>
        <w:r>
          <w:rPr>
            <w:rStyle w:val="Hyperlink"/>
          </w:rPr>
          <w:t xml:space="preserve"> Somerset, Swindon and Wiltshire ICB</w:t>
        </w:r>
      </w:hyperlink>
    </w:p>
    <w:p w14:paraId="41EA9EF1" w14:textId="7BEC043F" w:rsidR="008A00F8" w:rsidRDefault="008A00F8" w:rsidP="00B60048">
      <w:pPr>
        <w:rPr>
          <w:rFonts w:ascii="Arial" w:eastAsiaTheme="majorEastAsia" w:hAnsi="Arial" w:cs="Arial"/>
        </w:rPr>
      </w:pPr>
      <w:r>
        <w:rPr>
          <w:rFonts w:ascii="Arial" w:eastAsiaTheme="majorEastAsia" w:hAnsi="Arial" w:cs="Arial"/>
        </w:rPr>
        <w:t xml:space="preserve">We may be required to share information with </w:t>
      </w:r>
      <w:r w:rsidR="003D6CBD">
        <w:rPr>
          <w:rFonts w:ascii="Arial" w:eastAsiaTheme="majorEastAsia" w:hAnsi="Arial" w:cs="Arial"/>
        </w:rPr>
        <w:t>organisations</w:t>
      </w:r>
      <w:r>
        <w:rPr>
          <w:rFonts w:ascii="Arial" w:eastAsiaTheme="majorEastAsia" w:hAnsi="Arial" w:cs="Arial"/>
        </w:rPr>
        <w:t xml:space="preserve"> </w:t>
      </w:r>
      <w:proofErr w:type="gramStart"/>
      <w:r>
        <w:rPr>
          <w:rFonts w:ascii="Arial" w:eastAsiaTheme="majorEastAsia" w:hAnsi="Arial" w:cs="Arial"/>
        </w:rPr>
        <w:t>in order to</w:t>
      </w:r>
      <w:proofErr w:type="gramEnd"/>
      <w:r>
        <w:rPr>
          <w:rFonts w:ascii="Arial" w:eastAsiaTheme="majorEastAsia" w:hAnsi="Arial" w:cs="Arial"/>
        </w:rPr>
        <w:t xml:space="preserve"> comply with our legal and regulatory obligations. </w:t>
      </w:r>
      <w:r w:rsidR="00C72AC4">
        <w:rPr>
          <w:rFonts w:ascii="Arial" w:eastAsiaTheme="majorEastAsia" w:hAnsi="Arial" w:cs="Arial"/>
        </w:rPr>
        <w:t>This may include:</w:t>
      </w:r>
    </w:p>
    <w:p w14:paraId="7C49737F" w14:textId="770B3440" w:rsidR="0094311B" w:rsidRDefault="008F7995" w:rsidP="0094311B">
      <w:pPr>
        <w:pStyle w:val="Heading3"/>
        <w:numPr>
          <w:ilvl w:val="0"/>
          <w:numId w:val="6"/>
        </w:numPr>
        <w:rPr>
          <w:rFonts w:ascii="Arial" w:hAnsi="Arial" w:cs="Arial"/>
        </w:rPr>
      </w:pPr>
      <w:r>
        <w:rPr>
          <w:rFonts w:ascii="Arial" w:hAnsi="Arial" w:cs="Arial"/>
        </w:rPr>
        <w:t>Care Quality Commission (CQC)</w:t>
      </w:r>
    </w:p>
    <w:p w14:paraId="03E06235" w14:textId="19B6C1B8" w:rsidR="008F7995" w:rsidRPr="00AF777A" w:rsidRDefault="008F7995" w:rsidP="008F7995">
      <w:pPr>
        <w:ind w:left="720"/>
        <w:rPr>
          <w:rFonts w:ascii="Arial" w:hAnsi="Arial" w:cs="Arial"/>
        </w:rPr>
      </w:pPr>
      <w:r w:rsidRPr="00AF777A">
        <w:rPr>
          <w:rFonts w:ascii="Arial" w:hAnsi="Arial" w:cs="Arial"/>
        </w:rPr>
        <w:t>The CQC regulates health and care</w:t>
      </w:r>
      <w:r w:rsidR="00C9318D" w:rsidRPr="00AF777A">
        <w:rPr>
          <w:rFonts w:ascii="Arial" w:hAnsi="Arial" w:cs="Arial"/>
        </w:rPr>
        <w:t xml:space="preserve"> services to ensure that safe care is provided. The law requires that we must report certain serious events to the CQC</w:t>
      </w:r>
      <w:r w:rsidR="00713C9C" w:rsidRPr="00AF777A">
        <w:rPr>
          <w:rFonts w:ascii="Arial" w:hAnsi="Arial" w:cs="Arial"/>
        </w:rPr>
        <w:t>, for example, when patient safety has been put at risk. Further information about the CQC</w:t>
      </w:r>
      <w:r w:rsidR="00AF777A" w:rsidRPr="00AF777A">
        <w:rPr>
          <w:rFonts w:ascii="Arial" w:hAnsi="Arial" w:cs="Arial"/>
        </w:rPr>
        <w:t xml:space="preserve"> can be found here:</w:t>
      </w:r>
    </w:p>
    <w:p w14:paraId="116A7C92" w14:textId="1FAB2181" w:rsidR="00AF777A" w:rsidRPr="00AF777A" w:rsidRDefault="00AF777A" w:rsidP="00AF777A">
      <w:pPr>
        <w:ind w:left="720"/>
        <w:rPr>
          <w:rFonts w:ascii="Arial" w:hAnsi="Arial" w:cs="Arial"/>
        </w:rPr>
      </w:pPr>
      <w:hyperlink r:id="rId18" w:history="1">
        <w:r w:rsidRPr="00AF777A">
          <w:rPr>
            <w:rStyle w:val="Hyperlink"/>
            <w:rFonts w:ascii="Arial" w:hAnsi="Arial" w:cs="Arial"/>
          </w:rPr>
          <w:t>http://www.cqc.org.uk/</w:t>
        </w:r>
      </w:hyperlink>
    </w:p>
    <w:p w14:paraId="1350BE78" w14:textId="075378A1" w:rsidR="006A07B0" w:rsidRDefault="006A07B0" w:rsidP="0094311B">
      <w:pPr>
        <w:pStyle w:val="Heading3"/>
        <w:numPr>
          <w:ilvl w:val="0"/>
          <w:numId w:val="6"/>
        </w:numPr>
        <w:rPr>
          <w:rFonts w:ascii="Arial" w:hAnsi="Arial" w:cs="Arial"/>
        </w:rPr>
      </w:pPr>
      <w:r>
        <w:rPr>
          <w:rFonts w:ascii="Arial" w:hAnsi="Arial" w:cs="Arial"/>
        </w:rPr>
        <w:t>Public Health</w:t>
      </w:r>
      <w:r w:rsidR="00CD2427">
        <w:rPr>
          <w:rFonts w:ascii="Arial" w:hAnsi="Arial" w:cs="Arial"/>
        </w:rPr>
        <w:t xml:space="preserve"> England</w:t>
      </w:r>
    </w:p>
    <w:p w14:paraId="07DF4B75" w14:textId="2BA4AF7B" w:rsidR="006A07B0" w:rsidRDefault="00FE3512" w:rsidP="006A07B0">
      <w:pPr>
        <w:ind w:left="720"/>
        <w:rPr>
          <w:rFonts w:ascii="Arial" w:hAnsi="Arial" w:cs="Arial"/>
        </w:rPr>
      </w:pPr>
      <w:r>
        <w:rPr>
          <w:rFonts w:ascii="Arial" w:hAnsi="Arial" w:cs="Arial"/>
        </w:rPr>
        <w:t>The law requires us to share data for public</w:t>
      </w:r>
      <w:r w:rsidR="003C192A">
        <w:rPr>
          <w:rFonts w:ascii="Arial" w:hAnsi="Arial" w:cs="Arial"/>
        </w:rPr>
        <w:t xml:space="preserve"> </w:t>
      </w:r>
      <w:r w:rsidR="003C192A" w:rsidRPr="003C192A">
        <w:rPr>
          <w:rFonts w:ascii="Arial" w:hAnsi="Arial" w:cs="Arial"/>
        </w:rPr>
        <w:t>health reasons, for example to prevent the spread of infectious diseases or other diseases which threaten the health of the population</w:t>
      </w:r>
      <w:r w:rsidR="003C192A">
        <w:rPr>
          <w:rFonts w:ascii="Arial" w:hAnsi="Arial" w:cs="Arial"/>
        </w:rPr>
        <w:t>. We will</w:t>
      </w:r>
      <w:r w:rsidR="00A678F9">
        <w:rPr>
          <w:rFonts w:ascii="Arial" w:hAnsi="Arial" w:cs="Arial"/>
        </w:rPr>
        <w:t xml:space="preserve"> </w:t>
      </w:r>
      <w:r w:rsidR="00A678F9" w:rsidRPr="00A678F9">
        <w:rPr>
          <w:rFonts w:ascii="Arial" w:hAnsi="Arial" w:cs="Arial"/>
        </w:rPr>
        <w:t>report the relevant information to local health protection team or Public Health England</w:t>
      </w:r>
      <w:r w:rsidR="00A678F9">
        <w:rPr>
          <w:rFonts w:ascii="Arial" w:hAnsi="Arial" w:cs="Arial"/>
        </w:rPr>
        <w:t>. Further information about Public Health England</w:t>
      </w:r>
      <w:r w:rsidR="003B10D4">
        <w:rPr>
          <w:rFonts w:ascii="Arial" w:hAnsi="Arial" w:cs="Arial"/>
        </w:rPr>
        <w:t xml:space="preserve"> can be found here:</w:t>
      </w:r>
    </w:p>
    <w:p w14:paraId="67ECD527" w14:textId="59DCE44B" w:rsidR="003B10D4" w:rsidRPr="008B33F1" w:rsidRDefault="008B33F1" w:rsidP="006A07B0">
      <w:pPr>
        <w:ind w:left="720"/>
        <w:rPr>
          <w:rFonts w:ascii="Arial" w:hAnsi="Arial" w:cs="Arial"/>
        </w:rPr>
      </w:pPr>
      <w:hyperlink r:id="rId19" w:history="1">
        <w:r w:rsidRPr="008B33F1">
          <w:rPr>
            <w:rStyle w:val="Hyperlink"/>
            <w:rFonts w:ascii="Arial" w:hAnsi="Arial" w:cs="Arial"/>
            <w:sz w:val="24"/>
            <w:szCs w:val="24"/>
          </w:rPr>
          <w:t>https://www.gov.uk/guidance/notifiable-diseases-and-causative-organisms-how-to-report</w:t>
        </w:r>
      </w:hyperlink>
    </w:p>
    <w:p w14:paraId="6AC0A94B" w14:textId="2CECCBBC" w:rsidR="0094311B" w:rsidRDefault="0094311B" w:rsidP="0094311B">
      <w:pPr>
        <w:pStyle w:val="Heading3"/>
        <w:numPr>
          <w:ilvl w:val="0"/>
          <w:numId w:val="6"/>
        </w:numPr>
        <w:rPr>
          <w:rFonts w:ascii="Arial" w:hAnsi="Arial" w:cs="Arial"/>
        </w:rPr>
      </w:pPr>
      <w:r>
        <w:rPr>
          <w:rFonts w:ascii="Arial" w:hAnsi="Arial" w:cs="Arial"/>
        </w:rPr>
        <w:t>Other NHS Organisations</w:t>
      </w:r>
    </w:p>
    <w:p w14:paraId="5AA1A689" w14:textId="4A1A1A2C" w:rsidR="00C72AC4" w:rsidRPr="00BA2E40" w:rsidRDefault="0094311B" w:rsidP="00BA2E40">
      <w:pPr>
        <w:ind w:left="720"/>
        <w:rPr>
          <w:rFonts w:ascii="Arial" w:hAnsi="Arial" w:cs="Arial"/>
        </w:rPr>
      </w:pPr>
      <w:r w:rsidRPr="000438A8">
        <w:rPr>
          <w:rFonts w:ascii="Arial" w:hAnsi="Arial" w:cs="Arial"/>
        </w:rPr>
        <w:t>Some</w:t>
      </w:r>
      <w:r>
        <w:rPr>
          <w:rFonts w:ascii="Arial" w:hAnsi="Arial" w:cs="Arial"/>
        </w:rPr>
        <w:t xml:space="preserve">times </w:t>
      </w:r>
      <w:r w:rsidRPr="00D53E21">
        <w:rPr>
          <w:rFonts w:ascii="Arial" w:hAnsi="Arial" w:cs="Arial"/>
        </w:rPr>
        <w:t xml:space="preserve">the practice will share information with other </w:t>
      </w:r>
      <w:r w:rsidR="00616175">
        <w:rPr>
          <w:rFonts w:ascii="Arial" w:hAnsi="Arial" w:cs="Arial"/>
        </w:rPr>
        <w:t>NHS</w:t>
      </w:r>
      <w:r>
        <w:rPr>
          <w:rFonts w:ascii="Arial" w:hAnsi="Arial" w:cs="Arial"/>
        </w:rPr>
        <w:t xml:space="preserve"> </w:t>
      </w:r>
      <w:r w:rsidRPr="00D53E21">
        <w:rPr>
          <w:rFonts w:ascii="Arial" w:hAnsi="Arial" w:cs="Arial"/>
        </w:rPr>
        <w:t xml:space="preserve">organisations that do not directly care for you, such as the </w:t>
      </w:r>
      <w:r w:rsidR="00654C58">
        <w:rPr>
          <w:rFonts w:ascii="Arial" w:hAnsi="Arial" w:cs="Arial"/>
        </w:rPr>
        <w:t xml:space="preserve">Integrated Care </w:t>
      </w:r>
      <w:r w:rsidR="009F23EB">
        <w:rPr>
          <w:rFonts w:ascii="Arial" w:hAnsi="Arial" w:cs="Arial"/>
        </w:rPr>
        <w:t>Board (ICB)</w:t>
      </w:r>
      <w:r w:rsidRPr="00D53E21">
        <w:rPr>
          <w:rFonts w:ascii="Arial" w:hAnsi="Arial" w:cs="Arial"/>
        </w:rPr>
        <w:t>. However</w:t>
      </w:r>
      <w:r>
        <w:rPr>
          <w:rFonts w:ascii="Arial" w:hAnsi="Arial" w:cs="Arial"/>
        </w:rPr>
        <w:t>,</w:t>
      </w:r>
      <w:r w:rsidRPr="00D53E21">
        <w:rPr>
          <w:rFonts w:ascii="Arial" w:hAnsi="Arial" w:cs="Arial"/>
        </w:rPr>
        <w:t xml:space="preserve"> this information will be anonymous and does not include anything written as notes by the GP and cannot be linked to you</w:t>
      </w:r>
      <w:r>
        <w:rPr>
          <w:rFonts w:ascii="Arial" w:hAnsi="Arial" w:cs="Arial"/>
        </w:rPr>
        <w:t>.</w:t>
      </w:r>
    </w:p>
    <w:p w14:paraId="5218AA37" w14:textId="6B910F95" w:rsidR="00B60048" w:rsidRDefault="00B60048" w:rsidP="00B60048">
      <w:pPr>
        <w:rPr>
          <w:rFonts w:ascii="Arial" w:hAnsi="Arial" w:cs="Arial"/>
        </w:rPr>
      </w:pPr>
      <w:r>
        <w:rPr>
          <w:rFonts w:ascii="Arial" w:hAnsi="Arial" w:cs="Arial"/>
        </w:rPr>
        <w:t xml:space="preserve">We will not </w:t>
      </w:r>
      <w:r w:rsidRPr="00EA5A79">
        <w:rPr>
          <w:rFonts w:ascii="Arial" w:hAnsi="Arial" w:cs="Arial"/>
        </w:rPr>
        <w:t xml:space="preserve">share your information </w:t>
      </w:r>
      <w:r>
        <w:rPr>
          <w:rFonts w:ascii="Arial" w:hAnsi="Arial" w:cs="Arial"/>
        </w:rPr>
        <w:t xml:space="preserve">with </w:t>
      </w:r>
      <w:r w:rsidR="00BA2E40">
        <w:rPr>
          <w:rFonts w:ascii="Arial" w:eastAsiaTheme="majorEastAsia" w:hAnsi="Arial" w:cs="Arial"/>
        </w:rPr>
        <w:t>organisations</w:t>
      </w:r>
      <w:r w:rsidR="008A00F8">
        <w:rPr>
          <w:rFonts w:ascii="Arial" w:eastAsiaTheme="majorEastAsia" w:hAnsi="Arial" w:cs="Arial"/>
        </w:rPr>
        <w:t xml:space="preserve"> other than health and social care </w:t>
      </w:r>
      <w:r w:rsidR="00FA504B">
        <w:rPr>
          <w:rFonts w:ascii="Arial" w:eastAsiaTheme="majorEastAsia" w:hAnsi="Arial" w:cs="Arial"/>
        </w:rPr>
        <w:t>provid</w:t>
      </w:r>
      <w:r w:rsidR="00BA2E40">
        <w:rPr>
          <w:rFonts w:ascii="Arial" w:eastAsiaTheme="majorEastAsia" w:hAnsi="Arial" w:cs="Arial"/>
        </w:rPr>
        <w:t>ers</w:t>
      </w:r>
      <w:r w:rsidR="008A00F8">
        <w:rPr>
          <w:rFonts w:ascii="Arial" w:eastAsiaTheme="majorEastAsia" w:hAnsi="Arial" w:cs="Arial"/>
        </w:rPr>
        <w:t xml:space="preserve"> </w:t>
      </w:r>
      <w:r>
        <w:rPr>
          <w:rFonts w:ascii="Arial" w:hAnsi="Arial" w:cs="Arial"/>
        </w:rPr>
        <w:t>without your consent unless the law allows or requires us to</w:t>
      </w:r>
      <w:r w:rsidRPr="00EA5A79">
        <w:rPr>
          <w:rFonts w:ascii="Arial" w:hAnsi="Arial" w:cs="Arial"/>
        </w:rPr>
        <w:t>.</w:t>
      </w:r>
    </w:p>
    <w:p w14:paraId="2EB494B8" w14:textId="77777777" w:rsidR="00C96E05" w:rsidRPr="00B15954" w:rsidRDefault="00C96E05" w:rsidP="00C96E05">
      <w:pPr>
        <w:pStyle w:val="Heading2"/>
        <w:rPr>
          <w:rFonts w:ascii="Arial" w:hAnsi="Arial" w:cs="Arial"/>
        </w:rPr>
      </w:pPr>
      <w:r>
        <w:rPr>
          <w:rFonts w:ascii="Arial" w:hAnsi="Arial" w:cs="Arial"/>
        </w:rPr>
        <w:t>NHS National Data Opt-out</w:t>
      </w:r>
    </w:p>
    <w:p w14:paraId="60BA1B67"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Whenever you use a health or care service, such as attending Accident &amp; Emergency or using Community Care Services, important information about you is collected in a patient record for that service. Collecting this confidential patient information helps to ensure you get the best possible care and treatment.</w:t>
      </w:r>
    </w:p>
    <w:p w14:paraId="5EBA1FF9" w14:textId="77777777" w:rsidR="00C96E05" w:rsidRPr="00C96E05" w:rsidRDefault="00C96E05" w:rsidP="00C96E05">
      <w:pPr>
        <w:shd w:val="clear" w:color="auto" w:fill="FFFFFF"/>
        <w:spacing w:after="0"/>
        <w:rPr>
          <w:rFonts w:ascii="Arial" w:eastAsia="FSAlbert" w:hAnsi="Arial" w:cs="Arial"/>
        </w:rPr>
      </w:pPr>
    </w:p>
    <w:p w14:paraId="25698054"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 xml:space="preserve">The confidential patient information collected about you when you use these services can also be used and provided to other organisations for purposes beyond your individual care </w:t>
      </w:r>
      <w:proofErr w:type="gramStart"/>
      <w:r w:rsidRPr="00C96E05">
        <w:rPr>
          <w:rFonts w:ascii="Arial" w:eastAsia="FSAlbert" w:hAnsi="Arial" w:cs="Arial"/>
        </w:rPr>
        <w:t>where</w:t>
      </w:r>
      <w:proofErr w:type="gramEnd"/>
      <w:r w:rsidRPr="00C96E05">
        <w:rPr>
          <w:rFonts w:ascii="Arial" w:eastAsia="FSAlbert" w:hAnsi="Arial" w:cs="Arial"/>
        </w:rPr>
        <w:t xml:space="preserve"> allowed by law.</w:t>
      </w:r>
    </w:p>
    <w:p w14:paraId="5B6CED6E" w14:textId="77777777" w:rsidR="00C96E05" w:rsidRPr="00C96E05" w:rsidRDefault="00C96E05" w:rsidP="00C96E05">
      <w:pPr>
        <w:shd w:val="clear" w:color="auto" w:fill="FFFFFF"/>
        <w:spacing w:after="0"/>
        <w:rPr>
          <w:rFonts w:ascii="Arial" w:eastAsia="FSAlbert" w:hAnsi="Arial" w:cs="Arial"/>
        </w:rPr>
      </w:pPr>
    </w:p>
    <w:p w14:paraId="7CDD89C5"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You have a choice about whether you want your confidential patient information to be used in this way. If you are happy with this use of information, you do not need to do anything. If you choose to opt out your confidential patient information will still be used to support your individual care.</w:t>
      </w:r>
    </w:p>
    <w:p w14:paraId="59FB5196" w14:textId="77777777" w:rsidR="00C96E05" w:rsidRPr="00C96E05" w:rsidRDefault="00C96E05" w:rsidP="00C96E05">
      <w:pPr>
        <w:shd w:val="clear" w:color="auto" w:fill="FFFFFF"/>
        <w:spacing w:after="0"/>
        <w:rPr>
          <w:rFonts w:ascii="Arial" w:eastAsia="FSAlbert" w:hAnsi="Arial" w:cs="Arial"/>
        </w:rPr>
      </w:pPr>
    </w:p>
    <w:p w14:paraId="1975CD9F"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 xml:space="preserve">We do not share your confidential patient information for purposes beyond your individual care without your permission. When sharing data for planning and reporting purposes, we use </w:t>
      </w:r>
      <w:r w:rsidRPr="00C96E05">
        <w:rPr>
          <w:rFonts w:ascii="Arial" w:eastAsia="FSAlbert" w:hAnsi="Arial" w:cs="Arial"/>
        </w:rPr>
        <w:lastRenderedPageBreak/>
        <w:t>anonymised data so that you cannot be identified in which case your confidential patient information isn’t required.</w:t>
      </w:r>
    </w:p>
    <w:p w14:paraId="575E1657" w14:textId="77777777" w:rsidR="00C96E05" w:rsidRPr="00C96E05" w:rsidRDefault="00C96E05" w:rsidP="00C96E05">
      <w:pPr>
        <w:shd w:val="clear" w:color="auto" w:fill="FFFFFF"/>
        <w:spacing w:after="0"/>
        <w:rPr>
          <w:rFonts w:ascii="Arial" w:eastAsia="FSAlbert" w:hAnsi="Arial" w:cs="Arial"/>
        </w:rPr>
      </w:pPr>
    </w:p>
    <w:p w14:paraId="4F8BEFAE"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Information being used or shared for purposes beyond individual care does not include your confidential patient information being shared with insurance companies or used for marketing purposes and information would only be used in this way with your specific agreement.</w:t>
      </w:r>
    </w:p>
    <w:p w14:paraId="4676CB84" w14:textId="77777777" w:rsidR="00C96E05" w:rsidRPr="00C96E05" w:rsidRDefault="00C96E05" w:rsidP="00C96E05">
      <w:pPr>
        <w:shd w:val="clear" w:color="auto" w:fill="FFFFFF"/>
        <w:spacing w:after="0"/>
        <w:rPr>
          <w:rFonts w:ascii="Arial" w:eastAsia="FSAlbert" w:hAnsi="Arial" w:cs="Arial"/>
        </w:rPr>
      </w:pPr>
    </w:p>
    <w:p w14:paraId="566A509B"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 xml:space="preserve">Health and care organisations that process confidential patient information </w:t>
      </w:r>
      <w:proofErr w:type="gramStart"/>
      <w:r w:rsidRPr="00C96E05">
        <w:rPr>
          <w:rFonts w:ascii="Arial" w:eastAsia="FSAlbert" w:hAnsi="Arial" w:cs="Arial"/>
        </w:rPr>
        <w:t>have to</w:t>
      </w:r>
      <w:proofErr w:type="gramEnd"/>
      <w:r w:rsidRPr="00C96E05">
        <w:rPr>
          <w:rFonts w:ascii="Arial" w:eastAsia="FSAlbert" w:hAnsi="Arial" w:cs="Arial"/>
        </w:rPr>
        <w:t xml:space="preserve"> put systems and processes in place so they can be compliant with the national data opt-out. They must respect and apply </w:t>
      </w:r>
      <w:proofErr w:type="gramStart"/>
      <w:r w:rsidRPr="00C96E05">
        <w:rPr>
          <w:rFonts w:ascii="Arial" w:eastAsia="FSAlbert" w:hAnsi="Arial" w:cs="Arial"/>
        </w:rPr>
        <w:t>your</w:t>
      </w:r>
      <w:proofErr w:type="gramEnd"/>
      <w:r w:rsidRPr="00C96E05">
        <w:rPr>
          <w:rFonts w:ascii="Arial" w:eastAsia="FSAlbert" w:hAnsi="Arial" w:cs="Arial"/>
        </w:rPr>
        <w:t xml:space="preserve"> opt-out preference if they want to use or share your confidential patient information for purposes beyond your individual care. </w:t>
      </w:r>
    </w:p>
    <w:p w14:paraId="47A3395A" w14:textId="77777777" w:rsidR="00C96E05" w:rsidRPr="00C96E05" w:rsidRDefault="00C96E05" w:rsidP="00C96E05">
      <w:pPr>
        <w:shd w:val="clear" w:color="auto" w:fill="FFFFFF"/>
        <w:spacing w:after="0"/>
        <w:rPr>
          <w:rFonts w:ascii="Arial" w:eastAsia="FSAlbert" w:hAnsi="Arial" w:cs="Arial"/>
        </w:rPr>
      </w:pPr>
    </w:p>
    <w:p w14:paraId="5BDC12E0" w14:textId="751FFC6F" w:rsidR="00C96E05" w:rsidRPr="00C96E05" w:rsidRDefault="000709BA" w:rsidP="00C96E05">
      <w:pPr>
        <w:shd w:val="clear" w:color="auto" w:fill="FFFFFF"/>
        <w:spacing w:after="0"/>
        <w:rPr>
          <w:rFonts w:ascii="Arial" w:eastAsia="FSAlbert" w:hAnsi="Arial" w:cs="Arial"/>
        </w:rPr>
      </w:pPr>
      <w:r w:rsidRPr="004F7096">
        <w:rPr>
          <w:rFonts w:ascii="Arial" w:hAnsi="Arial" w:cs="Arial"/>
        </w:rPr>
        <w:t xml:space="preserve">The Porch Surgery </w:t>
      </w:r>
      <w:r w:rsidR="00C96E05" w:rsidRPr="00C96E05">
        <w:rPr>
          <w:rFonts w:ascii="Arial" w:eastAsia="FSAlbert" w:hAnsi="Arial" w:cs="Arial"/>
        </w:rPr>
        <w:t>are currently compliant with the national data-out policy as we do not share your confidential patient information for purposes beyond your individual care without your permission.</w:t>
      </w:r>
    </w:p>
    <w:p w14:paraId="24CD0BC5" w14:textId="77777777" w:rsidR="00C96E05" w:rsidRPr="00C96E05" w:rsidRDefault="00C96E05" w:rsidP="00C96E05">
      <w:pPr>
        <w:shd w:val="clear" w:color="auto" w:fill="FFFFFF"/>
        <w:spacing w:after="0"/>
        <w:rPr>
          <w:rFonts w:ascii="Arial" w:eastAsia="FSAlbert" w:hAnsi="Arial" w:cs="Arial"/>
          <w:color w:val="6E7A87"/>
        </w:rPr>
      </w:pPr>
    </w:p>
    <w:p w14:paraId="694949B9" w14:textId="77777777" w:rsidR="00C96E05" w:rsidRPr="00C96E05" w:rsidRDefault="00C96E05" w:rsidP="00C96E05">
      <w:pPr>
        <w:shd w:val="clear" w:color="auto" w:fill="FFFFFF"/>
        <w:spacing w:after="0"/>
        <w:rPr>
          <w:rFonts w:ascii="Arial" w:eastAsia="FSAlbert" w:hAnsi="Arial" w:cs="Arial"/>
          <w:color w:val="6E7A87"/>
        </w:rPr>
      </w:pPr>
      <w:bookmarkStart w:id="0" w:name="_1fob9te" w:colFirst="0" w:colLast="0"/>
      <w:bookmarkEnd w:id="0"/>
      <w:r w:rsidRPr="00C96E05">
        <w:rPr>
          <w:rFonts w:ascii="Arial" w:eastAsia="FSAlbert" w:hAnsi="Arial" w:cs="Arial"/>
        </w:rPr>
        <w:t xml:space="preserve">To find out more or to register your choice to opt out, please visit </w:t>
      </w:r>
      <w:hyperlink r:id="rId20">
        <w:r w:rsidRPr="00C96E05">
          <w:rPr>
            <w:rFonts w:ascii="Arial" w:eastAsia="FSAlbert" w:hAnsi="Arial" w:cs="Arial"/>
            <w:color w:val="0000FF"/>
            <w:u w:val="single"/>
          </w:rPr>
          <w:t>www.nhs.uk/your-nhs-data-matters</w:t>
        </w:r>
      </w:hyperlink>
    </w:p>
    <w:p w14:paraId="3B9E3126" w14:textId="77777777" w:rsidR="00C96E05" w:rsidRPr="00C96E05" w:rsidRDefault="00C96E05" w:rsidP="00C96E05">
      <w:pPr>
        <w:shd w:val="clear" w:color="auto" w:fill="FFFFFF"/>
        <w:spacing w:after="0"/>
        <w:rPr>
          <w:rFonts w:ascii="Arial" w:eastAsia="FSAlbert" w:hAnsi="Arial" w:cs="Arial"/>
        </w:rPr>
      </w:pPr>
    </w:p>
    <w:p w14:paraId="5DA78744" w14:textId="32D723A2" w:rsidR="00C06F6E"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You can change your choice at any time.</w:t>
      </w:r>
    </w:p>
    <w:p w14:paraId="52F5F034" w14:textId="77777777" w:rsidR="00C06F6E" w:rsidRPr="00C06F6E" w:rsidRDefault="00C06F6E" w:rsidP="00C06F6E"/>
    <w:p w14:paraId="6B7289F2" w14:textId="6308A4CF" w:rsidR="001B0256" w:rsidRDefault="001B0256" w:rsidP="001B0256">
      <w:pPr>
        <w:pStyle w:val="Heading2"/>
        <w:rPr>
          <w:rFonts w:ascii="Arial" w:hAnsi="Arial" w:cs="Arial"/>
        </w:rPr>
      </w:pPr>
      <w:r w:rsidRPr="00330EBB">
        <w:rPr>
          <w:rFonts w:ascii="Arial" w:hAnsi="Arial" w:cs="Arial"/>
        </w:rPr>
        <w:t xml:space="preserve">How long do </w:t>
      </w:r>
      <w:r w:rsidR="00C84423">
        <w:rPr>
          <w:rFonts w:ascii="Arial" w:hAnsi="Arial" w:cs="Arial"/>
        </w:rPr>
        <w:t>we keep your personal information</w:t>
      </w:r>
      <w:r w:rsidRPr="00330EBB">
        <w:rPr>
          <w:rFonts w:ascii="Arial" w:hAnsi="Arial" w:cs="Arial"/>
        </w:rPr>
        <w:t xml:space="preserve">? </w:t>
      </w:r>
    </w:p>
    <w:p w14:paraId="2422FB8E" w14:textId="5FE6E942" w:rsidR="001B0256" w:rsidRDefault="001C2FD0" w:rsidP="001B0256">
      <w:pPr>
        <w:rPr>
          <w:rFonts w:ascii="Arial" w:hAnsi="Arial" w:cs="Arial"/>
        </w:rPr>
      </w:pPr>
      <w:r>
        <w:rPr>
          <w:rFonts w:ascii="Arial" w:hAnsi="Arial" w:cs="Arial"/>
        </w:rPr>
        <w:t xml:space="preserve">We follow the </w:t>
      </w:r>
      <w:r w:rsidR="0086180C">
        <w:rPr>
          <w:rFonts w:ascii="Arial" w:hAnsi="Arial" w:cs="Arial"/>
        </w:rPr>
        <w:t xml:space="preserve">NHS X </w:t>
      </w:r>
      <w:r>
        <w:rPr>
          <w:rFonts w:ascii="Arial" w:hAnsi="Arial" w:cs="Arial"/>
        </w:rPr>
        <w:t xml:space="preserve">Records Management Code of Practice </w:t>
      </w:r>
      <w:r w:rsidR="0086180C">
        <w:rPr>
          <w:rFonts w:ascii="Arial" w:hAnsi="Arial" w:cs="Arial"/>
        </w:rPr>
        <w:t xml:space="preserve">2021 </w:t>
      </w:r>
      <w:r w:rsidR="001B0256">
        <w:rPr>
          <w:rFonts w:ascii="Arial" w:hAnsi="Arial" w:cs="Arial"/>
        </w:rPr>
        <w:t xml:space="preserve">which states that </w:t>
      </w:r>
      <w:r w:rsidR="00C06F6E">
        <w:rPr>
          <w:rFonts w:ascii="Arial" w:hAnsi="Arial" w:cs="Arial"/>
        </w:rPr>
        <w:t xml:space="preserve">electronic </w:t>
      </w:r>
      <w:r w:rsidR="001B0256">
        <w:rPr>
          <w:rFonts w:ascii="Arial" w:hAnsi="Arial" w:cs="Arial"/>
        </w:rPr>
        <w:t xml:space="preserve">patient records </w:t>
      </w:r>
      <w:r>
        <w:rPr>
          <w:rFonts w:ascii="Arial" w:hAnsi="Arial" w:cs="Arial"/>
        </w:rPr>
        <w:t>should be retained for</w:t>
      </w:r>
      <w:r w:rsidR="001B0256">
        <w:rPr>
          <w:rFonts w:ascii="Arial" w:hAnsi="Arial" w:cs="Arial"/>
        </w:rPr>
        <w:t xml:space="preserve"> 10 years from the date of death. </w:t>
      </w:r>
      <w:r w:rsidR="00C84423">
        <w:rPr>
          <w:rFonts w:ascii="Arial" w:hAnsi="Arial" w:cs="Arial"/>
        </w:rPr>
        <w:t xml:space="preserve">At that point, all personal data we hold </w:t>
      </w:r>
      <w:proofErr w:type="gramStart"/>
      <w:r w:rsidR="00C84423">
        <w:rPr>
          <w:rFonts w:ascii="Arial" w:hAnsi="Arial" w:cs="Arial"/>
        </w:rPr>
        <w:t>on</w:t>
      </w:r>
      <w:proofErr w:type="gramEnd"/>
      <w:r w:rsidR="00C84423">
        <w:rPr>
          <w:rFonts w:ascii="Arial" w:hAnsi="Arial" w:cs="Arial"/>
        </w:rPr>
        <w:t xml:space="preserve"> you will be securely deleted.</w:t>
      </w:r>
    </w:p>
    <w:p w14:paraId="6E56370E" w14:textId="041409B0" w:rsidR="00052FAF" w:rsidRDefault="001F5202" w:rsidP="00052FAF">
      <w:pPr>
        <w:rPr>
          <w:rFonts w:ascii="Arial" w:hAnsi="Arial" w:cs="Arial"/>
        </w:rPr>
      </w:pPr>
      <w:r>
        <w:rPr>
          <w:rFonts w:ascii="Arial" w:hAnsi="Arial" w:cs="Arial"/>
        </w:rPr>
        <w:t>We keep recordings of our calls for</w:t>
      </w:r>
      <w:r w:rsidRPr="00E17AD1">
        <w:rPr>
          <w:rFonts w:ascii="Arial" w:hAnsi="Arial" w:cs="Arial"/>
        </w:rPr>
        <w:t xml:space="preserve"> </w:t>
      </w:r>
      <w:r w:rsidR="009213F9">
        <w:rPr>
          <w:rFonts w:ascii="Arial" w:hAnsi="Arial" w:cs="Arial"/>
        </w:rPr>
        <w:t>6</w:t>
      </w:r>
      <w:r w:rsidR="00052FAF" w:rsidRPr="00E17AD1">
        <w:rPr>
          <w:rFonts w:ascii="Arial" w:hAnsi="Arial" w:cs="Arial"/>
        </w:rPr>
        <w:t xml:space="preserve"> </w:t>
      </w:r>
      <w:r w:rsidR="00052FAF">
        <w:rPr>
          <w:rFonts w:ascii="Arial" w:hAnsi="Arial" w:cs="Arial"/>
        </w:rPr>
        <w:t>years.</w:t>
      </w:r>
    </w:p>
    <w:p w14:paraId="0889F790" w14:textId="1F8D1B4D" w:rsidR="00144D32" w:rsidRPr="00052FAF" w:rsidRDefault="00144D32" w:rsidP="00052FAF">
      <w:r>
        <w:rPr>
          <w:rFonts w:ascii="Arial" w:hAnsi="Arial" w:cs="Arial"/>
        </w:rPr>
        <w:t xml:space="preserve">We keep CCTV </w:t>
      </w:r>
      <w:r w:rsidR="00EF16C5">
        <w:rPr>
          <w:rFonts w:ascii="Arial" w:hAnsi="Arial" w:cs="Arial"/>
        </w:rPr>
        <w:t xml:space="preserve">footage for </w:t>
      </w:r>
      <w:r w:rsidR="000709BA">
        <w:rPr>
          <w:rFonts w:ascii="Arial" w:hAnsi="Arial" w:cs="Arial"/>
        </w:rPr>
        <w:t>3 weeks</w:t>
      </w:r>
      <w:r w:rsidR="00AD2592">
        <w:rPr>
          <w:rFonts w:ascii="Arial" w:hAnsi="Arial" w:cs="Arial"/>
          <w:color w:val="FF0000"/>
        </w:rPr>
        <w:t>.</w:t>
      </w:r>
    </w:p>
    <w:p w14:paraId="6CA3D361" w14:textId="77777777" w:rsidR="00B60048" w:rsidRPr="00CF4D47" w:rsidRDefault="00B60048" w:rsidP="001C1512">
      <w:pPr>
        <w:pStyle w:val="Heading2"/>
        <w:rPr>
          <w:rFonts w:ascii="Arial" w:hAnsi="Arial" w:cs="Arial"/>
        </w:rPr>
      </w:pPr>
      <w:r w:rsidRPr="00CF4D47">
        <w:rPr>
          <w:rFonts w:ascii="Arial" w:hAnsi="Arial" w:cs="Arial"/>
        </w:rPr>
        <w:t>Legal basis</w:t>
      </w:r>
    </w:p>
    <w:p w14:paraId="0A46EF2B" w14:textId="71B1C7EE" w:rsidR="00D25C7F" w:rsidRDefault="00D25C7F" w:rsidP="00D25C7F">
      <w:pPr>
        <w:rPr>
          <w:rFonts w:ascii="Arial" w:hAnsi="Arial" w:cs="Arial"/>
        </w:rPr>
      </w:pPr>
      <w:r>
        <w:rPr>
          <w:rFonts w:ascii="Arial" w:hAnsi="Arial" w:cs="Arial"/>
        </w:rPr>
        <w:t xml:space="preserve">We have been commissioned by </w:t>
      </w:r>
      <w:r w:rsidR="00E37B47">
        <w:rPr>
          <w:rFonts w:ascii="Arial" w:hAnsi="Arial" w:cs="Arial"/>
        </w:rPr>
        <w:t xml:space="preserve">the </w:t>
      </w:r>
      <w:r w:rsidR="00794C2C" w:rsidRPr="00794C2C">
        <w:rPr>
          <w:rFonts w:ascii="Arial" w:hAnsi="Arial" w:cs="Arial"/>
        </w:rPr>
        <w:t xml:space="preserve">Bath and </w:t>
      </w:r>
      <w:proofErr w:type="gramStart"/>
      <w:r w:rsidR="00794C2C" w:rsidRPr="00794C2C">
        <w:rPr>
          <w:rFonts w:ascii="Arial" w:hAnsi="Arial" w:cs="Arial"/>
        </w:rPr>
        <w:t>North East</w:t>
      </w:r>
      <w:proofErr w:type="gramEnd"/>
      <w:r w:rsidR="00794C2C" w:rsidRPr="00794C2C">
        <w:rPr>
          <w:rFonts w:ascii="Arial" w:hAnsi="Arial" w:cs="Arial"/>
        </w:rPr>
        <w:t xml:space="preserve"> S</w:t>
      </w:r>
      <w:r w:rsidR="00963781">
        <w:rPr>
          <w:rFonts w:ascii="Arial" w:hAnsi="Arial" w:cs="Arial"/>
        </w:rPr>
        <w:t>o</w:t>
      </w:r>
      <w:r w:rsidR="00794C2C" w:rsidRPr="00794C2C">
        <w:rPr>
          <w:rFonts w:ascii="Arial" w:hAnsi="Arial" w:cs="Arial"/>
        </w:rPr>
        <w:t>merset, Swindon and Wiltshire</w:t>
      </w:r>
      <w:r w:rsidR="00E37B47" w:rsidRPr="00794C2C">
        <w:rPr>
          <w:rFonts w:ascii="Arial" w:hAnsi="Arial" w:cs="Arial"/>
        </w:rPr>
        <w:t xml:space="preserve"> </w:t>
      </w:r>
      <w:r w:rsidR="000E5FB2">
        <w:rPr>
          <w:rFonts w:ascii="Arial" w:hAnsi="Arial" w:cs="Arial"/>
        </w:rPr>
        <w:t>Integrated Care Board (ICB)</w:t>
      </w:r>
      <w:r w:rsidR="00413068">
        <w:rPr>
          <w:rFonts w:ascii="Arial" w:hAnsi="Arial" w:cs="Arial"/>
        </w:rPr>
        <w:t xml:space="preserve"> to provide a</w:t>
      </w:r>
      <w:r>
        <w:rPr>
          <w:rFonts w:ascii="Arial" w:hAnsi="Arial" w:cs="Arial"/>
        </w:rPr>
        <w:t xml:space="preserve"> </w:t>
      </w:r>
      <w:r w:rsidR="00413068">
        <w:rPr>
          <w:rFonts w:ascii="Arial" w:hAnsi="Arial" w:cs="Arial"/>
        </w:rPr>
        <w:t>GP surgery service</w:t>
      </w:r>
      <w:r w:rsidR="0012320A">
        <w:rPr>
          <w:rFonts w:ascii="Arial" w:hAnsi="Arial" w:cs="Arial"/>
        </w:rPr>
        <w:t xml:space="preserve"> </w:t>
      </w:r>
      <w:r>
        <w:rPr>
          <w:rFonts w:ascii="Arial" w:hAnsi="Arial" w:cs="Arial"/>
        </w:rPr>
        <w:t xml:space="preserve">and it is necessary for the performance of this task in the public interest </w:t>
      </w:r>
      <w:r w:rsidR="00413068">
        <w:rPr>
          <w:rFonts w:ascii="Arial" w:hAnsi="Arial" w:cs="Arial"/>
        </w:rPr>
        <w:t xml:space="preserve">for us </w:t>
      </w:r>
      <w:r w:rsidRPr="00413068">
        <w:rPr>
          <w:rFonts w:ascii="Arial" w:hAnsi="Arial" w:cs="Arial"/>
        </w:rPr>
        <w:t>to process your personal data.</w:t>
      </w:r>
      <w:r>
        <w:rPr>
          <w:rFonts w:ascii="Arial" w:hAnsi="Arial" w:cs="Arial"/>
        </w:rPr>
        <w:t xml:space="preserve"> </w:t>
      </w:r>
    </w:p>
    <w:p w14:paraId="5E51F04E" w14:textId="77777777" w:rsidR="00D25C7F" w:rsidRDefault="00D25C7F" w:rsidP="00D25C7F">
      <w:pPr>
        <w:rPr>
          <w:rFonts w:ascii="Arial" w:hAnsi="Arial" w:cs="Arial"/>
        </w:rPr>
      </w:pPr>
      <w:r>
        <w:rPr>
          <w:rFonts w:ascii="Arial" w:hAnsi="Arial" w:cs="Arial"/>
        </w:rPr>
        <w:t xml:space="preserve">We will use your special categories of personal data, such as that relating to your race, ethnic origin, and health for the purposes of providing you with health or social care or </w:t>
      </w:r>
      <w:r w:rsidRPr="00513D3D">
        <w:rPr>
          <w:rFonts w:ascii="Arial" w:hAnsi="Arial" w:cs="Arial"/>
        </w:rPr>
        <w:t>the management of health or social care systems and services</w:t>
      </w:r>
      <w:r>
        <w:rPr>
          <w:rFonts w:ascii="Arial" w:hAnsi="Arial" w:cs="Arial"/>
        </w:rPr>
        <w:t xml:space="preserve">. Such processing will only be carried out by a health or social work professional or by another person who owes a duty of confidentiality under legislation or a rule of law. </w:t>
      </w:r>
    </w:p>
    <w:p w14:paraId="73E01BEC" w14:textId="77777777" w:rsidR="00BE3897" w:rsidRDefault="00BE3897" w:rsidP="00BE3897">
      <w:pPr>
        <w:rPr>
          <w:rFonts w:ascii="Arial" w:hAnsi="Arial" w:cs="Arial"/>
        </w:rPr>
      </w:pPr>
      <w:r>
        <w:rPr>
          <w:rFonts w:ascii="Arial" w:hAnsi="Arial" w:cs="Arial"/>
        </w:rPr>
        <w:t xml:space="preserve">In some circumstances, we may process your personal information on the basis that: </w:t>
      </w:r>
    </w:p>
    <w:p w14:paraId="20AD9F56" w14:textId="2343BE8E" w:rsidR="007072A8" w:rsidRPr="007072A8" w:rsidRDefault="007072A8" w:rsidP="007072A8">
      <w:pPr>
        <w:pStyle w:val="ListParagraph"/>
        <w:numPr>
          <w:ilvl w:val="0"/>
          <w:numId w:val="4"/>
        </w:numPr>
      </w:pPr>
      <w:r w:rsidRPr="007072A8">
        <w:rPr>
          <w:rFonts w:ascii="Arial" w:hAnsi="Arial" w:cs="Arial"/>
        </w:rPr>
        <w:t>it is</w:t>
      </w:r>
      <w:r w:rsidR="006B2176" w:rsidRPr="007072A8">
        <w:rPr>
          <w:rFonts w:ascii="Arial" w:hAnsi="Arial" w:cs="Arial"/>
        </w:rPr>
        <w:t xml:space="preserve"> necessary to protect your vital </w:t>
      </w:r>
      <w:proofErr w:type="gramStart"/>
      <w:r w:rsidR="006B2176" w:rsidRPr="007072A8">
        <w:rPr>
          <w:rFonts w:ascii="Arial" w:hAnsi="Arial" w:cs="Arial"/>
        </w:rPr>
        <w:t>interests</w:t>
      </w:r>
      <w:r>
        <w:rPr>
          <w:rFonts w:ascii="Arial" w:hAnsi="Arial" w:cs="Arial"/>
        </w:rPr>
        <w:t>;</w:t>
      </w:r>
      <w:proofErr w:type="gramEnd"/>
      <w:r>
        <w:rPr>
          <w:rFonts w:ascii="Arial" w:hAnsi="Arial" w:cs="Arial"/>
        </w:rPr>
        <w:t xml:space="preserve"> </w:t>
      </w:r>
    </w:p>
    <w:p w14:paraId="491981D2" w14:textId="18F88631" w:rsidR="007072A8" w:rsidRPr="00F535E7" w:rsidRDefault="007072A8" w:rsidP="007072A8">
      <w:pPr>
        <w:pStyle w:val="ListParagraph"/>
        <w:numPr>
          <w:ilvl w:val="0"/>
          <w:numId w:val="4"/>
        </w:numPr>
      </w:pPr>
      <w:r>
        <w:rPr>
          <w:rFonts w:ascii="Arial" w:hAnsi="Arial" w:cs="Arial"/>
        </w:rPr>
        <w:t xml:space="preserve">we are required to do so </w:t>
      </w:r>
      <w:proofErr w:type="gramStart"/>
      <w:r>
        <w:rPr>
          <w:rFonts w:ascii="Arial" w:hAnsi="Arial" w:cs="Arial"/>
        </w:rPr>
        <w:t>in order to</w:t>
      </w:r>
      <w:proofErr w:type="gramEnd"/>
      <w:r>
        <w:rPr>
          <w:rFonts w:ascii="Arial" w:hAnsi="Arial" w:cs="Arial"/>
        </w:rPr>
        <w:t xml:space="preserve"> comply with legal obligati</w:t>
      </w:r>
      <w:r w:rsidR="00F535E7">
        <w:rPr>
          <w:rFonts w:ascii="Arial" w:hAnsi="Arial" w:cs="Arial"/>
        </w:rPr>
        <w:t xml:space="preserve">ons to which we are </w:t>
      </w:r>
      <w:proofErr w:type="gramStart"/>
      <w:r w:rsidR="00F535E7">
        <w:rPr>
          <w:rFonts w:ascii="Arial" w:hAnsi="Arial" w:cs="Arial"/>
        </w:rPr>
        <w:t>subject;</w:t>
      </w:r>
      <w:proofErr w:type="gramEnd"/>
    </w:p>
    <w:p w14:paraId="1140BFB9" w14:textId="3FBB3011" w:rsidR="00F535E7" w:rsidRPr="00A61358" w:rsidRDefault="00F535E7" w:rsidP="007072A8">
      <w:pPr>
        <w:pStyle w:val="ListParagraph"/>
        <w:numPr>
          <w:ilvl w:val="0"/>
          <w:numId w:val="4"/>
        </w:numPr>
      </w:pPr>
      <w:r>
        <w:rPr>
          <w:rFonts w:ascii="Arial" w:hAnsi="Arial" w:cs="Arial"/>
        </w:rPr>
        <w:t xml:space="preserve">we are required to do so for the establishment, exercise or defence of a legal </w:t>
      </w:r>
      <w:proofErr w:type="gramStart"/>
      <w:r>
        <w:rPr>
          <w:rFonts w:ascii="Arial" w:hAnsi="Arial" w:cs="Arial"/>
        </w:rPr>
        <w:t>claim;</w:t>
      </w:r>
      <w:proofErr w:type="gramEnd"/>
    </w:p>
    <w:p w14:paraId="0B2FCB9A" w14:textId="50250B36" w:rsidR="00A61358" w:rsidRPr="007072A8" w:rsidRDefault="00A61358" w:rsidP="00A61358">
      <w:pPr>
        <w:pStyle w:val="ListParagraph"/>
      </w:pPr>
      <w:r>
        <w:rPr>
          <w:rFonts w:ascii="Arial" w:hAnsi="Arial" w:cs="Arial"/>
        </w:rPr>
        <w:t>or</w:t>
      </w:r>
    </w:p>
    <w:p w14:paraId="4CFC3946" w14:textId="1F62A82D" w:rsidR="00F61FB4" w:rsidRPr="00484CAF" w:rsidRDefault="007072A8" w:rsidP="00484CAF">
      <w:pPr>
        <w:pStyle w:val="ListParagraph"/>
        <w:numPr>
          <w:ilvl w:val="0"/>
          <w:numId w:val="4"/>
        </w:numPr>
      </w:pPr>
      <w:r>
        <w:rPr>
          <w:rFonts w:ascii="Arial" w:hAnsi="Arial" w:cs="Arial"/>
        </w:rPr>
        <w:t>you have given us your explicit consent to do so</w:t>
      </w:r>
      <w:r w:rsidR="001C1512">
        <w:rPr>
          <w:rFonts w:ascii="Arial" w:hAnsi="Arial" w:cs="Arial"/>
        </w:rPr>
        <w:t>.</w:t>
      </w:r>
    </w:p>
    <w:p w14:paraId="23576D97" w14:textId="77777777" w:rsidR="000709BA" w:rsidRDefault="000709BA" w:rsidP="008A00F8">
      <w:pPr>
        <w:spacing w:after="0"/>
        <w:rPr>
          <w:rFonts w:ascii="Arial" w:eastAsiaTheme="majorEastAsia" w:hAnsi="Arial" w:cs="Arial"/>
          <w:color w:val="2E74B5" w:themeColor="accent1" w:themeShade="BF"/>
          <w:sz w:val="26"/>
          <w:szCs w:val="26"/>
        </w:rPr>
      </w:pPr>
    </w:p>
    <w:p w14:paraId="3BEC8A25" w14:textId="035D0A0E" w:rsidR="008A00F8" w:rsidRDefault="008A00F8" w:rsidP="008A00F8">
      <w:pPr>
        <w:spacing w:after="0"/>
        <w:rPr>
          <w:rFonts w:ascii="Arial" w:hAnsi="Arial" w:cs="Arial"/>
        </w:rPr>
      </w:pPr>
      <w:r w:rsidRPr="00A63F12">
        <w:rPr>
          <w:rFonts w:ascii="Arial" w:eastAsiaTheme="majorEastAsia" w:hAnsi="Arial" w:cs="Arial"/>
          <w:color w:val="2E74B5" w:themeColor="accent1" w:themeShade="BF"/>
          <w:sz w:val="26"/>
          <w:szCs w:val="26"/>
        </w:rPr>
        <w:t>Your rights</w:t>
      </w:r>
      <w:r>
        <w:rPr>
          <w:rFonts w:ascii="Arial" w:hAnsi="Arial" w:cs="Arial"/>
        </w:rPr>
        <w:t xml:space="preserve"> </w:t>
      </w:r>
    </w:p>
    <w:p w14:paraId="7C7C75AC" w14:textId="77777777" w:rsidR="008A00F8" w:rsidRDefault="008A00F8" w:rsidP="008A00F8">
      <w:pPr>
        <w:rPr>
          <w:rFonts w:ascii="Arial" w:hAnsi="Arial" w:cs="Arial"/>
        </w:rPr>
      </w:pPr>
      <w:r>
        <w:rPr>
          <w:rFonts w:ascii="Arial" w:hAnsi="Arial" w:cs="Arial"/>
        </w:rPr>
        <w:t>You have a right to:</w:t>
      </w:r>
    </w:p>
    <w:p w14:paraId="4DBB30AF" w14:textId="7A171835" w:rsidR="008A00F8" w:rsidRDefault="00C06F6E" w:rsidP="008A00F8">
      <w:pPr>
        <w:pStyle w:val="ListParagraph"/>
        <w:numPr>
          <w:ilvl w:val="0"/>
          <w:numId w:val="5"/>
        </w:numPr>
        <w:rPr>
          <w:rFonts w:ascii="Arial" w:hAnsi="Arial" w:cs="Arial"/>
        </w:rPr>
      </w:pPr>
      <w:r>
        <w:rPr>
          <w:rFonts w:ascii="Arial" w:hAnsi="Arial" w:cs="Arial"/>
        </w:rPr>
        <w:t>ask for a copy of</w:t>
      </w:r>
      <w:r w:rsidR="008A00F8" w:rsidRPr="00A63F12">
        <w:rPr>
          <w:rFonts w:ascii="Arial" w:hAnsi="Arial" w:cs="Arial"/>
        </w:rPr>
        <w:t xml:space="preserve"> the </w:t>
      </w:r>
      <w:r w:rsidR="008A00F8">
        <w:rPr>
          <w:rFonts w:ascii="Arial" w:hAnsi="Arial" w:cs="Arial"/>
        </w:rPr>
        <w:t xml:space="preserve">information we hold about </w:t>
      </w:r>
      <w:proofErr w:type="gramStart"/>
      <w:r w:rsidR="008A00F8">
        <w:rPr>
          <w:rFonts w:ascii="Arial" w:hAnsi="Arial" w:cs="Arial"/>
        </w:rPr>
        <w:t>you;</w:t>
      </w:r>
      <w:proofErr w:type="gramEnd"/>
    </w:p>
    <w:p w14:paraId="21478451" w14:textId="77777777" w:rsidR="008A00F8" w:rsidRDefault="008A00F8" w:rsidP="008A00F8">
      <w:pPr>
        <w:pStyle w:val="ListParagraph"/>
        <w:numPr>
          <w:ilvl w:val="0"/>
          <w:numId w:val="5"/>
        </w:numPr>
        <w:rPr>
          <w:rFonts w:ascii="Arial" w:hAnsi="Arial" w:cs="Arial"/>
        </w:rPr>
      </w:pPr>
      <w:r>
        <w:rPr>
          <w:rFonts w:ascii="Arial" w:hAnsi="Arial" w:cs="Arial"/>
        </w:rPr>
        <w:t>correct inaccuracies in the information we hold about you</w:t>
      </w:r>
    </w:p>
    <w:p w14:paraId="4FABC9A1" w14:textId="77777777" w:rsidR="008A00F8" w:rsidRDefault="008A00F8" w:rsidP="008A00F8">
      <w:pPr>
        <w:pStyle w:val="ListParagraph"/>
        <w:numPr>
          <w:ilvl w:val="0"/>
          <w:numId w:val="5"/>
        </w:numPr>
        <w:rPr>
          <w:rFonts w:ascii="Arial" w:hAnsi="Arial" w:cs="Arial"/>
        </w:rPr>
      </w:pPr>
      <w:r>
        <w:rPr>
          <w:rFonts w:ascii="Arial" w:hAnsi="Arial" w:cs="Arial"/>
        </w:rPr>
        <w:lastRenderedPageBreak/>
        <w:t xml:space="preserve">withdraw any consent you have given to the use of your </w:t>
      </w:r>
      <w:proofErr w:type="gramStart"/>
      <w:r>
        <w:rPr>
          <w:rFonts w:ascii="Arial" w:hAnsi="Arial" w:cs="Arial"/>
        </w:rPr>
        <w:t>information;</w:t>
      </w:r>
      <w:proofErr w:type="gramEnd"/>
    </w:p>
    <w:p w14:paraId="0C62F3CB" w14:textId="1754A652" w:rsidR="008A00F8" w:rsidRDefault="008A00F8" w:rsidP="008A00F8">
      <w:pPr>
        <w:pStyle w:val="ListParagraph"/>
        <w:numPr>
          <w:ilvl w:val="0"/>
          <w:numId w:val="5"/>
        </w:numPr>
        <w:rPr>
          <w:rFonts w:ascii="Arial" w:hAnsi="Arial" w:cs="Arial"/>
        </w:rPr>
      </w:pPr>
      <w:r>
        <w:rPr>
          <w:rFonts w:ascii="Arial" w:hAnsi="Arial" w:cs="Arial"/>
        </w:rPr>
        <w:t xml:space="preserve">complain to the relevant supervisory authority in any </w:t>
      </w:r>
      <w:r w:rsidR="00C52167">
        <w:rPr>
          <w:rFonts w:ascii="Arial" w:hAnsi="Arial" w:cs="Arial"/>
        </w:rPr>
        <w:t>jurisdiction</w:t>
      </w:r>
      <w:r>
        <w:rPr>
          <w:rFonts w:ascii="Arial" w:hAnsi="Arial" w:cs="Arial"/>
        </w:rPr>
        <w:t xml:space="preserve"> about our use of your information</w:t>
      </w:r>
    </w:p>
    <w:p w14:paraId="4B2F5F1A" w14:textId="77777777" w:rsidR="008A00F8" w:rsidRDefault="008A00F8" w:rsidP="008A00F8">
      <w:pPr>
        <w:pStyle w:val="ListParagraph"/>
        <w:numPr>
          <w:ilvl w:val="0"/>
          <w:numId w:val="5"/>
        </w:numPr>
        <w:rPr>
          <w:rFonts w:ascii="Arial" w:hAnsi="Arial" w:cs="Arial"/>
        </w:rPr>
      </w:pPr>
      <w:r>
        <w:rPr>
          <w:rFonts w:ascii="Arial" w:hAnsi="Arial" w:cs="Arial"/>
        </w:rPr>
        <w:t>in some circumstances:</w:t>
      </w:r>
    </w:p>
    <w:p w14:paraId="736056A9" w14:textId="01AE55A4" w:rsidR="008A00F8" w:rsidRDefault="00254DF1" w:rsidP="008A00F8">
      <w:pPr>
        <w:pStyle w:val="ListParagraph"/>
        <w:numPr>
          <w:ilvl w:val="1"/>
          <w:numId w:val="5"/>
        </w:numPr>
        <w:rPr>
          <w:rFonts w:ascii="Arial" w:hAnsi="Arial" w:cs="Arial"/>
        </w:rPr>
      </w:pPr>
      <w:r>
        <w:rPr>
          <w:rFonts w:ascii="Arial" w:hAnsi="Arial" w:cs="Arial"/>
        </w:rPr>
        <w:t xml:space="preserve">ask us to </w:t>
      </w:r>
      <w:r w:rsidR="008A00F8">
        <w:rPr>
          <w:rFonts w:ascii="Arial" w:hAnsi="Arial" w:cs="Arial"/>
        </w:rPr>
        <w:t xml:space="preserve">erase information we hold about </w:t>
      </w:r>
      <w:proofErr w:type="gramStart"/>
      <w:r w:rsidR="008A00F8">
        <w:rPr>
          <w:rFonts w:ascii="Arial" w:hAnsi="Arial" w:cs="Arial"/>
        </w:rPr>
        <w:t>you;</w:t>
      </w:r>
      <w:proofErr w:type="gramEnd"/>
    </w:p>
    <w:p w14:paraId="51E99904" w14:textId="741C4C4D" w:rsidR="008A00F8" w:rsidRDefault="00254DF1" w:rsidP="008A00F8">
      <w:pPr>
        <w:pStyle w:val="ListParagraph"/>
        <w:numPr>
          <w:ilvl w:val="1"/>
          <w:numId w:val="5"/>
        </w:numPr>
        <w:rPr>
          <w:rFonts w:ascii="Arial" w:hAnsi="Arial" w:cs="Arial"/>
        </w:rPr>
      </w:pPr>
      <w:r>
        <w:rPr>
          <w:rFonts w:ascii="Arial" w:hAnsi="Arial" w:cs="Arial"/>
        </w:rPr>
        <w:t>request</w:t>
      </w:r>
      <w:r w:rsidR="008A00F8">
        <w:rPr>
          <w:rFonts w:ascii="Arial" w:hAnsi="Arial" w:cs="Arial"/>
        </w:rPr>
        <w:t xml:space="preserve"> a copy of your personal data in an electronic format and require us to provide this information to a third </w:t>
      </w:r>
      <w:proofErr w:type="gramStart"/>
      <w:r w:rsidR="008A00F8">
        <w:rPr>
          <w:rFonts w:ascii="Arial" w:hAnsi="Arial" w:cs="Arial"/>
        </w:rPr>
        <w:t>party;</w:t>
      </w:r>
      <w:proofErr w:type="gramEnd"/>
    </w:p>
    <w:p w14:paraId="099FFF74" w14:textId="7FB9F1AA" w:rsidR="008A00F8" w:rsidRDefault="00946B0E" w:rsidP="008A00F8">
      <w:pPr>
        <w:pStyle w:val="ListParagraph"/>
        <w:numPr>
          <w:ilvl w:val="1"/>
          <w:numId w:val="5"/>
        </w:numPr>
        <w:rPr>
          <w:rFonts w:ascii="Arial" w:hAnsi="Arial" w:cs="Arial"/>
        </w:rPr>
      </w:pPr>
      <w:r>
        <w:rPr>
          <w:rFonts w:ascii="Arial" w:hAnsi="Arial" w:cs="Arial"/>
        </w:rPr>
        <w:t xml:space="preserve">ask us to </w:t>
      </w:r>
      <w:r w:rsidR="008A00F8">
        <w:rPr>
          <w:rFonts w:ascii="Arial" w:hAnsi="Arial" w:cs="Arial"/>
        </w:rPr>
        <w:t>restrict the use of information we hold about you; and</w:t>
      </w:r>
    </w:p>
    <w:p w14:paraId="5A17C62D" w14:textId="77777777" w:rsidR="008A00F8" w:rsidRDefault="008A00F8" w:rsidP="008A00F8">
      <w:pPr>
        <w:pStyle w:val="ListParagraph"/>
        <w:numPr>
          <w:ilvl w:val="1"/>
          <w:numId w:val="5"/>
        </w:numPr>
        <w:rPr>
          <w:rFonts w:ascii="Arial" w:hAnsi="Arial" w:cs="Arial"/>
        </w:rPr>
      </w:pPr>
      <w:r>
        <w:rPr>
          <w:rFonts w:ascii="Arial" w:hAnsi="Arial" w:cs="Arial"/>
        </w:rPr>
        <w:t xml:space="preserve">object to the use of information we hold about you. </w:t>
      </w:r>
    </w:p>
    <w:p w14:paraId="5D1A9FA9" w14:textId="77777777" w:rsidR="008A00F8" w:rsidRDefault="008A00F8" w:rsidP="008A00F8">
      <w:pPr>
        <w:rPr>
          <w:rFonts w:ascii="Arial" w:hAnsi="Arial" w:cs="Arial"/>
        </w:rPr>
      </w:pPr>
      <w:r>
        <w:rPr>
          <w:rFonts w:ascii="Arial" w:hAnsi="Arial" w:cs="Arial"/>
        </w:rPr>
        <w:t xml:space="preserve">You can exercise these rights by contacting us as detailed below. </w:t>
      </w:r>
    </w:p>
    <w:p w14:paraId="6735F524" w14:textId="2D11F63E" w:rsidR="00C07401" w:rsidRPr="00C07401" w:rsidRDefault="00C07401" w:rsidP="008A00F8">
      <w:pPr>
        <w:rPr>
          <w:rFonts w:ascii="Arial" w:eastAsiaTheme="majorEastAsia" w:hAnsi="Arial" w:cs="Arial"/>
          <w:color w:val="2E74B5" w:themeColor="accent1" w:themeShade="BF"/>
          <w:sz w:val="26"/>
          <w:szCs w:val="26"/>
        </w:rPr>
      </w:pPr>
      <w:r w:rsidRPr="00C07401">
        <w:rPr>
          <w:rFonts w:ascii="Arial" w:eastAsiaTheme="majorEastAsia" w:hAnsi="Arial" w:cs="Arial"/>
          <w:color w:val="2E74B5" w:themeColor="accent1" w:themeShade="BF"/>
          <w:sz w:val="26"/>
          <w:szCs w:val="26"/>
        </w:rPr>
        <w:t>Access to patient records through the NHS App</w:t>
      </w:r>
    </w:p>
    <w:p w14:paraId="0A56E607" w14:textId="635B15F2" w:rsidR="00DF13FD" w:rsidRDefault="00481B80" w:rsidP="008A00F8">
      <w:pPr>
        <w:rPr>
          <w:rFonts w:ascii="Arial" w:hAnsi="Arial" w:cs="Arial"/>
        </w:rPr>
      </w:pPr>
      <w:r>
        <w:rPr>
          <w:rFonts w:ascii="Arial" w:hAnsi="Arial" w:cs="Arial"/>
        </w:rPr>
        <w:t xml:space="preserve">Your health record will also be accessible via the NHS App. </w:t>
      </w:r>
      <w:r w:rsidR="00043EA6">
        <w:rPr>
          <w:rFonts w:ascii="Arial" w:hAnsi="Arial" w:cs="Arial"/>
        </w:rPr>
        <w:t>Please visit the</w:t>
      </w:r>
      <w:r w:rsidR="008A398D">
        <w:rPr>
          <w:rFonts w:ascii="Arial" w:hAnsi="Arial" w:cs="Arial"/>
        </w:rPr>
        <w:t xml:space="preserve"> NHS </w:t>
      </w:r>
      <w:r w:rsidR="002B09DF">
        <w:rPr>
          <w:rFonts w:ascii="Arial" w:hAnsi="Arial" w:cs="Arial"/>
        </w:rPr>
        <w:t>England</w:t>
      </w:r>
      <w:r w:rsidR="008A398D">
        <w:rPr>
          <w:rFonts w:ascii="Arial" w:hAnsi="Arial" w:cs="Arial"/>
        </w:rPr>
        <w:t xml:space="preserve"> Access to Patient Records </w:t>
      </w:r>
      <w:r w:rsidR="00756DD5">
        <w:rPr>
          <w:rFonts w:ascii="Arial" w:hAnsi="Arial" w:cs="Arial"/>
        </w:rPr>
        <w:t>information pa</w:t>
      </w:r>
      <w:r w:rsidR="00043EA6">
        <w:rPr>
          <w:rFonts w:ascii="Arial" w:hAnsi="Arial" w:cs="Arial"/>
        </w:rPr>
        <w:t>ge</w:t>
      </w:r>
      <w:r>
        <w:rPr>
          <w:rFonts w:ascii="Arial" w:hAnsi="Arial" w:cs="Arial"/>
        </w:rPr>
        <w:t xml:space="preserve"> for more information</w:t>
      </w:r>
      <w:r w:rsidR="00C51292">
        <w:rPr>
          <w:rFonts w:ascii="Arial" w:hAnsi="Arial" w:cs="Arial"/>
        </w:rPr>
        <w:t xml:space="preserve">: </w:t>
      </w:r>
      <w:hyperlink r:id="rId21" w:anchor="service_user" w:history="1">
        <w:r w:rsidR="00C51292">
          <w:rPr>
            <w:rStyle w:val="Hyperlink"/>
          </w:rPr>
          <w:t>Access to patient records through the NHS App - NHS Transformation Directorate (england.nhs.uk)</w:t>
        </w:r>
      </w:hyperlink>
    </w:p>
    <w:p w14:paraId="287E357D" w14:textId="10AE298D" w:rsidR="00043EA6" w:rsidRDefault="00043EA6" w:rsidP="008A00F8">
      <w:pPr>
        <w:rPr>
          <w:rFonts w:ascii="Arial" w:hAnsi="Arial" w:cs="Arial"/>
        </w:rPr>
      </w:pPr>
      <w:r>
        <w:rPr>
          <w:rFonts w:ascii="Arial" w:hAnsi="Arial" w:cs="Arial"/>
        </w:rPr>
        <w:t xml:space="preserve">You have the right to </w:t>
      </w:r>
      <w:r w:rsidR="00481B80">
        <w:rPr>
          <w:rFonts w:ascii="Arial" w:hAnsi="Arial" w:cs="Arial"/>
        </w:rPr>
        <w:t>stop your health record entries being displayed in the NHS App.</w:t>
      </w:r>
      <w:r w:rsidR="00276533">
        <w:rPr>
          <w:rFonts w:ascii="Arial" w:hAnsi="Arial" w:cs="Arial"/>
        </w:rPr>
        <w:t xml:space="preserve">  Please contact your GP should you wish to do so.</w:t>
      </w:r>
    </w:p>
    <w:p w14:paraId="06D2B4FD" w14:textId="4C1A3949" w:rsidR="000B6C3C" w:rsidRPr="00F5168E" w:rsidRDefault="000B6C3C" w:rsidP="000B6C3C">
      <w:pPr>
        <w:pStyle w:val="Heading2"/>
        <w:rPr>
          <w:rFonts w:ascii="Arial" w:hAnsi="Arial" w:cs="Arial"/>
        </w:rPr>
      </w:pPr>
      <w:r>
        <w:rPr>
          <w:rFonts w:ascii="Arial" w:hAnsi="Arial" w:cs="Arial"/>
        </w:rPr>
        <w:t>Data Protection Officer</w:t>
      </w:r>
    </w:p>
    <w:p w14:paraId="1D9A645F" w14:textId="78F244DE" w:rsidR="000B6C3C" w:rsidRDefault="00436EE2" w:rsidP="000B6C3C">
      <w:pPr>
        <w:rPr>
          <w:rFonts w:ascii="Arial" w:hAnsi="Arial" w:cs="Arial"/>
        </w:rPr>
      </w:pPr>
      <w:r>
        <w:rPr>
          <w:rFonts w:ascii="Arial" w:hAnsi="Arial" w:cs="Arial"/>
        </w:rPr>
        <w:t xml:space="preserve">Our Data Protection Officer (DPO) function is provided by the Medvivo Data Protection Officer </w:t>
      </w:r>
      <w:r w:rsidR="004D3E07">
        <w:rPr>
          <w:rFonts w:ascii="Arial" w:hAnsi="Arial" w:cs="Arial"/>
        </w:rPr>
        <w:t>service</w:t>
      </w:r>
      <w:r>
        <w:rPr>
          <w:rFonts w:ascii="Arial" w:hAnsi="Arial" w:cs="Arial"/>
        </w:rPr>
        <w:t>.</w:t>
      </w:r>
    </w:p>
    <w:p w14:paraId="07C26C4A" w14:textId="77777777" w:rsidR="0083147D" w:rsidRPr="00E31AEC" w:rsidRDefault="0083147D" w:rsidP="0083147D">
      <w:pPr>
        <w:pStyle w:val="Heading2"/>
        <w:rPr>
          <w:rFonts w:ascii="Arial" w:hAnsi="Arial" w:cs="Arial"/>
        </w:rPr>
      </w:pPr>
      <w:r w:rsidRPr="00E31AEC">
        <w:rPr>
          <w:rFonts w:ascii="Arial" w:hAnsi="Arial" w:cs="Arial"/>
        </w:rPr>
        <w:t>Data Protection Officer</w:t>
      </w:r>
    </w:p>
    <w:p w14:paraId="48C0F9FF" w14:textId="77777777" w:rsidR="0083147D" w:rsidRPr="00E31AEC" w:rsidRDefault="0083147D" w:rsidP="0083147D">
      <w:pPr>
        <w:rPr>
          <w:rFonts w:ascii="Arial" w:hAnsi="Arial" w:cs="Arial"/>
        </w:rPr>
      </w:pPr>
      <w:r w:rsidRPr="00E31AEC">
        <w:rPr>
          <w:rFonts w:ascii="Arial" w:hAnsi="Arial" w:cs="Arial"/>
        </w:rPr>
        <w:t>Our Data Protection Officer (DPO) function is provided by the Medvivo Data Protection Officer service.</w:t>
      </w:r>
    </w:p>
    <w:p w14:paraId="037118E9" w14:textId="0B217537" w:rsidR="00494C14" w:rsidRPr="00F5168E" w:rsidRDefault="00494C14" w:rsidP="00494C14">
      <w:pPr>
        <w:pStyle w:val="Heading2"/>
        <w:rPr>
          <w:rFonts w:ascii="Arial" w:hAnsi="Arial" w:cs="Arial"/>
        </w:rPr>
      </w:pPr>
      <w:r w:rsidRPr="00F5168E">
        <w:rPr>
          <w:rFonts w:ascii="Arial" w:hAnsi="Arial" w:cs="Arial"/>
        </w:rPr>
        <w:t>How to contact us</w:t>
      </w:r>
    </w:p>
    <w:p w14:paraId="24D5433E" w14:textId="19EE042B" w:rsidR="00494C14" w:rsidRPr="00EA5A79" w:rsidRDefault="00494C14" w:rsidP="00494C14">
      <w:pPr>
        <w:rPr>
          <w:rFonts w:ascii="Arial" w:hAnsi="Arial" w:cs="Arial"/>
        </w:rPr>
      </w:pPr>
      <w:r>
        <w:rPr>
          <w:rFonts w:ascii="Arial" w:hAnsi="Arial" w:cs="Arial"/>
        </w:rPr>
        <w:t>I</w:t>
      </w:r>
      <w:r w:rsidRPr="00EA5A79">
        <w:rPr>
          <w:rFonts w:ascii="Arial" w:hAnsi="Arial" w:cs="Arial"/>
        </w:rPr>
        <w:t>f you have any questions about o</w:t>
      </w:r>
      <w:r>
        <w:rPr>
          <w:rFonts w:ascii="Arial" w:hAnsi="Arial" w:cs="Arial"/>
        </w:rPr>
        <w:t>ur privacy notice, the personal information</w:t>
      </w:r>
      <w:r w:rsidRPr="00EA5A79">
        <w:rPr>
          <w:rFonts w:ascii="Arial" w:hAnsi="Arial" w:cs="Arial"/>
        </w:rPr>
        <w:t xml:space="preserve"> we hold about you</w:t>
      </w:r>
      <w:r>
        <w:rPr>
          <w:rFonts w:ascii="Arial" w:hAnsi="Arial" w:cs="Arial"/>
        </w:rPr>
        <w:t xml:space="preserve">, or our use of your personal information then please contact our Data Protection </w:t>
      </w:r>
      <w:r w:rsidR="006E1793">
        <w:rPr>
          <w:rFonts w:ascii="Arial" w:hAnsi="Arial" w:cs="Arial"/>
        </w:rPr>
        <w:t>Team</w:t>
      </w:r>
      <w:r>
        <w:rPr>
          <w:rFonts w:ascii="Arial" w:hAnsi="Arial" w:cs="Arial"/>
        </w:rPr>
        <w:t xml:space="preserve"> at</w:t>
      </w:r>
      <w:r w:rsidRPr="00EA5A79">
        <w:rPr>
          <w:rFonts w:ascii="Arial" w:hAnsi="Arial" w:cs="Arial"/>
        </w:rPr>
        <w:t>:</w:t>
      </w:r>
    </w:p>
    <w:p w14:paraId="0863D746" w14:textId="3051A31C" w:rsidR="0083147D" w:rsidRPr="00E31AEC" w:rsidRDefault="00494C14" w:rsidP="0083147D">
      <w:pPr>
        <w:pStyle w:val="NoSpacing"/>
        <w:rPr>
          <w:rFonts w:ascii="Arial" w:hAnsi="Arial" w:cs="Arial"/>
        </w:rPr>
      </w:pPr>
      <w:r w:rsidRPr="00EA5A79">
        <w:rPr>
          <w:rFonts w:ascii="Arial" w:hAnsi="Arial" w:cs="Arial"/>
        </w:rPr>
        <w:t xml:space="preserve">Data Protection </w:t>
      </w:r>
      <w:r w:rsidR="00B25CC1">
        <w:rPr>
          <w:rFonts w:ascii="Arial" w:hAnsi="Arial" w:cs="Arial"/>
        </w:rPr>
        <w:t>Team</w:t>
      </w:r>
      <w:r w:rsidR="0083147D" w:rsidRPr="0083147D">
        <w:rPr>
          <w:rFonts w:ascii="Arial" w:hAnsi="Arial" w:cs="Arial"/>
        </w:rPr>
        <w:t xml:space="preserve"> </w:t>
      </w:r>
    </w:p>
    <w:p w14:paraId="79465CB0" w14:textId="77777777" w:rsidR="0083147D" w:rsidRPr="00E31AEC" w:rsidRDefault="0083147D" w:rsidP="0083147D">
      <w:pPr>
        <w:pStyle w:val="NoSpacing"/>
        <w:rPr>
          <w:rFonts w:ascii="Arial" w:hAnsi="Arial" w:cs="Arial"/>
          <w:bCs/>
        </w:rPr>
      </w:pPr>
      <w:r w:rsidRPr="00E31AEC">
        <w:rPr>
          <w:rFonts w:ascii="Arial" w:hAnsi="Arial" w:cs="Arial"/>
          <w:bCs/>
        </w:rPr>
        <w:t>The Porch Surgery</w:t>
      </w:r>
    </w:p>
    <w:p w14:paraId="1B5EB7FD" w14:textId="77777777" w:rsidR="0083147D" w:rsidRPr="00E31AEC" w:rsidRDefault="0083147D" w:rsidP="0083147D">
      <w:pPr>
        <w:pStyle w:val="NoSpacing"/>
        <w:rPr>
          <w:rFonts w:ascii="Arial" w:hAnsi="Arial" w:cs="Arial"/>
          <w:bCs/>
        </w:rPr>
      </w:pPr>
      <w:r w:rsidRPr="00E31AEC">
        <w:rPr>
          <w:rFonts w:ascii="Arial" w:hAnsi="Arial" w:cs="Arial"/>
          <w:bCs/>
        </w:rPr>
        <w:t>Beechfield Road</w:t>
      </w:r>
    </w:p>
    <w:p w14:paraId="1BC515B1" w14:textId="77777777" w:rsidR="0083147D" w:rsidRPr="00E31AEC" w:rsidRDefault="0083147D" w:rsidP="0083147D">
      <w:pPr>
        <w:pStyle w:val="NoSpacing"/>
        <w:rPr>
          <w:rFonts w:ascii="Arial" w:hAnsi="Arial" w:cs="Arial"/>
          <w:bCs/>
        </w:rPr>
      </w:pPr>
      <w:r w:rsidRPr="00E31AEC">
        <w:rPr>
          <w:rFonts w:ascii="Arial" w:hAnsi="Arial" w:cs="Arial"/>
          <w:bCs/>
        </w:rPr>
        <w:t>Corsham</w:t>
      </w:r>
    </w:p>
    <w:p w14:paraId="72DDE44A" w14:textId="77777777" w:rsidR="0083147D" w:rsidRPr="00E31AEC" w:rsidRDefault="0083147D" w:rsidP="0083147D">
      <w:pPr>
        <w:pStyle w:val="NoSpacing"/>
        <w:rPr>
          <w:rFonts w:ascii="Arial" w:hAnsi="Arial" w:cs="Arial"/>
          <w:bCs/>
        </w:rPr>
      </w:pPr>
      <w:r w:rsidRPr="00E31AEC">
        <w:rPr>
          <w:rFonts w:ascii="Arial" w:hAnsi="Arial" w:cs="Arial"/>
          <w:bCs/>
        </w:rPr>
        <w:t>SN139DL</w:t>
      </w:r>
    </w:p>
    <w:p w14:paraId="3D321605" w14:textId="77777777" w:rsidR="00494C14" w:rsidRDefault="00494C14" w:rsidP="00494C14">
      <w:pPr>
        <w:pStyle w:val="NoSpacing"/>
        <w:rPr>
          <w:rFonts w:ascii="Arial" w:hAnsi="Arial" w:cs="Arial"/>
        </w:rPr>
      </w:pPr>
      <w:r>
        <w:rPr>
          <w:rFonts w:ascii="Arial" w:hAnsi="Arial" w:cs="Arial"/>
        </w:rPr>
        <w:t xml:space="preserve">Or </w:t>
      </w:r>
    </w:p>
    <w:p w14:paraId="5042CC3F" w14:textId="6E366CCA" w:rsidR="00624BEE" w:rsidRPr="00E31AEC" w:rsidRDefault="00624BEE" w:rsidP="00624BEE">
      <w:pPr>
        <w:spacing w:line="240" w:lineRule="auto"/>
        <w:rPr>
          <w:rFonts w:ascii="Arial" w:hAnsi="Arial" w:cs="Arial"/>
          <w:bCs/>
        </w:rPr>
      </w:pPr>
      <w:r w:rsidRPr="00E31AEC">
        <w:rPr>
          <w:rFonts w:ascii="Arial" w:hAnsi="Arial" w:cs="Arial"/>
          <w:bCs/>
        </w:rPr>
        <w:t xml:space="preserve">bswicb.porchpracticemanager@nhs.net </w:t>
      </w:r>
    </w:p>
    <w:p w14:paraId="5C3DC463" w14:textId="637C62E0" w:rsidR="006E1793" w:rsidRPr="000A294E" w:rsidRDefault="000A294E" w:rsidP="00494C14">
      <w:pPr>
        <w:spacing w:line="240" w:lineRule="auto"/>
        <w:rPr>
          <w:rFonts w:ascii="Arial" w:hAnsi="Arial" w:cs="Arial"/>
          <w:bCs/>
        </w:rPr>
      </w:pPr>
      <w:r>
        <w:rPr>
          <w:rFonts w:ascii="Arial" w:hAnsi="Arial" w:cs="Arial"/>
          <w:bCs/>
        </w:rPr>
        <w:t>All data protection queries will be initially dealt with by the practice data protection team and escalated to the Medvivo Data Protection Officer service i</w:t>
      </w:r>
      <w:r w:rsidR="0002496F">
        <w:rPr>
          <w:rFonts w:ascii="Arial" w:hAnsi="Arial" w:cs="Arial"/>
          <w:bCs/>
        </w:rPr>
        <w:t>f</w:t>
      </w:r>
      <w:r>
        <w:rPr>
          <w:rFonts w:ascii="Arial" w:hAnsi="Arial" w:cs="Arial"/>
          <w:bCs/>
        </w:rPr>
        <w:t xml:space="preserve"> required.</w:t>
      </w:r>
    </w:p>
    <w:p w14:paraId="58159653" w14:textId="77777777" w:rsidR="00494C14" w:rsidRDefault="00494C14" w:rsidP="00494C14">
      <w:pPr>
        <w:pStyle w:val="Heading2"/>
        <w:rPr>
          <w:rFonts w:ascii="Arial" w:hAnsi="Arial" w:cs="Arial"/>
        </w:rPr>
      </w:pPr>
      <w:r w:rsidRPr="005E219A">
        <w:rPr>
          <w:rFonts w:ascii="Arial" w:hAnsi="Arial" w:cs="Arial"/>
        </w:rPr>
        <w:t>How to make a complaint</w:t>
      </w:r>
    </w:p>
    <w:p w14:paraId="4F34E0DE" w14:textId="77777777" w:rsidR="00494C14" w:rsidRDefault="00494C14" w:rsidP="00494C14">
      <w:pPr>
        <w:rPr>
          <w:rFonts w:ascii="Arial" w:hAnsi="Arial" w:cs="Arial"/>
        </w:rPr>
      </w:pPr>
      <w:r>
        <w:rPr>
          <w:rFonts w:ascii="Arial" w:hAnsi="Arial" w:cs="Arial"/>
        </w:rPr>
        <w:t>You also have the right to raise any concerns about how your personal data is being processed by us with the Information Commissioners Office (ICO):</w:t>
      </w:r>
    </w:p>
    <w:p w14:paraId="3AA38202" w14:textId="77777777" w:rsidR="00494C14" w:rsidRDefault="00494C14" w:rsidP="00494C14">
      <w:pPr>
        <w:rPr>
          <w:rFonts w:ascii="Arial" w:hAnsi="Arial" w:cs="Arial"/>
        </w:rPr>
      </w:pPr>
      <w:hyperlink r:id="rId22" w:history="1">
        <w:r w:rsidRPr="00931DF7">
          <w:rPr>
            <w:rStyle w:val="Hyperlink"/>
            <w:rFonts w:ascii="Arial" w:hAnsi="Arial" w:cs="Arial"/>
          </w:rPr>
          <w:t>https://ico.org.uk/concerns</w:t>
        </w:r>
      </w:hyperlink>
    </w:p>
    <w:p w14:paraId="2DBF6D01" w14:textId="77777777" w:rsidR="00494C14" w:rsidRDefault="00494C14" w:rsidP="00494C14">
      <w:pPr>
        <w:rPr>
          <w:rFonts w:ascii="Arial" w:hAnsi="Arial" w:cs="Arial"/>
        </w:rPr>
      </w:pPr>
      <w:r>
        <w:rPr>
          <w:rFonts w:ascii="Arial" w:hAnsi="Arial" w:cs="Arial"/>
        </w:rPr>
        <w:t>0303 123 1113</w:t>
      </w:r>
    </w:p>
    <w:p w14:paraId="23C596E2" w14:textId="77777777" w:rsidR="00494C14" w:rsidRPr="00EA5A79" w:rsidRDefault="00494C14" w:rsidP="00494C14">
      <w:pPr>
        <w:pStyle w:val="Heading2"/>
        <w:rPr>
          <w:rFonts w:ascii="Arial" w:hAnsi="Arial" w:cs="Arial"/>
        </w:rPr>
      </w:pPr>
      <w:r w:rsidRPr="00EA5A79">
        <w:rPr>
          <w:rFonts w:ascii="Arial" w:hAnsi="Arial" w:cs="Arial"/>
        </w:rPr>
        <w:t>Changes to our privacy notice</w:t>
      </w:r>
    </w:p>
    <w:p w14:paraId="03F2B8CA" w14:textId="2E2A79B8" w:rsidR="008B4468" w:rsidRDefault="00494C14">
      <w:pPr>
        <w:rPr>
          <w:rFonts w:ascii="Arial" w:hAnsi="Arial" w:cs="Arial"/>
        </w:rPr>
      </w:pPr>
      <w:r w:rsidRPr="00EA5A79">
        <w:rPr>
          <w:rFonts w:ascii="Arial" w:hAnsi="Arial" w:cs="Arial"/>
        </w:rPr>
        <w:t xml:space="preserve">We keep our privacy notice under regular </w:t>
      </w:r>
      <w:r w:rsidR="00624BEE" w:rsidRPr="00EA5A79">
        <w:rPr>
          <w:rFonts w:ascii="Arial" w:hAnsi="Arial" w:cs="Arial"/>
        </w:rPr>
        <w:t>review,</w:t>
      </w:r>
      <w:r w:rsidRPr="00EA5A79">
        <w:rPr>
          <w:rFonts w:ascii="Arial" w:hAnsi="Arial" w:cs="Arial"/>
        </w:rPr>
        <w:t xml:space="preserve"> and we will place any updates on this webpage. This priva</w:t>
      </w:r>
      <w:r>
        <w:rPr>
          <w:rFonts w:ascii="Arial" w:hAnsi="Arial" w:cs="Arial"/>
        </w:rPr>
        <w:t xml:space="preserve">cy notice was last updated on </w:t>
      </w:r>
      <w:r w:rsidR="00624BEE" w:rsidRPr="00624BEE">
        <w:rPr>
          <w:rFonts w:ascii="Arial" w:hAnsi="Arial" w:cs="Arial"/>
          <w:bCs/>
        </w:rPr>
        <w:t>20 January 2025</w:t>
      </w:r>
      <w:r w:rsidR="00624BEE">
        <w:rPr>
          <w:rFonts w:ascii="Arial" w:hAnsi="Arial" w:cs="Arial"/>
          <w:bCs/>
        </w:rPr>
        <w:t>.</w:t>
      </w:r>
    </w:p>
    <w:sectPr w:rsidR="008B4468" w:rsidSect="00DD2C81">
      <w:headerReference w:type="even" r:id="rId23"/>
      <w:headerReference w:type="default" r:id="rId24"/>
      <w:footerReference w:type="even" r:id="rId25"/>
      <w:footerReference w:type="default" r:id="rId26"/>
      <w:headerReference w:type="first" r:id="rId27"/>
      <w:footerReference w:type="first" r:id="rId2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4B00A" w14:textId="77777777" w:rsidR="00DD2C81" w:rsidRDefault="00DD2C81" w:rsidP="00EA5A79">
      <w:pPr>
        <w:spacing w:after="0" w:line="240" w:lineRule="auto"/>
      </w:pPr>
      <w:r>
        <w:separator/>
      </w:r>
    </w:p>
  </w:endnote>
  <w:endnote w:type="continuationSeparator" w:id="0">
    <w:p w14:paraId="12A9110F" w14:textId="77777777" w:rsidR="00DD2C81" w:rsidRDefault="00DD2C81" w:rsidP="00EA5A79">
      <w:pPr>
        <w:spacing w:after="0" w:line="240" w:lineRule="auto"/>
      </w:pPr>
      <w:r>
        <w:continuationSeparator/>
      </w:r>
    </w:p>
  </w:endnote>
  <w:endnote w:type="continuationNotice" w:id="1">
    <w:p w14:paraId="4F821102" w14:textId="77777777" w:rsidR="00DD2C81" w:rsidRDefault="00DD2C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SAlber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EE7F" w14:textId="77777777" w:rsidR="00035273" w:rsidRDefault="000352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4BA1B" w14:textId="77777777" w:rsidR="00035273" w:rsidRDefault="000352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A183" w14:textId="77777777" w:rsidR="00035273" w:rsidRDefault="00035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68FF1" w14:textId="77777777" w:rsidR="00DD2C81" w:rsidRDefault="00DD2C81" w:rsidP="00EA5A79">
      <w:pPr>
        <w:spacing w:after="0" w:line="240" w:lineRule="auto"/>
      </w:pPr>
      <w:r>
        <w:separator/>
      </w:r>
    </w:p>
  </w:footnote>
  <w:footnote w:type="continuationSeparator" w:id="0">
    <w:p w14:paraId="0A2E3479" w14:textId="77777777" w:rsidR="00DD2C81" w:rsidRDefault="00DD2C81" w:rsidP="00EA5A79">
      <w:pPr>
        <w:spacing w:after="0" w:line="240" w:lineRule="auto"/>
      </w:pPr>
      <w:r>
        <w:continuationSeparator/>
      </w:r>
    </w:p>
  </w:footnote>
  <w:footnote w:type="continuationNotice" w:id="1">
    <w:p w14:paraId="7137965F" w14:textId="77777777" w:rsidR="00DD2C81" w:rsidRDefault="00DD2C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465F8" w14:textId="77777777" w:rsidR="00035273" w:rsidRDefault="000352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1A512" w14:textId="77777777" w:rsidR="00035273" w:rsidRDefault="000352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845F" w14:textId="77777777" w:rsidR="00035273" w:rsidRDefault="00035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768"/>
    <w:multiLevelType w:val="hybridMultilevel"/>
    <w:tmpl w:val="C558760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8F52143"/>
    <w:multiLevelType w:val="hybridMultilevel"/>
    <w:tmpl w:val="A1BE9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561706"/>
    <w:multiLevelType w:val="multilevel"/>
    <w:tmpl w:val="050E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B0AA9"/>
    <w:multiLevelType w:val="hybridMultilevel"/>
    <w:tmpl w:val="48A68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D916E6"/>
    <w:multiLevelType w:val="hybridMultilevel"/>
    <w:tmpl w:val="3FC6E194"/>
    <w:lvl w:ilvl="0" w:tplc="D04EB834">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3973A15"/>
    <w:multiLevelType w:val="hybridMultilevel"/>
    <w:tmpl w:val="CE4A8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BC34AF"/>
    <w:multiLevelType w:val="multilevel"/>
    <w:tmpl w:val="C6C6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EC0"/>
    <w:multiLevelType w:val="hybridMultilevel"/>
    <w:tmpl w:val="36001CA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30340CC"/>
    <w:multiLevelType w:val="hybridMultilevel"/>
    <w:tmpl w:val="02C47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336222"/>
    <w:multiLevelType w:val="hybridMultilevel"/>
    <w:tmpl w:val="E104D45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0" w15:restartNumberingAfterBreak="0">
    <w:nsid w:val="729F0459"/>
    <w:multiLevelType w:val="hybridMultilevel"/>
    <w:tmpl w:val="E442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7534579">
    <w:abstractNumId w:val="10"/>
  </w:num>
  <w:num w:numId="2" w16cid:durableId="1380086132">
    <w:abstractNumId w:val="9"/>
  </w:num>
  <w:num w:numId="3" w16cid:durableId="1916822319">
    <w:abstractNumId w:val="3"/>
  </w:num>
  <w:num w:numId="4" w16cid:durableId="936249069">
    <w:abstractNumId w:val="8"/>
  </w:num>
  <w:num w:numId="5" w16cid:durableId="1900288788">
    <w:abstractNumId w:val="1"/>
  </w:num>
  <w:num w:numId="6" w16cid:durableId="2113818846">
    <w:abstractNumId w:val="5"/>
  </w:num>
  <w:num w:numId="7" w16cid:durableId="1703092584">
    <w:abstractNumId w:val="6"/>
  </w:num>
  <w:num w:numId="8" w16cid:durableId="1981031334">
    <w:abstractNumId w:val="2"/>
  </w:num>
  <w:num w:numId="9" w16cid:durableId="1421215145">
    <w:abstractNumId w:val="0"/>
  </w:num>
  <w:num w:numId="10" w16cid:durableId="697584329">
    <w:abstractNumId w:val="7"/>
  </w:num>
  <w:num w:numId="11" w16cid:durableId="1749233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A75"/>
    <w:rsid w:val="000079A7"/>
    <w:rsid w:val="000144F7"/>
    <w:rsid w:val="0001630C"/>
    <w:rsid w:val="00016512"/>
    <w:rsid w:val="0002496F"/>
    <w:rsid w:val="00024B52"/>
    <w:rsid w:val="00035273"/>
    <w:rsid w:val="000438A8"/>
    <w:rsid w:val="00043EA6"/>
    <w:rsid w:val="00051098"/>
    <w:rsid w:val="00052FAF"/>
    <w:rsid w:val="000709BA"/>
    <w:rsid w:val="000757E8"/>
    <w:rsid w:val="00082567"/>
    <w:rsid w:val="000A0328"/>
    <w:rsid w:val="000A294E"/>
    <w:rsid w:val="000A7410"/>
    <w:rsid w:val="000B6C3C"/>
    <w:rsid w:val="000C3FAA"/>
    <w:rsid w:val="000C77E7"/>
    <w:rsid w:val="000D0715"/>
    <w:rsid w:val="000E248F"/>
    <w:rsid w:val="000E282C"/>
    <w:rsid w:val="000E5FB2"/>
    <w:rsid w:val="001070C3"/>
    <w:rsid w:val="00114F51"/>
    <w:rsid w:val="0012320A"/>
    <w:rsid w:val="00127F35"/>
    <w:rsid w:val="00131C23"/>
    <w:rsid w:val="00132647"/>
    <w:rsid w:val="001352A0"/>
    <w:rsid w:val="00136112"/>
    <w:rsid w:val="00140322"/>
    <w:rsid w:val="001439D5"/>
    <w:rsid w:val="00144D32"/>
    <w:rsid w:val="001455C4"/>
    <w:rsid w:val="001474BD"/>
    <w:rsid w:val="00151875"/>
    <w:rsid w:val="00151FA3"/>
    <w:rsid w:val="00153419"/>
    <w:rsid w:val="0015548F"/>
    <w:rsid w:val="00156CB7"/>
    <w:rsid w:val="00167CE3"/>
    <w:rsid w:val="00172102"/>
    <w:rsid w:val="00177770"/>
    <w:rsid w:val="00194629"/>
    <w:rsid w:val="001946DC"/>
    <w:rsid w:val="001A3B8F"/>
    <w:rsid w:val="001A4A61"/>
    <w:rsid w:val="001A5214"/>
    <w:rsid w:val="001A5849"/>
    <w:rsid w:val="001A73D6"/>
    <w:rsid w:val="001B0256"/>
    <w:rsid w:val="001B7137"/>
    <w:rsid w:val="001C1512"/>
    <w:rsid w:val="001C2FD0"/>
    <w:rsid w:val="001C41A6"/>
    <w:rsid w:val="001D7450"/>
    <w:rsid w:val="001F4523"/>
    <w:rsid w:val="001F5202"/>
    <w:rsid w:val="00223DB5"/>
    <w:rsid w:val="00225AE0"/>
    <w:rsid w:val="00242A98"/>
    <w:rsid w:val="002443E4"/>
    <w:rsid w:val="00244563"/>
    <w:rsid w:val="002460CD"/>
    <w:rsid w:val="00254DF1"/>
    <w:rsid w:val="002550B3"/>
    <w:rsid w:val="00257884"/>
    <w:rsid w:val="00266E0D"/>
    <w:rsid w:val="00270A39"/>
    <w:rsid w:val="00273996"/>
    <w:rsid w:val="00276533"/>
    <w:rsid w:val="002907D0"/>
    <w:rsid w:val="002A1546"/>
    <w:rsid w:val="002A3844"/>
    <w:rsid w:val="002B09DF"/>
    <w:rsid w:val="002D16C0"/>
    <w:rsid w:val="002E3A00"/>
    <w:rsid w:val="002E4E50"/>
    <w:rsid w:val="002E500F"/>
    <w:rsid w:val="002E670A"/>
    <w:rsid w:val="002F0C9D"/>
    <w:rsid w:val="00302410"/>
    <w:rsid w:val="00310F31"/>
    <w:rsid w:val="00316C2A"/>
    <w:rsid w:val="003172A6"/>
    <w:rsid w:val="00321B01"/>
    <w:rsid w:val="00330EBB"/>
    <w:rsid w:val="00332BF6"/>
    <w:rsid w:val="003337C3"/>
    <w:rsid w:val="003364B5"/>
    <w:rsid w:val="00344F72"/>
    <w:rsid w:val="003565EE"/>
    <w:rsid w:val="00357054"/>
    <w:rsid w:val="00361FAB"/>
    <w:rsid w:val="003647CE"/>
    <w:rsid w:val="00375413"/>
    <w:rsid w:val="0039762F"/>
    <w:rsid w:val="003A3642"/>
    <w:rsid w:val="003A38B6"/>
    <w:rsid w:val="003A5284"/>
    <w:rsid w:val="003B10D4"/>
    <w:rsid w:val="003B66CB"/>
    <w:rsid w:val="003C192A"/>
    <w:rsid w:val="003C43A8"/>
    <w:rsid w:val="003D4B12"/>
    <w:rsid w:val="003D6CBD"/>
    <w:rsid w:val="003E2AF0"/>
    <w:rsid w:val="003E5086"/>
    <w:rsid w:val="003F299D"/>
    <w:rsid w:val="004035FD"/>
    <w:rsid w:val="0040513E"/>
    <w:rsid w:val="0040767A"/>
    <w:rsid w:val="00413068"/>
    <w:rsid w:val="004205C5"/>
    <w:rsid w:val="0042206E"/>
    <w:rsid w:val="004222EE"/>
    <w:rsid w:val="004233F4"/>
    <w:rsid w:val="004259E5"/>
    <w:rsid w:val="00426847"/>
    <w:rsid w:val="004365EE"/>
    <w:rsid w:val="00436EE2"/>
    <w:rsid w:val="00440C4E"/>
    <w:rsid w:val="00442865"/>
    <w:rsid w:val="00444FDF"/>
    <w:rsid w:val="004464C1"/>
    <w:rsid w:val="00473940"/>
    <w:rsid w:val="00481B80"/>
    <w:rsid w:val="00484CAF"/>
    <w:rsid w:val="004925AE"/>
    <w:rsid w:val="00494C14"/>
    <w:rsid w:val="004A323E"/>
    <w:rsid w:val="004A4CA6"/>
    <w:rsid w:val="004D0B4A"/>
    <w:rsid w:val="004D3233"/>
    <w:rsid w:val="004D3E07"/>
    <w:rsid w:val="004E774C"/>
    <w:rsid w:val="004F38C7"/>
    <w:rsid w:val="004F7096"/>
    <w:rsid w:val="00535293"/>
    <w:rsid w:val="0054106A"/>
    <w:rsid w:val="00542D38"/>
    <w:rsid w:val="00550939"/>
    <w:rsid w:val="0055336F"/>
    <w:rsid w:val="00554172"/>
    <w:rsid w:val="00554980"/>
    <w:rsid w:val="00561F10"/>
    <w:rsid w:val="00575699"/>
    <w:rsid w:val="0059518B"/>
    <w:rsid w:val="005C4AE2"/>
    <w:rsid w:val="005C69C1"/>
    <w:rsid w:val="005E219A"/>
    <w:rsid w:val="005E5F37"/>
    <w:rsid w:val="005E78BD"/>
    <w:rsid w:val="005E7DEA"/>
    <w:rsid w:val="005F2EAE"/>
    <w:rsid w:val="005F3E25"/>
    <w:rsid w:val="006041ED"/>
    <w:rsid w:val="00606138"/>
    <w:rsid w:val="00607DD5"/>
    <w:rsid w:val="006101F0"/>
    <w:rsid w:val="00616175"/>
    <w:rsid w:val="00624BEE"/>
    <w:rsid w:val="00651E60"/>
    <w:rsid w:val="00652970"/>
    <w:rsid w:val="00654C58"/>
    <w:rsid w:val="006550B5"/>
    <w:rsid w:val="00656326"/>
    <w:rsid w:val="006619DE"/>
    <w:rsid w:val="006625AE"/>
    <w:rsid w:val="00671EDA"/>
    <w:rsid w:val="00687719"/>
    <w:rsid w:val="00692B1D"/>
    <w:rsid w:val="006949CE"/>
    <w:rsid w:val="006A07B0"/>
    <w:rsid w:val="006A0EBA"/>
    <w:rsid w:val="006A739E"/>
    <w:rsid w:val="006B02DC"/>
    <w:rsid w:val="006B2176"/>
    <w:rsid w:val="006D293F"/>
    <w:rsid w:val="006D6A7C"/>
    <w:rsid w:val="006E1793"/>
    <w:rsid w:val="006F045D"/>
    <w:rsid w:val="007006FC"/>
    <w:rsid w:val="007072A8"/>
    <w:rsid w:val="007100C2"/>
    <w:rsid w:val="0071045C"/>
    <w:rsid w:val="00711F00"/>
    <w:rsid w:val="007135DA"/>
    <w:rsid w:val="00713C9C"/>
    <w:rsid w:val="00722D91"/>
    <w:rsid w:val="00722F9D"/>
    <w:rsid w:val="00756DD5"/>
    <w:rsid w:val="00760C1A"/>
    <w:rsid w:val="00767F2F"/>
    <w:rsid w:val="007706EB"/>
    <w:rsid w:val="00782A8E"/>
    <w:rsid w:val="00794C2C"/>
    <w:rsid w:val="007960B4"/>
    <w:rsid w:val="007A231C"/>
    <w:rsid w:val="007A5832"/>
    <w:rsid w:val="007A5C64"/>
    <w:rsid w:val="007A73ED"/>
    <w:rsid w:val="007B22D0"/>
    <w:rsid w:val="007C0094"/>
    <w:rsid w:val="007D2617"/>
    <w:rsid w:val="007D35A3"/>
    <w:rsid w:val="007E0111"/>
    <w:rsid w:val="007E0D45"/>
    <w:rsid w:val="007E42E3"/>
    <w:rsid w:val="007E64F9"/>
    <w:rsid w:val="00803BC3"/>
    <w:rsid w:val="008230E4"/>
    <w:rsid w:val="00827D6D"/>
    <w:rsid w:val="0083128C"/>
    <w:rsid w:val="0083147D"/>
    <w:rsid w:val="0083622D"/>
    <w:rsid w:val="00841DAF"/>
    <w:rsid w:val="008567DB"/>
    <w:rsid w:val="0086180C"/>
    <w:rsid w:val="00864879"/>
    <w:rsid w:val="008669C4"/>
    <w:rsid w:val="0087093D"/>
    <w:rsid w:val="0088529D"/>
    <w:rsid w:val="008951AC"/>
    <w:rsid w:val="008A00F8"/>
    <w:rsid w:val="008A0E2A"/>
    <w:rsid w:val="008A10F4"/>
    <w:rsid w:val="008A294C"/>
    <w:rsid w:val="008A398D"/>
    <w:rsid w:val="008B137C"/>
    <w:rsid w:val="008B33F1"/>
    <w:rsid w:val="008B4468"/>
    <w:rsid w:val="008C3B4E"/>
    <w:rsid w:val="008D34DA"/>
    <w:rsid w:val="008D3F48"/>
    <w:rsid w:val="008D58E2"/>
    <w:rsid w:val="008D5D0E"/>
    <w:rsid w:val="008F388E"/>
    <w:rsid w:val="008F411B"/>
    <w:rsid w:val="008F7995"/>
    <w:rsid w:val="009042E3"/>
    <w:rsid w:val="00915F45"/>
    <w:rsid w:val="0091694F"/>
    <w:rsid w:val="009213F9"/>
    <w:rsid w:val="00921BFA"/>
    <w:rsid w:val="0094311B"/>
    <w:rsid w:val="009439A2"/>
    <w:rsid w:val="00946B0E"/>
    <w:rsid w:val="009562FD"/>
    <w:rsid w:val="0096100A"/>
    <w:rsid w:val="00963781"/>
    <w:rsid w:val="00965226"/>
    <w:rsid w:val="00966EE7"/>
    <w:rsid w:val="0096737B"/>
    <w:rsid w:val="009919E7"/>
    <w:rsid w:val="009A09A9"/>
    <w:rsid w:val="009A4103"/>
    <w:rsid w:val="009A6F57"/>
    <w:rsid w:val="009B3436"/>
    <w:rsid w:val="009C716F"/>
    <w:rsid w:val="009F23A5"/>
    <w:rsid w:val="009F23EB"/>
    <w:rsid w:val="00A07A4E"/>
    <w:rsid w:val="00A1359D"/>
    <w:rsid w:val="00A15CD3"/>
    <w:rsid w:val="00A22260"/>
    <w:rsid w:val="00A370E9"/>
    <w:rsid w:val="00A41312"/>
    <w:rsid w:val="00A575AC"/>
    <w:rsid w:val="00A61358"/>
    <w:rsid w:val="00A678F9"/>
    <w:rsid w:val="00A72F44"/>
    <w:rsid w:val="00A73CF3"/>
    <w:rsid w:val="00A7686C"/>
    <w:rsid w:val="00A87A4E"/>
    <w:rsid w:val="00A922FA"/>
    <w:rsid w:val="00A93522"/>
    <w:rsid w:val="00A96B01"/>
    <w:rsid w:val="00AA2D63"/>
    <w:rsid w:val="00AB12E0"/>
    <w:rsid w:val="00AB1440"/>
    <w:rsid w:val="00AC3C13"/>
    <w:rsid w:val="00AD2592"/>
    <w:rsid w:val="00AF5A22"/>
    <w:rsid w:val="00AF777A"/>
    <w:rsid w:val="00AF7FB6"/>
    <w:rsid w:val="00B03F77"/>
    <w:rsid w:val="00B0578B"/>
    <w:rsid w:val="00B11F7A"/>
    <w:rsid w:val="00B1795C"/>
    <w:rsid w:val="00B248CF"/>
    <w:rsid w:val="00B25CC1"/>
    <w:rsid w:val="00B30F50"/>
    <w:rsid w:val="00B37CC8"/>
    <w:rsid w:val="00B45997"/>
    <w:rsid w:val="00B45B65"/>
    <w:rsid w:val="00B46ABD"/>
    <w:rsid w:val="00B46C6E"/>
    <w:rsid w:val="00B54BF3"/>
    <w:rsid w:val="00B60048"/>
    <w:rsid w:val="00B65B9D"/>
    <w:rsid w:val="00B6702A"/>
    <w:rsid w:val="00B72D39"/>
    <w:rsid w:val="00B751F1"/>
    <w:rsid w:val="00B76A07"/>
    <w:rsid w:val="00B91199"/>
    <w:rsid w:val="00BA253E"/>
    <w:rsid w:val="00BA2E40"/>
    <w:rsid w:val="00BA5450"/>
    <w:rsid w:val="00BD4335"/>
    <w:rsid w:val="00BE3897"/>
    <w:rsid w:val="00BE5F81"/>
    <w:rsid w:val="00BE7989"/>
    <w:rsid w:val="00BF3431"/>
    <w:rsid w:val="00C02162"/>
    <w:rsid w:val="00C06F6E"/>
    <w:rsid w:val="00C07401"/>
    <w:rsid w:val="00C106B4"/>
    <w:rsid w:val="00C12CF5"/>
    <w:rsid w:val="00C25EFE"/>
    <w:rsid w:val="00C47854"/>
    <w:rsid w:val="00C51292"/>
    <w:rsid w:val="00C52167"/>
    <w:rsid w:val="00C52708"/>
    <w:rsid w:val="00C6260F"/>
    <w:rsid w:val="00C72AC4"/>
    <w:rsid w:val="00C7492C"/>
    <w:rsid w:val="00C76D31"/>
    <w:rsid w:val="00C84423"/>
    <w:rsid w:val="00C85AA6"/>
    <w:rsid w:val="00C86470"/>
    <w:rsid w:val="00C9318D"/>
    <w:rsid w:val="00C96E05"/>
    <w:rsid w:val="00CA50CF"/>
    <w:rsid w:val="00CD2427"/>
    <w:rsid w:val="00CD6890"/>
    <w:rsid w:val="00CD6E15"/>
    <w:rsid w:val="00CE0582"/>
    <w:rsid w:val="00CE202E"/>
    <w:rsid w:val="00CE3D71"/>
    <w:rsid w:val="00CE4F3E"/>
    <w:rsid w:val="00CF4D47"/>
    <w:rsid w:val="00D032EA"/>
    <w:rsid w:val="00D1316A"/>
    <w:rsid w:val="00D13C57"/>
    <w:rsid w:val="00D25C7F"/>
    <w:rsid w:val="00D40733"/>
    <w:rsid w:val="00D44A75"/>
    <w:rsid w:val="00D44C86"/>
    <w:rsid w:val="00D52974"/>
    <w:rsid w:val="00D53E21"/>
    <w:rsid w:val="00D648A3"/>
    <w:rsid w:val="00D776A7"/>
    <w:rsid w:val="00D90CD2"/>
    <w:rsid w:val="00D9316D"/>
    <w:rsid w:val="00D9385D"/>
    <w:rsid w:val="00DA1996"/>
    <w:rsid w:val="00DA2786"/>
    <w:rsid w:val="00DA5E2D"/>
    <w:rsid w:val="00DA64BB"/>
    <w:rsid w:val="00DB2F6B"/>
    <w:rsid w:val="00DC1E31"/>
    <w:rsid w:val="00DC51DA"/>
    <w:rsid w:val="00DC7D9E"/>
    <w:rsid w:val="00DD19A6"/>
    <w:rsid w:val="00DD24EF"/>
    <w:rsid w:val="00DD2C81"/>
    <w:rsid w:val="00DD6622"/>
    <w:rsid w:val="00DD6D24"/>
    <w:rsid w:val="00DE0F55"/>
    <w:rsid w:val="00DF09F9"/>
    <w:rsid w:val="00DF13FD"/>
    <w:rsid w:val="00E013EA"/>
    <w:rsid w:val="00E04302"/>
    <w:rsid w:val="00E10DA6"/>
    <w:rsid w:val="00E17566"/>
    <w:rsid w:val="00E17AD1"/>
    <w:rsid w:val="00E2036B"/>
    <w:rsid w:val="00E37B47"/>
    <w:rsid w:val="00E447C8"/>
    <w:rsid w:val="00E454C9"/>
    <w:rsid w:val="00E460AA"/>
    <w:rsid w:val="00E62CDE"/>
    <w:rsid w:val="00E82F9F"/>
    <w:rsid w:val="00E85485"/>
    <w:rsid w:val="00E939B3"/>
    <w:rsid w:val="00EA5A79"/>
    <w:rsid w:val="00EA71C5"/>
    <w:rsid w:val="00EB2831"/>
    <w:rsid w:val="00EC42FB"/>
    <w:rsid w:val="00EC45CC"/>
    <w:rsid w:val="00EC7CE6"/>
    <w:rsid w:val="00EC7DB2"/>
    <w:rsid w:val="00ED0750"/>
    <w:rsid w:val="00EF016F"/>
    <w:rsid w:val="00EF16C5"/>
    <w:rsid w:val="00F0085B"/>
    <w:rsid w:val="00F2296D"/>
    <w:rsid w:val="00F31499"/>
    <w:rsid w:val="00F3652D"/>
    <w:rsid w:val="00F3680C"/>
    <w:rsid w:val="00F52651"/>
    <w:rsid w:val="00F535E7"/>
    <w:rsid w:val="00F61F0C"/>
    <w:rsid w:val="00F61FB4"/>
    <w:rsid w:val="00F7068F"/>
    <w:rsid w:val="00F71D88"/>
    <w:rsid w:val="00FA1868"/>
    <w:rsid w:val="00FA504B"/>
    <w:rsid w:val="00FA60C1"/>
    <w:rsid w:val="00FB2CBA"/>
    <w:rsid w:val="00FE3512"/>
    <w:rsid w:val="00FE5FE1"/>
    <w:rsid w:val="0C899031"/>
    <w:rsid w:val="1232CCAC"/>
    <w:rsid w:val="44AB230A"/>
    <w:rsid w:val="495746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4FBA7"/>
  <w15:docId w15:val="{C73B0364-125E-4393-8653-744D0176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03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A4C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C51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32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A4CA6"/>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A4CA6"/>
    <w:rPr>
      <w:color w:val="0563C1" w:themeColor="hyperlink"/>
      <w:u w:val="single"/>
    </w:rPr>
  </w:style>
  <w:style w:type="paragraph" w:styleId="NoSpacing">
    <w:name w:val="No Spacing"/>
    <w:uiPriority w:val="1"/>
    <w:qFormat/>
    <w:rsid w:val="004A4CA6"/>
    <w:pPr>
      <w:spacing w:after="0" w:line="240" w:lineRule="auto"/>
    </w:pPr>
  </w:style>
  <w:style w:type="paragraph" w:styleId="Header">
    <w:name w:val="header"/>
    <w:basedOn w:val="Normal"/>
    <w:link w:val="HeaderChar"/>
    <w:uiPriority w:val="99"/>
    <w:unhideWhenUsed/>
    <w:rsid w:val="00EA5A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A79"/>
  </w:style>
  <w:style w:type="paragraph" w:styleId="Footer">
    <w:name w:val="footer"/>
    <w:basedOn w:val="Normal"/>
    <w:link w:val="FooterChar"/>
    <w:uiPriority w:val="99"/>
    <w:unhideWhenUsed/>
    <w:rsid w:val="00EA5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A79"/>
  </w:style>
  <w:style w:type="paragraph" w:styleId="ListParagraph">
    <w:name w:val="List Paragraph"/>
    <w:basedOn w:val="Normal"/>
    <w:uiPriority w:val="34"/>
    <w:qFormat/>
    <w:rsid w:val="00131C23"/>
    <w:pPr>
      <w:ind w:left="720"/>
      <w:contextualSpacing/>
    </w:pPr>
  </w:style>
  <w:style w:type="paragraph" w:styleId="BalloonText">
    <w:name w:val="Balloon Text"/>
    <w:basedOn w:val="Normal"/>
    <w:link w:val="BalloonTextChar"/>
    <w:uiPriority w:val="99"/>
    <w:semiHidden/>
    <w:unhideWhenUsed/>
    <w:rsid w:val="00DC1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E31"/>
    <w:rPr>
      <w:rFonts w:ascii="Segoe UI" w:hAnsi="Segoe UI" w:cs="Segoe UI"/>
      <w:sz w:val="18"/>
      <w:szCs w:val="18"/>
    </w:rPr>
  </w:style>
  <w:style w:type="character" w:styleId="CommentReference">
    <w:name w:val="annotation reference"/>
    <w:basedOn w:val="DefaultParagraphFont"/>
    <w:uiPriority w:val="99"/>
    <w:semiHidden/>
    <w:unhideWhenUsed/>
    <w:rsid w:val="009439A2"/>
    <w:rPr>
      <w:sz w:val="16"/>
      <w:szCs w:val="16"/>
    </w:rPr>
  </w:style>
  <w:style w:type="paragraph" w:styleId="CommentText">
    <w:name w:val="annotation text"/>
    <w:basedOn w:val="Normal"/>
    <w:link w:val="CommentTextChar"/>
    <w:uiPriority w:val="99"/>
    <w:unhideWhenUsed/>
    <w:rsid w:val="009439A2"/>
    <w:pPr>
      <w:spacing w:line="240" w:lineRule="auto"/>
    </w:pPr>
    <w:rPr>
      <w:sz w:val="20"/>
      <w:szCs w:val="20"/>
    </w:rPr>
  </w:style>
  <w:style w:type="character" w:customStyle="1" w:styleId="CommentTextChar">
    <w:name w:val="Comment Text Char"/>
    <w:basedOn w:val="DefaultParagraphFont"/>
    <w:link w:val="CommentText"/>
    <w:uiPriority w:val="99"/>
    <w:rsid w:val="009439A2"/>
    <w:rPr>
      <w:sz w:val="20"/>
      <w:szCs w:val="20"/>
    </w:rPr>
  </w:style>
  <w:style w:type="paragraph" w:styleId="CommentSubject">
    <w:name w:val="annotation subject"/>
    <w:basedOn w:val="CommentText"/>
    <w:next w:val="CommentText"/>
    <w:link w:val="CommentSubjectChar"/>
    <w:uiPriority w:val="99"/>
    <w:semiHidden/>
    <w:unhideWhenUsed/>
    <w:rsid w:val="009439A2"/>
    <w:rPr>
      <w:b/>
      <w:bCs/>
    </w:rPr>
  </w:style>
  <w:style w:type="character" w:customStyle="1" w:styleId="CommentSubjectChar">
    <w:name w:val="Comment Subject Char"/>
    <w:basedOn w:val="CommentTextChar"/>
    <w:link w:val="CommentSubject"/>
    <w:uiPriority w:val="99"/>
    <w:semiHidden/>
    <w:rsid w:val="009439A2"/>
    <w:rPr>
      <w:b/>
      <w:bCs/>
      <w:sz w:val="20"/>
      <w:szCs w:val="20"/>
    </w:rPr>
  </w:style>
  <w:style w:type="paragraph" w:styleId="Revision">
    <w:name w:val="Revision"/>
    <w:hidden/>
    <w:uiPriority w:val="99"/>
    <w:semiHidden/>
    <w:rsid w:val="0054106A"/>
    <w:pPr>
      <w:spacing w:after="0" w:line="240" w:lineRule="auto"/>
    </w:pPr>
  </w:style>
  <w:style w:type="character" w:customStyle="1" w:styleId="Heading3Char">
    <w:name w:val="Heading 3 Char"/>
    <w:basedOn w:val="DefaultParagraphFont"/>
    <w:link w:val="Heading3"/>
    <w:uiPriority w:val="9"/>
    <w:rsid w:val="00DC51DA"/>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AF777A"/>
    <w:rPr>
      <w:color w:val="605E5C"/>
      <w:shd w:val="clear" w:color="auto" w:fill="E1DFDD"/>
    </w:rPr>
  </w:style>
  <w:style w:type="character" w:styleId="FollowedHyperlink">
    <w:name w:val="FollowedHyperlink"/>
    <w:basedOn w:val="DefaultParagraphFont"/>
    <w:uiPriority w:val="99"/>
    <w:semiHidden/>
    <w:unhideWhenUsed/>
    <w:rsid w:val="00EA71C5"/>
    <w:rPr>
      <w:color w:val="954F72" w:themeColor="followedHyperlink"/>
      <w:u w:val="single"/>
    </w:rPr>
  </w:style>
  <w:style w:type="character" w:customStyle="1" w:styleId="normaltextrun">
    <w:name w:val="normaltextrun"/>
    <w:basedOn w:val="DefaultParagraphFont"/>
    <w:rsid w:val="007A5C64"/>
  </w:style>
  <w:style w:type="character" w:customStyle="1" w:styleId="eop">
    <w:name w:val="eop"/>
    <w:basedOn w:val="DefaultParagraphFont"/>
    <w:rsid w:val="007A5C64"/>
  </w:style>
  <w:style w:type="paragraph" w:styleId="NormalWeb">
    <w:name w:val="Normal (Web)"/>
    <w:basedOn w:val="Normal"/>
    <w:uiPriority w:val="99"/>
    <w:semiHidden/>
    <w:unhideWhenUsed/>
    <w:rsid w:val="005E78B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795110">
      <w:bodyDiv w:val="1"/>
      <w:marLeft w:val="0"/>
      <w:marRight w:val="0"/>
      <w:marTop w:val="0"/>
      <w:marBottom w:val="0"/>
      <w:divBdr>
        <w:top w:val="none" w:sz="0" w:space="0" w:color="auto"/>
        <w:left w:val="none" w:sz="0" w:space="0" w:color="auto"/>
        <w:bottom w:val="none" w:sz="0" w:space="0" w:color="auto"/>
        <w:right w:val="none" w:sz="0" w:space="0" w:color="auto"/>
      </w:divBdr>
    </w:div>
    <w:div w:id="160610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services/gp-connect/gp-connect-in-your-organisation/gp-connect-privacy-notice" TargetMode="External"/><Relationship Id="rId18" Type="http://schemas.openxmlformats.org/officeDocument/2006/relationships/hyperlink" Target="http://www.cqc.org.u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transform.england.nhs.uk/information-governance/guidance/access-to-patient-records-through-the-nhs-app/" TargetMode="External"/><Relationship Id="rId7" Type="http://schemas.openxmlformats.org/officeDocument/2006/relationships/settings" Target="settings.xml"/><Relationship Id="rId12" Type="http://schemas.openxmlformats.org/officeDocument/2006/relationships/hyperlink" Target="https://bsw.icb.nhs.uk/your-health/your-care-record/" TargetMode="External"/><Relationship Id="rId17" Type="http://schemas.openxmlformats.org/officeDocument/2006/relationships/hyperlink" Target="https://bsw.icb.nhs.uk/about-us/how-we-use-your-informatio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igital.nhs.uk/coronavirus/coronavirus-covid-19-response-information-governance-hub/the-nhs-england-opensafely-covid-19-service-privacy-notice" TargetMode="External"/><Relationship Id="rId20" Type="http://schemas.openxmlformats.org/officeDocument/2006/relationships/hyperlink" Target="http://www.nhs.uk/your-nhs-data-matt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nhs.uk/services/summary-care-records-scr/summary-care-record-supplementary-transparency-notice"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ngland.nhs.uk/contact-us/privacy-notice/how-we-use-your-information/our-services/evaluation-of-the-targeted-lung-health-check-programm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gov.uk/guidance/notifiable-diseases-and-causative-organisms-how-to-repo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waglunghealthcheck.nhs.uk/" TargetMode="External"/><Relationship Id="rId22" Type="http://schemas.openxmlformats.org/officeDocument/2006/relationships/hyperlink" Target="https://ico.org.uk/concerns"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69ff3d-46dd-457e-9928-f9e0fa78d9c6" xsi:nil="true"/>
    <lcf76f155ced4ddcb4097134ff3c332f xmlns="81ed4702-b738-4886-82c4-a52ae5a58438">
      <Terms xmlns="http://schemas.microsoft.com/office/infopath/2007/PartnerControls"/>
    </lcf76f155ced4ddcb4097134ff3c332f>
    <MigrationWizIdVersion xmlns="81ed4702-b738-4886-82c4-a52ae5a58438" xsi:nil="true"/>
    <lcf76f155ced4ddcb4097134ff3c332f0 xmlns="81ed4702-b738-4886-82c4-a52ae5a58438" xsi:nil="true"/>
    <MigrationWizIdPermissions xmlns="81ed4702-b738-4886-82c4-a52ae5a58438" xsi:nil="true"/>
    <MigrationWizId xmlns="81ed4702-b738-4886-82c4-a52ae5a58438"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53526BD249D14CB51D87A4D5AB4210" ma:contentTypeVersion="21" ma:contentTypeDescription="Create a new document." ma:contentTypeScope="" ma:versionID="daeb1d0d8eba4f213e42305210f96257">
  <xsd:schema xmlns:xsd="http://www.w3.org/2001/XMLSchema" xmlns:xs="http://www.w3.org/2001/XMLSchema" xmlns:p="http://schemas.microsoft.com/office/2006/metadata/properties" xmlns:ns1="http://schemas.microsoft.com/sharepoint/v3" xmlns:ns2="81ed4702-b738-4886-82c4-a52ae5a58438" xmlns:ns3="3369ff3d-46dd-457e-9928-f9e0fa78d9c6" targetNamespace="http://schemas.microsoft.com/office/2006/metadata/properties" ma:root="true" ma:fieldsID="94faeb5e6ebf58af3a3a9d000ecafac9" ns1:_="" ns2:_="" ns3:_="">
    <xsd:import namespace="http://schemas.microsoft.com/sharepoint/v3"/>
    <xsd:import namespace="81ed4702-b738-4886-82c4-a52ae5a58438"/>
    <xsd:import namespace="3369ff3d-46dd-457e-9928-f9e0fa78d9c6"/>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DateTaken"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ed4702-b738-4886-82c4-a52ae5a58438"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dc43f0d-a2f9-4a0d-aea2-a530d2e89d4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69ff3d-46dd-457e-9928-f9e0fa78d9c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6045863-135e-4275-983c-5235dccf1c04}" ma:internalName="TaxCatchAll" ma:showField="CatchAllData" ma:web="3369ff3d-46dd-457e-9928-f9e0fa78d9c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58523-E1FF-4002-B70F-E906AEFC211E}">
  <ds:schemaRefs>
    <ds:schemaRef ds:uri="http://schemas.microsoft.com/office/2006/metadata/properties"/>
    <ds:schemaRef ds:uri="http://schemas.microsoft.com/office/infopath/2007/PartnerControls"/>
    <ds:schemaRef ds:uri="3369ff3d-46dd-457e-9928-f9e0fa78d9c6"/>
    <ds:schemaRef ds:uri="81ed4702-b738-4886-82c4-a52ae5a58438"/>
    <ds:schemaRef ds:uri="http://schemas.microsoft.com/sharepoint/v3"/>
  </ds:schemaRefs>
</ds:datastoreItem>
</file>

<file path=customXml/itemProps2.xml><?xml version="1.0" encoding="utf-8"?>
<ds:datastoreItem xmlns:ds="http://schemas.openxmlformats.org/officeDocument/2006/customXml" ds:itemID="{02BE2D82-1AEB-4202-85C3-4F6CA8ADA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ed4702-b738-4886-82c4-a52ae5a58438"/>
    <ds:schemaRef ds:uri="3369ff3d-46dd-457e-9928-f9e0fa78d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9B2888-59DB-44F0-B80A-ECF7DAEAF3BA}">
  <ds:schemaRefs>
    <ds:schemaRef ds:uri="http://schemas.microsoft.com/sharepoint/v3/contenttype/forms"/>
  </ds:schemaRefs>
</ds:datastoreItem>
</file>

<file path=customXml/itemProps4.xml><?xml version="1.0" encoding="utf-8"?>
<ds:datastoreItem xmlns:ds="http://schemas.openxmlformats.org/officeDocument/2006/customXml" ds:itemID="{18462553-41F5-4D8C-9399-A79B5E56C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3026</Words>
  <Characters>17254</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North</dc:creator>
  <cp:keywords/>
  <cp:lastModifiedBy>LINCOLN, Amy (PORCH SURGERY)</cp:lastModifiedBy>
  <cp:revision>2</cp:revision>
  <dcterms:created xsi:type="dcterms:W3CDTF">2025-06-12T09:48:00Z</dcterms:created>
  <dcterms:modified xsi:type="dcterms:W3CDTF">2025-06-12T09:48:00Z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49559c8e-5abd-46e0-a042-9e92ceb82a5b</vt:lpwstr>
  </property>
  <property fmtid="{D5CDD505-2E9C-101B-9397-08002B2CF9AE}" pid="3" name="ContentTypeId">
    <vt:lpwstr>0x0101006253526BD249D14CB51D87A4D5AB4210</vt:lpwstr>
  </property>
  <property fmtid="{D5CDD505-2E9C-101B-9397-08002B2CF9AE}" pid="4" name="MediaServiceImageTags">
    <vt:lpwstr/>
  </property>
</Properties>
</file>