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02EA" w14:textId="77777777" w:rsidR="00FE2864" w:rsidRDefault="00FE2864"/>
    <w:p w14:paraId="77D51C10" w14:textId="1DF99BC8" w:rsidR="0013507A" w:rsidRDefault="0013507A">
      <w:r>
        <w:t xml:space="preserve">This privacy notice explains why </w:t>
      </w:r>
      <w:r w:rsidR="002C180F">
        <w:t>Park Lane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lastRenderedPageBreak/>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2EF5732F" w:rsidR="008040A0" w:rsidRDefault="00050B70" w:rsidP="008040A0">
      <w:pPr>
        <w:pStyle w:val="NoSpacing"/>
        <w:numPr>
          <w:ilvl w:val="0"/>
          <w:numId w:val="5"/>
        </w:numPr>
      </w:pPr>
      <w:r>
        <w:t xml:space="preserve">Your personal details, </w:t>
      </w:r>
      <w:r w:rsidR="002C180F">
        <w:t>i.e.</w:t>
      </w:r>
      <w:r>
        <w:t xml:space="preserve"> address, next of kin, contact details</w:t>
      </w:r>
      <w:r w:rsidR="009D7B00">
        <w:t>, details of those with proxy access, email address</w:t>
      </w:r>
    </w:p>
    <w:p w14:paraId="78F96CB4" w14:textId="59D8F4AD" w:rsidR="00573D2F" w:rsidRDefault="00573D2F" w:rsidP="008040A0">
      <w:pPr>
        <w:pStyle w:val="NoSpacing"/>
        <w:numPr>
          <w:ilvl w:val="0"/>
          <w:numId w:val="5"/>
        </w:numPr>
      </w:pPr>
      <w:r>
        <w:t>Contact you have had with the surgery</w:t>
      </w:r>
      <w:r w:rsidR="000C3CDA">
        <w:t xml:space="preserve">, </w:t>
      </w:r>
      <w:r w:rsidR="002C180F">
        <w:t>i.e.</w:t>
      </w:r>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52F4367" w:rsidR="00CE06E2" w:rsidRDefault="00CE06E2" w:rsidP="008040A0">
      <w:pPr>
        <w:pStyle w:val="NoSpacing"/>
        <w:numPr>
          <w:ilvl w:val="0"/>
          <w:numId w:val="5"/>
        </w:numPr>
      </w:pPr>
      <w:r>
        <w:t xml:space="preserve">Results of investigations, </w:t>
      </w:r>
      <w:r w:rsidR="002C180F">
        <w:t>i.e.</w:t>
      </w:r>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E22CA5" w:rsidRDefault="00CA7693" w:rsidP="008040A0">
      <w:pPr>
        <w:pStyle w:val="NoSpacing"/>
        <w:numPr>
          <w:ilvl w:val="0"/>
          <w:numId w:val="5"/>
        </w:numPr>
      </w:pPr>
      <w:r w:rsidRPr="00E22CA5">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0D563B43"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r w:rsidR="002C180F">
        <w:rPr>
          <w:rFonts w:eastAsia="Times New Roman"/>
        </w:rPr>
        <w:t>i.e.</w:t>
      </w:r>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46870D13" w:rsidR="00D5163C" w:rsidRPr="00E22CA5" w:rsidRDefault="00D5163C" w:rsidP="00D5163C">
      <w:pPr>
        <w:pStyle w:val="NoSpacing"/>
        <w:numPr>
          <w:ilvl w:val="1"/>
          <w:numId w:val="25"/>
        </w:numPr>
      </w:pPr>
      <w:r w:rsidRPr="00E22CA5">
        <w:t>EMIS Web</w:t>
      </w:r>
    </w:p>
    <w:p w14:paraId="3B95963E" w14:textId="6FCE2F13" w:rsidR="00D5163C" w:rsidRPr="00E22CA5" w:rsidRDefault="00D5163C" w:rsidP="00D5163C">
      <w:pPr>
        <w:pStyle w:val="NoSpacing"/>
        <w:numPr>
          <w:ilvl w:val="1"/>
          <w:numId w:val="25"/>
        </w:numPr>
      </w:pPr>
      <w:proofErr w:type="spellStart"/>
      <w:r w:rsidRPr="00E22CA5">
        <w:t>Docman</w:t>
      </w:r>
      <w:proofErr w:type="spellEnd"/>
      <w:r w:rsidRPr="00E22CA5">
        <w:t xml:space="preserve"> clinical systems</w:t>
      </w:r>
    </w:p>
    <w:p w14:paraId="5AC16F06" w14:textId="44FA7F8A" w:rsidR="00D5163C" w:rsidRPr="00E22CA5" w:rsidRDefault="00D5163C" w:rsidP="00D5163C">
      <w:pPr>
        <w:pStyle w:val="NoSpacing"/>
        <w:numPr>
          <w:ilvl w:val="1"/>
          <w:numId w:val="25"/>
        </w:numPr>
      </w:pPr>
      <w:r w:rsidRPr="00E22CA5">
        <w:t>Accurx</w:t>
      </w:r>
    </w:p>
    <w:p w14:paraId="4B30F4BD" w14:textId="2B045B54" w:rsidR="00D5163C" w:rsidRPr="00E22CA5" w:rsidRDefault="00D5163C" w:rsidP="00D5163C">
      <w:pPr>
        <w:pStyle w:val="NoSpacing"/>
        <w:numPr>
          <w:ilvl w:val="1"/>
          <w:numId w:val="25"/>
        </w:numPr>
      </w:pPr>
      <w:proofErr w:type="spellStart"/>
      <w:r w:rsidRPr="00E22CA5">
        <w:t>Scriptswitch</w:t>
      </w:r>
      <w:proofErr w:type="spellEnd"/>
    </w:p>
    <w:p w14:paraId="55CD9C89" w14:textId="77777777" w:rsidR="00533525" w:rsidRDefault="00533525" w:rsidP="00205D4A">
      <w:pPr>
        <w:pStyle w:val="NoSpacing"/>
      </w:pPr>
    </w:p>
    <w:p w14:paraId="4411CE0A" w14:textId="52C5DD68"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5E4E2F38" w14:textId="77777777" w:rsidR="00E22CA5" w:rsidRPr="00E22CA5" w:rsidRDefault="00E22CA5" w:rsidP="00344554">
      <w:pPr>
        <w:pStyle w:val="NoSpacing"/>
        <w:numPr>
          <w:ilvl w:val="1"/>
          <w:numId w:val="11"/>
        </w:numPr>
      </w:pPr>
      <w:r w:rsidRPr="00E22CA5">
        <w:t>B</w:t>
      </w:r>
      <w:r w:rsidR="00B673CE" w:rsidRPr="00E22CA5">
        <w:t>owel cancer</w:t>
      </w:r>
    </w:p>
    <w:p w14:paraId="4B5FF104" w14:textId="77777777" w:rsidR="00E22CA5" w:rsidRPr="00E22CA5" w:rsidRDefault="00E22CA5" w:rsidP="00344554">
      <w:pPr>
        <w:pStyle w:val="NoSpacing"/>
        <w:numPr>
          <w:ilvl w:val="1"/>
          <w:numId w:val="11"/>
        </w:numPr>
      </w:pPr>
      <w:r w:rsidRPr="00E22CA5">
        <w:t>B</w:t>
      </w:r>
      <w:r w:rsidR="00B673CE" w:rsidRPr="00E22CA5">
        <w:t>reast cancer</w:t>
      </w:r>
    </w:p>
    <w:p w14:paraId="69186203" w14:textId="77777777" w:rsidR="00E22CA5" w:rsidRPr="00E22CA5" w:rsidRDefault="00E22CA5" w:rsidP="00344554">
      <w:pPr>
        <w:pStyle w:val="NoSpacing"/>
        <w:numPr>
          <w:ilvl w:val="1"/>
          <w:numId w:val="11"/>
        </w:numPr>
      </w:pPr>
      <w:r w:rsidRPr="00E22CA5">
        <w:t>C</w:t>
      </w:r>
      <w:r w:rsidR="00B673CE" w:rsidRPr="00E22CA5">
        <w:t>ervical cancer</w:t>
      </w:r>
    </w:p>
    <w:p w14:paraId="69CC7B03" w14:textId="77777777" w:rsidR="00E22CA5" w:rsidRPr="00E22CA5" w:rsidRDefault="00E22CA5" w:rsidP="00344554">
      <w:pPr>
        <w:pStyle w:val="NoSpacing"/>
        <w:numPr>
          <w:ilvl w:val="1"/>
          <w:numId w:val="11"/>
        </w:numPr>
      </w:pPr>
      <w:r w:rsidRPr="00E22CA5">
        <w:t>A</w:t>
      </w:r>
      <w:r w:rsidR="00B673CE" w:rsidRPr="00E22CA5">
        <w:t>ortic aneurysms</w:t>
      </w:r>
    </w:p>
    <w:p w14:paraId="238765A4" w14:textId="1DD39B2D" w:rsidR="00344554" w:rsidRPr="00E22CA5" w:rsidRDefault="00E22CA5" w:rsidP="00344554">
      <w:pPr>
        <w:pStyle w:val="NoSpacing"/>
        <w:numPr>
          <w:ilvl w:val="1"/>
          <w:numId w:val="11"/>
        </w:numPr>
      </w:pPr>
      <w:r w:rsidRPr="00E22CA5">
        <w:t>D</w:t>
      </w:r>
      <w:r w:rsidR="00B673CE" w:rsidRPr="00E22CA5">
        <w:t>iabetic eye screening</w:t>
      </w:r>
    </w:p>
    <w:p w14:paraId="3C53451F" w14:textId="77777777" w:rsidR="00EB615F" w:rsidRPr="00B673CE" w:rsidRDefault="00EB615F" w:rsidP="00EB615F">
      <w:pPr>
        <w:pStyle w:val="NoSpacing"/>
        <w:ind w:left="1080"/>
        <w:rPr>
          <w:highlight w:val="yellow"/>
        </w:rPr>
      </w:pPr>
    </w:p>
    <w:p w14:paraId="57DB2286" w14:textId="27ACB629" w:rsidR="00EB615F" w:rsidRPr="00E22CA5" w:rsidRDefault="00E22CA5" w:rsidP="00D80BA4">
      <w:pPr>
        <w:pStyle w:val="NoSpacing"/>
        <w:numPr>
          <w:ilvl w:val="0"/>
          <w:numId w:val="11"/>
        </w:numPr>
      </w:pPr>
      <w:r w:rsidRPr="00E22CA5">
        <w:rPr>
          <w:b/>
          <w:bCs/>
        </w:rPr>
        <w:t xml:space="preserve">We undertake </w:t>
      </w:r>
      <w:r w:rsidR="00B16937" w:rsidRPr="00E22CA5">
        <w:rPr>
          <w:b/>
          <w:bCs/>
        </w:rPr>
        <w:t>accredited research projects</w:t>
      </w:r>
      <w:r w:rsidR="004E1B4C" w:rsidRPr="00E22CA5">
        <w:rPr>
          <w:b/>
          <w:bCs/>
        </w:rPr>
        <w:t xml:space="preserve"> </w:t>
      </w:r>
      <w:r w:rsidR="00B16937" w:rsidRPr="00E22CA5">
        <w:rPr>
          <w:b/>
          <w:bCs/>
        </w:rPr>
        <w:t xml:space="preserve">– </w:t>
      </w:r>
      <w:r w:rsidR="00B16937" w:rsidRPr="00E22CA5">
        <w:t xml:space="preserve">Where </w:t>
      </w:r>
      <w:r w:rsidR="00D8383F" w:rsidRPr="00E22CA5">
        <w:t>research</w:t>
      </w:r>
      <w:r w:rsidR="00B16937" w:rsidRPr="00E22CA5">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E22CA5">
        <w:t>with consent.</w:t>
      </w:r>
    </w:p>
    <w:p w14:paraId="251D367D" w14:textId="77777777" w:rsidR="00EB615F" w:rsidRDefault="00EB615F" w:rsidP="00EB615F">
      <w:pPr>
        <w:pStyle w:val="NoSpacing"/>
        <w:ind w:left="360"/>
      </w:pPr>
    </w:p>
    <w:p w14:paraId="45195599" w14:textId="27D51B29" w:rsidR="00EB615F" w:rsidRPr="00E22CA5" w:rsidRDefault="00D8383F" w:rsidP="00D80BA4">
      <w:pPr>
        <w:pStyle w:val="NoSpacing"/>
        <w:numPr>
          <w:ilvl w:val="0"/>
          <w:numId w:val="11"/>
        </w:numPr>
      </w:pPr>
      <w:r w:rsidRPr="00E22CA5">
        <w:t>The Medicines Management Review</w:t>
      </w:r>
      <w:r w:rsidR="00EC2A52" w:rsidRPr="00E22CA5">
        <w:t xml:space="preserve">s service performs a review of prescribed medication to ensure patients receive the most appropriate up to date and cost-effective treatments.  </w:t>
      </w:r>
      <w:r w:rsidR="001768F4" w:rsidRPr="00E22CA5">
        <w:t>If you decide to object to this</w:t>
      </w:r>
      <w:r w:rsidR="00251F48" w:rsidRPr="00E22CA5">
        <w:t xml:space="preserve">, please contact the </w:t>
      </w:r>
      <w:r w:rsidR="00CA7693" w:rsidRPr="00E22CA5">
        <w:t>Organisation</w:t>
      </w:r>
      <w:r w:rsidR="00251F48" w:rsidRPr="00E22CA5">
        <w:t xml:space="preserve"> Manager; however,</w:t>
      </w:r>
      <w:r w:rsidR="001768F4" w:rsidRPr="00E22CA5">
        <w:t xml:space="preserve"> be aware that the result may </w:t>
      </w:r>
      <w:r w:rsidR="008A44C6" w:rsidRPr="00E22CA5">
        <w:t>c</w:t>
      </w:r>
      <w:r w:rsidR="00251F48" w:rsidRPr="00E22CA5">
        <w:t>a</w:t>
      </w:r>
      <w:r w:rsidR="008A44C6" w:rsidRPr="00E22CA5">
        <w:t>use a</w:t>
      </w:r>
      <w:r w:rsidR="00251F48" w:rsidRPr="00E22CA5">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1C4C4D20" w14:textId="07C88F7B" w:rsidR="005861AD" w:rsidRDefault="005861AD" w:rsidP="00E04A6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4225325F"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E22CA5">
        <w:t>Practice Manager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0769426" w14:textId="510D2BD8" w:rsidR="005861AD" w:rsidRPr="00E22CA5" w:rsidRDefault="005861AD" w:rsidP="00D446D8">
      <w:pPr>
        <w:pStyle w:val="ListParagraph"/>
        <w:numPr>
          <w:ilvl w:val="0"/>
          <w:numId w:val="26"/>
        </w:numPr>
        <w:spacing w:after="0" w:line="240" w:lineRule="auto"/>
        <w:jc w:val="both"/>
        <w:rPr>
          <w:rFonts w:cs="Calibri"/>
        </w:rPr>
      </w:pPr>
      <w:r w:rsidRPr="00E22CA5">
        <w:rPr>
          <w:rFonts w:cs="Calibri"/>
          <w:b/>
          <w:bCs/>
        </w:rPr>
        <w:t>GP Connect</w:t>
      </w:r>
      <w:r w:rsidR="00B032DE" w:rsidRPr="00E22CA5">
        <w:rPr>
          <w:rFonts w:cs="Calibri"/>
        </w:rPr>
        <w:t xml:space="preserve"> </w:t>
      </w:r>
      <w:r w:rsidR="00E22CA5">
        <w:rPr>
          <w:rFonts w:cs="Calibri"/>
          <w:b/>
          <w:bCs/>
        </w:rPr>
        <w:t>–</w:t>
      </w:r>
      <w:r w:rsidR="00E22CA5" w:rsidRPr="00E22CA5">
        <w:rPr>
          <w:rFonts w:cs="Calibri"/>
          <w:b/>
          <w:bCs/>
        </w:rPr>
        <w:t xml:space="preserve"> </w:t>
      </w:r>
      <w:r w:rsidR="00E22CA5" w:rsidRPr="00E22CA5">
        <w:rPr>
          <w:rFonts w:cs="Calibri"/>
        </w:rPr>
        <w:t>This</w:t>
      </w:r>
      <w:r w:rsidR="00E22CA5">
        <w:rPr>
          <w:rFonts w:cs="Calibri"/>
          <w:b/>
          <w:bCs/>
        </w:rPr>
        <w:t xml:space="preserve"> </w:t>
      </w:r>
      <w:r w:rsidRPr="00E22CA5">
        <w:rPr>
          <w:rFonts w:cs="Calibri"/>
        </w:rPr>
        <w:t>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14:paraId="50C39398" w14:textId="77777777" w:rsidR="005861AD" w:rsidRPr="00E22CA5" w:rsidRDefault="005861AD" w:rsidP="005861AD">
      <w:pPr>
        <w:pStyle w:val="ListParagraph"/>
        <w:spacing w:after="0" w:line="240" w:lineRule="auto"/>
        <w:ind w:left="360"/>
        <w:jc w:val="both"/>
        <w:rPr>
          <w:rFonts w:cs="Calibri"/>
        </w:rPr>
      </w:pPr>
    </w:p>
    <w:p w14:paraId="501E38B7" w14:textId="77777777" w:rsidR="005861AD" w:rsidRPr="00E22CA5" w:rsidRDefault="005861AD" w:rsidP="005861AD">
      <w:pPr>
        <w:spacing w:after="0"/>
        <w:ind w:left="360"/>
        <w:jc w:val="both"/>
        <w:rPr>
          <w:rFonts w:cs="Calibri"/>
        </w:rPr>
      </w:pPr>
      <w:r w:rsidRPr="00E22CA5">
        <w:rPr>
          <w:rFonts w:cs="Calibri"/>
        </w:rPr>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14:paraId="3E43535C" w14:textId="77777777" w:rsidR="005861AD" w:rsidRPr="00E22CA5" w:rsidRDefault="005861AD" w:rsidP="005861AD">
      <w:pPr>
        <w:spacing w:after="0"/>
        <w:ind w:left="360"/>
        <w:jc w:val="both"/>
        <w:rPr>
          <w:rFonts w:cs="Calibri"/>
        </w:rPr>
      </w:pPr>
    </w:p>
    <w:p w14:paraId="3272A630" w14:textId="77777777" w:rsidR="005861AD" w:rsidRPr="00E22CA5" w:rsidRDefault="005861AD" w:rsidP="005861AD">
      <w:pPr>
        <w:spacing w:after="0"/>
        <w:ind w:left="360"/>
        <w:jc w:val="both"/>
        <w:rPr>
          <w:rFonts w:cs="Calibri"/>
        </w:rPr>
      </w:pPr>
      <w:r w:rsidRPr="00E22CA5">
        <w:rPr>
          <w:rFonts w:cs="Calibri"/>
        </w:rPr>
        <w:t>Your data is protected by robust security measures, and access is logged and audited to ensure your privacy is respected. You have the right to know how your information is used, and you can ask to view, correct, or limit the sharing of your data. If you have any questions or concerns, our data protection team is here to help.</w:t>
      </w:r>
    </w:p>
    <w:p w14:paraId="7CF2BB3D" w14:textId="77777777" w:rsidR="005861AD" w:rsidRPr="00E22CA5" w:rsidRDefault="005861AD" w:rsidP="005861AD">
      <w:pPr>
        <w:spacing w:after="0"/>
        <w:ind w:left="360"/>
        <w:jc w:val="both"/>
        <w:rPr>
          <w:rFonts w:cs="Calibri"/>
        </w:rPr>
      </w:pPr>
    </w:p>
    <w:p w14:paraId="735E53E1" w14:textId="77777777" w:rsidR="005861AD" w:rsidRPr="005861AD" w:rsidRDefault="005861AD" w:rsidP="005861AD">
      <w:pPr>
        <w:spacing w:after="0"/>
        <w:ind w:left="360"/>
        <w:jc w:val="both"/>
        <w:rPr>
          <w:rFonts w:cs="Calibri"/>
        </w:rPr>
      </w:pPr>
      <w:r w:rsidRPr="00E22CA5">
        <w:rPr>
          <w:rFonts w:cs="Calibri"/>
        </w:rPr>
        <w:t>Using services supported by GP Connect means your data may be shared to improve your care. For more details, please refer to our full privacy policy or speak to a member of the practice team.</w:t>
      </w:r>
    </w:p>
    <w:p w14:paraId="5BDC7A59" w14:textId="129A9C16" w:rsidR="009E51E5" w:rsidRPr="005861AD" w:rsidRDefault="009E51E5" w:rsidP="005861AD">
      <w:pPr>
        <w:pStyle w:val="ListParagraph"/>
        <w:spacing w:after="0" w:line="240" w:lineRule="auto"/>
        <w:ind w:left="360"/>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20875369" w:rsidR="00713AAE" w:rsidRDefault="00713AAE" w:rsidP="00713AAE">
      <w:pPr>
        <w:pStyle w:val="ListParagraph"/>
        <w:numPr>
          <w:ilvl w:val="0"/>
          <w:numId w:val="17"/>
        </w:numPr>
      </w:pPr>
      <w:r>
        <w:t>NHS Digital (e</w:t>
      </w:r>
      <w:r w:rsidR="00E22CA5">
        <w:t>.</w:t>
      </w:r>
      <w:r>
        <w:t>g</w:t>
      </w:r>
      <w:r w:rsidR="00E22CA5">
        <w:t>.</w:t>
      </w:r>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lastRenderedPageBreak/>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9B1F9A2" w:rsidR="009D4A0A" w:rsidRDefault="009D4A0A" w:rsidP="004E10B8">
      <w:pPr>
        <w:pStyle w:val="ListParagraph"/>
        <w:numPr>
          <w:ilvl w:val="0"/>
          <w:numId w:val="18"/>
        </w:numPr>
      </w:pPr>
      <w:r>
        <w:t xml:space="preserve">Independent contractors, </w:t>
      </w:r>
      <w:r w:rsidR="002C180F">
        <w:t>i.e.</w:t>
      </w:r>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lastRenderedPageBreak/>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7E1746A1"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189280BD" w14:textId="7B111B4A" w:rsidR="00B032DE" w:rsidRPr="00E22CA5" w:rsidRDefault="00B032DE" w:rsidP="00B032DE">
      <w:pPr>
        <w:pStyle w:val="Heading1"/>
      </w:pPr>
      <w:r>
        <w:br/>
      </w:r>
      <w:r w:rsidRPr="00E22CA5">
        <w:t>Use of Ambient AI Software During Consultations</w:t>
      </w:r>
    </w:p>
    <w:p w14:paraId="476197D2" w14:textId="77777777" w:rsidR="00B032DE" w:rsidRPr="00E22CA5" w:rsidRDefault="00B032DE" w:rsidP="00B032DE">
      <w:r w:rsidRPr="00E22CA5">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E22CA5" w:rsidRDefault="00B032DE" w:rsidP="00B032DE">
      <w:pPr>
        <w:pStyle w:val="Heading2"/>
      </w:pPr>
      <w:r w:rsidRPr="00E22CA5">
        <w:t>Why We Use Ambient AI Software</w:t>
      </w:r>
    </w:p>
    <w:p w14:paraId="4D75538D" w14:textId="43AB8F0A" w:rsidR="00B032DE" w:rsidRPr="00E22CA5" w:rsidRDefault="00B032DE" w:rsidP="00B032DE">
      <w:pPr>
        <w:numPr>
          <w:ilvl w:val="0"/>
          <w:numId w:val="27"/>
        </w:numPr>
        <w:tabs>
          <w:tab w:val="num" w:pos="720"/>
        </w:tabs>
      </w:pPr>
      <w:r w:rsidRPr="00E22CA5">
        <w:rPr>
          <w:b/>
          <w:bCs/>
        </w:rPr>
        <w:t xml:space="preserve">Increased </w:t>
      </w:r>
      <w:proofErr w:type="gramStart"/>
      <w:r w:rsidRPr="00E22CA5">
        <w:rPr>
          <w:b/>
          <w:bCs/>
        </w:rPr>
        <w:t>clinician</w:t>
      </w:r>
      <w:proofErr w:type="gramEnd"/>
      <w:r w:rsidRPr="00E22CA5">
        <w:rPr>
          <w:b/>
          <w:bCs/>
        </w:rPr>
        <w:t xml:space="preserve"> focus on you:</w:t>
      </w:r>
      <w:r w:rsidRPr="00E22CA5">
        <w:t xml:space="preserve"> By reducing the time spent manually taking notes, your clinician can dedicate more time to discussing your health concerns, answering your questions, and conducting a thorough examination.</w:t>
      </w:r>
    </w:p>
    <w:p w14:paraId="29132223" w14:textId="3E8679AD" w:rsidR="00B032DE" w:rsidRPr="00B92EF7" w:rsidRDefault="00B032DE" w:rsidP="00B032DE">
      <w:pPr>
        <w:numPr>
          <w:ilvl w:val="0"/>
          <w:numId w:val="27"/>
        </w:numPr>
        <w:tabs>
          <w:tab w:val="num" w:pos="720"/>
        </w:tabs>
      </w:pPr>
      <w:r w:rsidRPr="00B92EF7">
        <w:rPr>
          <w:b/>
          <w:bCs/>
        </w:rPr>
        <w:lastRenderedPageBreak/>
        <w:t>Enhanced accuracy:</w:t>
      </w:r>
      <w:r w:rsidRPr="00B92EF7">
        <w:t xml:space="preserve"> The software helps create more comprehensive and structured documentation, ensuring that important details are recorded accurately.</w:t>
      </w:r>
    </w:p>
    <w:p w14:paraId="5E11715A" w14:textId="63ED7CFE" w:rsidR="00B032DE" w:rsidRPr="00B92EF7" w:rsidRDefault="00B032DE" w:rsidP="00B032DE">
      <w:pPr>
        <w:numPr>
          <w:ilvl w:val="0"/>
          <w:numId w:val="27"/>
        </w:numPr>
        <w:tabs>
          <w:tab w:val="num" w:pos="720"/>
        </w:tabs>
      </w:pPr>
      <w:r w:rsidRPr="00B92EF7">
        <w:rPr>
          <w:b/>
          <w:bCs/>
        </w:rPr>
        <w:t>Greater efficiency:</w:t>
      </w:r>
      <w:r w:rsidRPr="00B92EF7">
        <w:t xml:space="preserve"> Consultations become more streamlined, reducing delays and administrative burdens, which can contribute to a better overall experience for you.</w:t>
      </w:r>
    </w:p>
    <w:p w14:paraId="5E368553" w14:textId="77777777" w:rsidR="00B032DE" w:rsidRPr="00B92EF7" w:rsidRDefault="00B032DE" w:rsidP="00B032DE">
      <w:pPr>
        <w:pStyle w:val="Heading2"/>
      </w:pPr>
      <w:r w:rsidRPr="00B92EF7">
        <w:t>Your Privacy and Consent</w:t>
      </w:r>
    </w:p>
    <w:p w14:paraId="6CA5B61D" w14:textId="77777777" w:rsidR="00B032DE" w:rsidRPr="00B92EF7" w:rsidRDefault="00B032DE" w:rsidP="00B032DE">
      <w:r w:rsidRPr="00B92EF7">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B92EF7" w:rsidRDefault="00B032DE" w:rsidP="00B032DE">
      <w:pPr>
        <w:numPr>
          <w:ilvl w:val="0"/>
          <w:numId w:val="28"/>
        </w:numPr>
        <w:tabs>
          <w:tab w:val="num" w:pos="720"/>
        </w:tabs>
      </w:pPr>
      <w:r w:rsidRPr="00B92EF7">
        <w:t>If you consent, the AI software will passively transcribe the conversation to create clinical notes. These notes will be securely stored in your medical records.</w:t>
      </w:r>
    </w:p>
    <w:p w14:paraId="705C80B9" w14:textId="77777777" w:rsidR="00B032DE" w:rsidRPr="00B92EF7" w:rsidRDefault="00B032DE" w:rsidP="00B032DE">
      <w:pPr>
        <w:numPr>
          <w:ilvl w:val="0"/>
          <w:numId w:val="28"/>
        </w:numPr>
        <w:tabs>
          <w:tab w:val="num" w:pos="720"/>
        </w:tabs>
      </w:pPr>
      <w:r w:rsidRPr="00B92EF7">
        <w:t>If you decline, your clinician will continue to document your consultation manually, without the use of AI.</w:t>
      </w:r>
    </w:p>
    <w:p w14:paraId="27C31BF7" w14:textId="7B40408A" w:rsidR="00B032DE" w:rsidRPr="00B032DE" w:rsidRDefault="00B032DE" w:rsidP="00B032DE">
      <w:r w:rsidRPr="00B92EF7">
        <w:t>Regardless of whether AI is used, your personal health information remains confidential and is handled according to strict data protection regulations. If you have any concerns or wish to withdraw your consent at any time, please inform your clinician.</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lastRenderedPageBreak/>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46CED4DA"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r w:rsidR="002C180F">
        <w:t>i.e.</w:t>
      </w:r>
      <w:r w:rsidR="002B6AAD">
        <w:t xml:space="preserve"> insurance companies</w:t>
      </w:r>
    </w:p>
    <w:p w14:paraId="362A2E9B" w14:textId="6AF8F141" w:rsidR="00D05B1D" w:rsidRPr="00B92EF7" w:rsidRDefault="00560F2D" w:rsidP="00566669">
      <w:pPr>
        <w:pStyle w:val="NoSpacing"/>
        <w:numPr>
          <w:ilvl w:val="0"/>
          <w:numId w:val="20"/>
        </w:numPr>
      </w:pPr>
      <w:r w:rsidRPr="00B92EF7">
        <w:t>Article</w:t>
      </w:r>
      <w:r w:rsidR="00CD5CB5" w:rsidRPr="00B92EF7">
        <w:t xml:space="preserve"> 9(2)(j): Research </w:t>
      </w:r>
      <w:r w:rsidR="00EA326E" w:rsidRPr="00B92EF7">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60783690"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A792463" w14:textId="67B96E8C"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w:t>
      </w:r>
      <w:r w:rsidR="00A10710">
        <w:lastRenderedPageBreak/>
        <w:t xml:space="preserve">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1A963678" w:rsidR="008D21B4" w:rsidRDefault="00A26B21" w:rsidP="008D21B4">
      <w:r>
        <w:t xml:space="preserve">Where the </w:t>
      </w:r>
      <w:r w:rsidR="00CA7693">
        <w:t>organisation</w:t>
      </w:r>
      <w:r>
        <w:t xml:space="preserve"> has obtained your consent to process your personal data for certain activities</w:t>
      </w:r>
      <w:r w:rsidR="00940C49">
        <w:t>, (e</w:t>
      </w:r>
      <w:r w:rsidR="00B92EF7">
        <w:t>.</w:t>
      </w:r>
      <w:r w:rsidR="00940C49">
        <w:t>g</w:t>
      </w:r>
      <w:r w:rsidR="00B92EF7">
        <w:t xml:space="preserve">. </w:t>
      </w:r>
      <w:r w:rsidR="00940C49">
        <w:t>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2"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lastRenderedPageBreak/>
        <w:t xml:space="preserve"> </w:t>
      </w:r>
    </w:p>
    <w:p w14:paraId="5F7F2514" w14:textId="110BF538" w:rsidR="000069D2" w:rsidRDefault="00FA3330" w:rsidP="00B871C2">
      <w:pPr>
        <w:pStyle w:val="Heading1"/>
      </w:pPr>
      <w:r>
        <w:t>How can you complain</w:t>
      </w:r>
      <w:r w:rsidR="00DF7440">
        <w:t>?</w:t>
      </w:r>
    </w:p>
    <w:p w14:paraId="182D17CE" w14:textId="7449CEFE" w:rsidR="00DF7440" w:rsidRDefault="00DF7440" w:rsidP="00DF7440">
      <w:r>
        <w:t xml:space="preserve">If you have any concerns about </w:t>
      </w:r>
      <w:r w:rsidR="002C6F54">
        <w:t>how your data is managed</w:t>
      </w:r>
      <w:r w:rsidR="00BB294C">
        <w:t xml:space="preserve">, please contact the </w:t>
      </w:r>
      <w:r w:rsidR="00B92EF7">
        <w:t>Practice</w:t>
      </w:r>
      <w:r w:rsidR="00BB294C">
        <w:t xml:space="preserve"> Manager in the first instance.</w:t>
      </w:r>
      <w:r w:rsidR="00917DF0">
        <w:t xml:space="preserve">  </w:t>
      </w:r>
    </w:p>
    <w:p w14:paraId="0F4B1A1A" w14:textId="114A8BAB" w:rsidR="00B92EF7" w:rsidRDefault="00B92EF7" w:rsidP="00DF7440">
      <w:r>
        <w:t>Practice Manager</w:t>
      </w:r>
      <w:r>
        <w:t xml:space="preserve">: Kristine </w:t>
      </w:r>
      <w:proofErr w:type="spellStart"/>
      <w:r>
        <w:t>Kramer-Panton</w:t>
      </w:r>
      <w:proofErr w:type="spellEnd"/>
    </w:p>
    <w:p w14:paraId="36D006F7" w14:textId="3EE3FF80" w:rsidR="00B92EF7" w:rsidRDefault="00B92EF7" w:rsidP="00DF7440">
      <w:r>
        <w:t xml:space="preserve">Email: </w:t>
      </w:r>
      <w:hyperlink r:id="rId13" w:history="1">
        <w:r w:rsidR="00FE2864" w:rsidRPr="00EF3BFE">
          <w:rPr>
            <w:rStyle w:val="Hyperlink"/>
          </w:rPr>
          <w:t>cmicb-cheshire.parklanepg@nhs.net</w:t>
        </w:r>
      </w:hyperlink>
    </w:p>
    <w:p w14:paraId="165017D5" w14:textId="05E2560A" w:rsidR="00B92EF7" w:rsidRDefault="00B92EF7" w:rsidP="00DF7440">
      <w:r>
        <w:t>Tel: 01625 422 893</w:t>
      </w:r>
    </w:p>
    <w:p w14:paraId="4EB65779" w14:textId="13F32A0C" w:rsidR="00E117B4" w:rsidRDefault="00E117B4" w:rsidP="00DF7440">
      <w:r>
        <w:t>For independent advice about data protection, privacy and data sharing issues, you can contact</w:t>
      </w:r>
      <w:r w:rsidR="00323739">
        <w:t xml:space="preserve"> the ICO at</w:t>
      </w:r>
      <w:r>
        <w:t>:</w:t>
      </w:r>
    </w:p>
    <w:p w14:paraId="77F3453A" w14:textId="37637703" w:rsidR="00E117B4" w:rsidRDefault="009A544E" w:rsidP="00E117B4">
      <w:pPr>
        <w:pStyle w:val="NoSpacing"/>
      </w:pPr>
      <w:r>
        <w:t>The Information Commissioner</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4"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5" w:history="1">
        <w:r w:rsidR="0009784C" w:rsidRPr="00285A5D">
          <w:rPr>
            <w:rStyle w:val="Hyperlink"/>
          </w:rPr>
          <w:t>DPO.healthcare@nhs.net</w:t>
        </w:r>
      </w:hyperlink>
    </w:p>
    <w:p w14:paraId="6EA41C78" w14:textId="7F731CDE" w:rsidR="0009784C" w:rsidRDefault="0009784C" w:rsidP="006D5FFE">
      <w:pPr>
        <w:pStyle w:val="NoSpacing"/>
      </w:pPr>
      <w:r>
        <w:t>Tel: 07946 593082</w:t>
      </w:r>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6E008116"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rsidSect="00E22CA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A5EF" w14:textId="77777777" w:rsidR="001554E2" w:rsidRDefault="001554E2" w:rsidP="0013507A">
      <w:pPr>
        <w:spacing w:after="0" w:line="240" w:lineRule="auto"/>
      </w:pPr>
      <w:r>
        <w:separator/>
      </w:r>
    </w:p>
  </w:endnote>
  <w:endnote w:type="continuationSeparator" w:id="0">
    <w:p w14:paraId="71926CFB" w14:textId="77777777" w:rsidR="001554E2" w:rsidRDefault="001554E2"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1FB9F22A"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14:paraId="354ECA31" w14:textId="02D3ACCF" w:rsidR="00C675C8" w:rsidRPr="00C675C8" w:rsidRDefault="00C675C8" w:rsidP="00C675C8">
                              <w:pPr>
                                <w:pStyle w:val="Footer"/>
                                <w:rPr>
                                  <w:sz w:val="18"/>
                                  <w:szCs w:val="18"/>
                                </w:rPr>
                              </w:pPr>
                              <w:r w:rsidRPr="00C675C8">
                                <w:rPr>
                                  <w:sz w:val="18"/>
                                  <w:szCs w:val="18"/>
                                </w:rPr>
                                <w:t>Version: 9.</w:t>
                              </w:r>
                              <w:r w:rsidR="005861AD">
                                <w:rPr>
                                  <w:sz w:val="18"/>
                                  <w:szCs w:val="18"/>
                                </w:rPr>
                                <w:t>6</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1FB9F22A"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14:paraId="354ECA31" w14:textId="02D3ACCF" w:rsidR="00C675C8" w:rsidRPr="00C675C8" w:rsidRDefault="00C675C8" w:rsidP="00C675C8">
                        <w:pPr>
                          <w:pStyle w:val="Footer"/>
                          <w:rPr>
                            <w:sz w:val="18"/>
                            <w:szCs w:val="18"/>
                          </w:rPr>
                        </w:pPr>
                        <w:r w:rsidRPr="00C675C8">
                          <w:rPr>
                            <w:sz w:val="18"/>
                            <w:szCs w:val="18"/>
                          </w:rPr>
                          <w:t>Version: 9.</w:t>
                        </w:r>
                        <w:r w:rsidR="005861AD">
                          <w:rPr>
                            <w:sz w:val="18"/>
                            <w:szCs w:val="18"/>
                          </w:rPr>
                          <w:t>6</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A924" w14:textId="77777777" w:rsidR="001554E2" w:rsidRDefault="001554E2" w:rsidP="0013507A">
      <w:pPr>
        <w:spacing w:after="0" w:line="240" w:lineRule="auto"/>
      </w:pPr>
      <w:r>
        <w:separator/>
      </w:r>
    </w:p>
  </w:footnote>
  <w:footnote w:type="continuationSeparator" w:id="0">
    <w:p w14:paraId="521CD540" w14:textId="77777777" w:rsidR="001554E2" w:rsidRDefault="001554E2"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CF74313" w:rsidR="0013507A" w:rsidRDefault="00E80FBC" w:rsidP="0013507A">
    <w:pPr>
      <w:pStyle w:val="Header"/>
      <w:jc w:val="right"/>
    </w:pPr>
    <w:r>
      <w:rPr>
        <w:noProof/>
      </w:rPr>
      <w:drawing>
        <wp:anchor distT="0" distB="0" distL="114300" distR="114300" simplePos="0" relativeHeight="251661312" behindDoc="0" locked="0" layoutInCell="1" allowOverlap="1" wp14:anchorId="64D53460" wp14:editId="0A25D5F9">
          <wp:simplePos x="0" y="0"/>
          <wp:positionH relativeFrom="column">
            <wp:posOffset>2266950</wp:posOffset>
          </wp:positionH>
          <wp:positionV relativeFrom="paragraph">
            <wp:posOffset>-325755</wp:posOffset>
          </wp:positionV>
          <wp:extent cx="1362075" cy="838200"/>
          <wp:effectExtent l="0" t="0" r="9525" b="0"/>
          <wp:wrapNone/>
          <wp:docPr id="202175378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38200"/>
                  </a:xfrm>
                  <a:prstGeom prst="rect">
                    <a:avLst/>
                  </a:prstGeom>
                  <a:noFill/>
                  <a:ln>
                    <a:noFill/>
                  </a:ln>
                </pic:spPr>
              </pic:pic>
            </a:graphicData>
          </a:graphic>
        </wp:anchor>
      </w:drawing>
    </w:r>
  </w:p>
  <w:p w14:paraId="17E6BAE1" w14:textId="099C03A9" w:rsidR="0013507A" w:rsidRDefault="0013507A" w:rsidP="0013507A">
    <w:pPr>
      <w:pStyle w:val="Header"/>
      <w:jc w:val="right"/>
    </w:pPr>
  </w:p>
  <w:p w14:paraId="34E7F07B" w14:textId="77777777" w:rsidR="00E80FBC" w:rsidRDefault="00E80FBC" w:rsidP="0013507A">
    <w:pPr>
      <w:pStyle w:val="Header"/>
      <w:jc w:val="right"/>
    </w:pPr>
  </w:p>
  <w:p w14:paraId="391F1DDE" w14:textId="77777777" w:rsidR="00E80FBC" w:rsidRDefault="00E80FBC"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7"/>
  </w:num>
  <w:num w:numId="2" w16cid:durableId="1946114137">
    <w:abstractNumId w:val="6"/>
  </w:num>
  <w:num w:numId="3" w16cid:durableId="926503614">
    <w:abstractNumId w:val="3"/>
  </w:num>
  <w:num w:numId="4" w16cid:durableId="712005626">
    <w:abstractNumId w:val="16"/>
  </w:num>
  <w:num w:numId="5" w16cid:durableId="745035261">
    <w:abstractNumId w:val="1"/>
  </w:num>
  <w:num w:numId="6" w16cid:durableId="1215845857">
    <w:abstractNumId w:val="4"/>
  </w:num>
  <w:num w:numId="7" w16cid:durableId="172573992">
    <w:abstractNumId w:val="20"/>
  </w:num>
  <w:num w:numId="8" w16cid:durableId="2129857664">
    <w:abstractNumId w:val="12"/>
  </w:num>
  <w:num w:numId="9" w16cid:durableId="1075474063">
    <w:abstractNumId w:val="5"/>
  </w:num>
  <w:num w:numId="10" w16cid:durableId="1672563275">
    <w:abstractNumId w:val="18"/>
  </w:num>
  <w:num w:numId="11" w16cid:durableId="2021393305">
    <w:abstractNumId w:val="10"/>
  </w:num>
  <w:num w:numId="12" w16cid:durableId="774440475">
    <w:abstractNumId w:val="22"/>
  </w:num>
  <w:num w:numId="13" w16cid:durableId="1010254424">
    <w:abstractNumId w:val="26"/>
  </w:num>
  <w:num w:numId="14" w16cid:durableId="1724983163">
    <w:abstractNumId w:val="14"/>
  </w:num>
  <w:num w:numId="15" w16cid:durableId="1372608562">
    <w:abstractNumId w:val="15"/>
  </w:num>
  <w:num w:numId="16" w16cid:durableId="1298294857">
    <w:abstractNumId w:val="0"/>
  </w:num>
  <w:num w:numId="17" w16cid:durableId="488788542">
    <w:abstractNumId w:val="21"/>
  </w:num>
  <w:num w:numId="18" w16cid:durableId="1802386451">
    <w:abstractNumId w:val="24"/>
  </w:num>
  <w:num w:numId="19" w16cid:durableId="1815947198">
    <w:abstractNumId w:val="17"/>
  </w:num>
  <w:num w:numId="20" w16cid:durableId="886143094">
    <w:abstractNumId w:val="8"/>
  </w:num>
  <w:num w:numId="21" w16cid:durableId="1539780295">
    <w:abstractNumId w:val="2"/>
  </w:num>
  <w:num w:numId="22" w16cid:durableId="134303323">
    <w:abstractNumId w:val="13"/>
  </w:num>
  <w:num w:numId="23" w16cid:durableId="1590656560">
    <w:abstractNumId w:val="11"/>
  </w:num>
  <w:num w:numId="24" w16cid:durableId="847906775">
    <w:abstractNumId w:val="25"/>
  </w:num>
  <w:num w:numId="25" w16cid:durableId="1005397012">
    <w:abstractNumId w:val="19"/>
  </w:num>
  <w:num w:numId="26" w16cid:durableId="570315785">
    <w:abstractNumId w:val="9"/>
  </w:num>
  <w:num w:numId="27" w16cid:durableId="1697580484">
    <w:abstractNumId w:val="7"/>
  </w:num>
  <w:num w:numId="28" w16cid:durableId="11267720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5599"/>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554E2"/>
    <w:rsid w:val="00170F4D"/>
    <w:rsid w:val="001768F4"/>
    <w:rsid w:val="00184C72"/>
    <w:rsid w:val="00187FA5"/>
    <w:rsid w:val="001C7196"/>
    <w:rsid w:val="001D5863"/>
    <w:rsid w:val="001E6403"/>
    <w:rsid w:val="001F60A2"/>
    <w:rsid w:val="001F6B11"/>
    <w:rsid w:val="00205D4A"/>
    <w:rsid w:val="00210BF6"/>
    <w:rsid w:val="0021158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180F"/>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62BB9"/>
    <w:rsid w:val="00371C84"/>
    <w:rsid w:val="0037210C"/>
    <w:rsid w:val="00375267"/>
    <w:rsid w:val="00380C13"/>
    <w:rsid w:val="00381E94"/>
    <w:rsid w:val="00397498"/>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B4AEA"/>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61AD"/>
    <w:rsid w:val="005875A1"/>
    <w:rsid w:val="005915C6"/>
    <w:rsid w:val="005A1490"/>
    <w:rsid w:val="005A3AD5"/>
    <w:rsid w:val="005B25E4"/>
    <w:rsid w:val="005C193B"/>
    <w:rsid w:val="005D6FDC"/>
    <w:rsid w:val="005E199C"/>
    <w:rsid w:val="005F282D"/>
    <w:rsid w:val="00601C7C"/>
    <w:rsid w:val="00606F24"/>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F382A"/>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D7BF8"/>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92EF7"/>
    <w:rsid w:val="00BA1B1C"/>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13595"/>
    <w:rsid w:val="00D215A8"/>
    <w:rsid w:val="00D234F5"/>
    <w:rsid w:val="00D26439"/>
    <w:rsid w:val="00D31ECF"/>
    <w:rsid w:val="00D458BB"/>
    <w:rsid w:val="00D47F60"/>
    <w:rsid w:val="00D5163C"/>
    <w:rsid w:val="00D56238"/>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2CA5"/>
    <w:rsid w:val="00E24A9B"/>
    <w:rsid w:val="00E6492F"/>
    <w:rsid w:val="00E73C1A"/>
    <w:rsid w:val="00E75048"/>
    <w:rsid w:val="00E8010B"/>
    <w:rsid w:val="00E80C70"/>
    <w:rsid w:val="00E80FBC"/>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E2864"/>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80F"/>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2C180F"/>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C180F"/>
    <w:rPr>
      <w:rFonts w:asciiTheme="majorHAnsi" w:eastAsiaTheme="majorEastAsia" w:hAnsiTheme="majorHAnsi" w:cstheme="majorBidi"/>
      <w:b/>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C180F"/>
    <w:rPr>
      <w:rFonts w:asciiTheme="majorHAnsi" w:eastAsiaTheme="majorEastAsia" w:hAnsiTheme="majorHAnsi" w:cstheme="majorBidi"/>
      <w:b/>
      <w:color w:val="000000" w:themeColor="text1"/>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mailto:cmicb-cheshire.parklanepg@nhs.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yperlink" Target="mailto:DPO.healthcare@nhs.net" TargetMode="External"/><Relationship Id="rId10" Type="http://schemas.openxmlformats.org/officeDocument/2006/relationships/hyperlink" Target="https://understandingpatientdata.org.uk/what-you-need-kno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BURY, Claire (PARK LANE SURGERY - N81085)</cp:lastModifiedBy>
  <cp:revision>2</cp:revision>
  <dcterms:created xsi:type="dcterms:W3CDTF">2025-06-24T14:28:00Z</dcterms:created>
  <dcterms:modified xsi:type="dcterms:W3CDTF">2025-06-24T14:28:00Z</dcterms:modified>
</cp:coreProperties>
</file>