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E6FE" w14:textId="77777777" w:rsidR="0048727D" w:rsidRPr="0048727D" w:rsidRDefault="0048727D" w:rsidP="0048727D">
      <w:pPr>
        <w:pStyle w:val="NormalWeb"/>
        <w:jc w:val="center"/>
        <w:rPr>
          <w:b/>
          <w:bCs/>
          <w:sz w:val="32"/>
          <w:szCs w:val="32"/>
        </w:rPr>
      </w:pPr>
      <w:r w:rsidRPr="0048727D">
        <w:rPr>
          <w:b/>
          <w:bCs/>
          <w:sz w:val="32"/>
          <w:szCs w:val="32"/>
        </w:rPr>
        <w:t>Minutes of PPG Meeting - 2pm Friday 31st January 2025</w:t>
      </w:r>
    </w:p>
    <w:p w14:paraId="730B9315" w14:textId="5F450ADE" w:rsidR="0048727D" w:rsidRDefault="0048727D" w:rsidP="0048727D">
      <w:pPr>
        <w:pStyle w:val="NormalWeb"/>
      </w:pPr>
      <w:r>
        <w:t>Present:</w:t>
      </w:r>
      <w:r>
        <w:t xml:space="preserve"> </w:t>
      </w:r>
      <w:r>
        <w:t xml:space="preserve">Sue Tribe, Justina Pawlaczyk, Amanda Roberts, </w:t>
      </w:r>
      <w:proofErr w:type="spellStart"/>
      <w:r>
        <w:t>Magrit</w:t>
      </w:r>
      <w:proofErr w:type="spellEnd"/>
      <w:r>
        <w:t xml:space="preserve"> Mitchell, Charlie Wilson, Derek Huett</w:t>
      </w:r>
    </w:p>
    <w:p w14:paraId="1E1693A7" w14:textId="77777777" w:rsidR="0048727D" w:rsidRDefault="0048727D" w:rsidP="0048727D">
      <w:pPr>
        <w:pStyle w:val="NormalWeb"/>
      </w:pPr>
      <w:r>
        <w:t>We opened our meeting with a report on the latest Hub which had taken place on Wednesday 29th with Suzanna and Derek in attendance.</w:t>
      </w:r>
    </w:p>
    <w:p w14:paraId="632B2D48" w14:textId="77777777" w:rsidR="0048727D" w:rsidRDefault="0048727D" w:rsidP="0048727D">
      <w:pPr>
        <w:pStyle w:val="NormalWeb"/>
      </w:pPr>
      <w:r>
        <w:t xml:space="preserve">The </w:t>
      </w:r>
      <w:proofErr w:type="gramStart"/>
      <w:r>
        <w:t>general consensus</w:t>
      </w:r>
      <w:proofErr w:type="gramEnd"/>
      <w:r>
        <w:t xml:space="preserve"> of those participating was that the attendance numbers were down on previous Hubs.  Some felt that the choice of a Wednesday was an </w:t>
      </w:r>
      <w:proofErr w:type="gramStart"/>
      <w:r>
        <w:t>error</w:t>
      </w:r>
      <w:proofErr w:type="gramEnd"/>
      <w:r>
        <w:t xml:space="preserve"> and that the next Hub would </w:t>
      </w:r>
      <w:proofErr w:type="gramStart"/>
      <w:r>
        <w:t>revert back</w:t>
      </w:r>
      <w:proofErr w:type="gramEnd"/>
      <w:r>
        <w:t xml:space="preserve"> to a Friday.</w:t>
      </w:r>
    </w:p>
    <w:p w14:paraId="0A75052B" w14:textId="77777777" w:rsidR="0048727D" w:rsidRDefault="0048727D" w:rsidP="0048727D">
      <w:pPr>
        <w:pStyle w:val="NormalWeb"/>
      </w:pPr>
      <w:r>
        <w:t>In conversation with visitors, two issues were prominent.  It became clear that the Health Check programme, which attracts many people, could have been better organised.  Some sort of ticketing /queuing should be in place.</w:t>
      </w:r>
    </w:p>
    <w:p w14:paraId="4653E636" w14:textId="77777777" w:rsidR="0048727D" w:rsidRDefault="0048727D" w:rsidP="0048727D">
      <w:pPr>
        <w:pStyle w:val="NormalWeb"/>
      </w:pPr>
      <w:r>
        <w:t xml:space="preserve">Then secondly, when we said we were from </w:t>
      </w:r>
      <w:proofErr w:type="spellStart"/>
      <w:r>
        <w:t>Elmswood</w:t>
      </w:r>
      <w:proofErr w:type="spellEnd"/>
      <w:r>
        <w:t xml:space="preserve">, those visitors who knew our surgery were complimentary.  This </w:t>
      </w:r>
      <w:proofErr w:type="gramStart"/>
      <w:r>
        <w:t>was in contrast to</w:t>
      </w:r>
      <w:proofErr w:type="gramEnd"/>
      <w:r>
        <w:t xml:space="preserve"> another surgery about which </w:t>
      </w:r>
      <w:proofErr w:type="gramStart"/>
      <w:r>
        <w:t>a number of</w:t>
      </w:r>
      <w:proofErr w:type="gramEnd"/>
      <w:r>
        <w:t xml:space="preserve"> people complained.</w:t>
      </w:r>
    </w:p>
    <w:p w14:paraId="1BB38A2C" w14:textId="77777777" w:rsidR="0048727D" w:rsidRDefault="0048727D" w:rsidP="0048727D">
      <w:pPr>
        <w:pStyle w:val="NormalWeb"/>
      </w:pPr>
      <w:r>
        <w:t xml:space="preserve">The major topic of our meeting was a progress update of our Chair's invitation last year to Nadia </w:t>
      </w:r>
      <w:proofErr w:type="spellStart"/>
      <w:r>
        <w:t>Whittome</w:t>
      </w:r>
      <w:proofErr w:type="spellEnd"/>
      <w:r>
        <w:t>, out local MP, to attend one of our meetings.  At that time, the pressures on a new MP and illness meant her office declined Sue's invitation.  However, they have come back to Sue and agreed to a meeting in the very near future.  This is quite a coup and an opportunity we need to grasp and exploit.</w:t>
      </w:r>
    </w:p>
    <w:p w14:paraId="51C88AAE" w14:textId="77777777" w:rsidR="0048727D" w:rsidRDefault="0048727D" w:rsidP="0048727D">
      <w:pPr>
        <w:pStyle w:val="NormalWeb"/>
      </w:pPr>
      <w:r>
        <w:t xml:space="preserve">Over the next few </w:t>
      </w:r>
      <w:proofErr w:type="gramStart"/>
      <w:r>
        <w:t>weeks</w:t>
      </w:r>
      <w:proofErr w:type="gramEnd"/>
      <w:r>
        <w:t xml:space="preserve"> we will contact and visit the other surgeries in our PCN and invite a representative from each to attend.  This is a wonderful opportunity to express any concerns or issues that our surgeries may be facing.</w:t>
      </w:r>
    </w:p>
    <w:p w14:paraId="157D271B" w14:textId="77777777" w:rsidR="0048727D" w:rsidRDefault="0048727D" w:rsidP="0048727D">
      <w:pPr>
        <w:pStyle w:val="NormalWeb"/>
      </w:pPr>
      <w:r>
        <w:t>In addition, hopefully Dr Coleman will attend to promote the medical research programme she leads.</w:t>
      </w:r>
    </w:p>
    <w:p w14:paraId="7D51EDE1" w14:textId="77777777" w:rsidR="0048727D" w:rsidRDefault="0048727D" w:rsidP="0048727D">
      <w:pPr>
        <w:pStyle w:val="NormalWeb"/>
      </w:pPr>
      <w:r>
        <w:t>As our Chair said at the end of our session last Friday - "This could be a very important meeting in the life of our surgery" </w:t>
      </w:r>
    </w:p>
    <w:p w14:paraId="65B7F1F1" w14:textId="77777777" w:rsidR="00CD3818" w:rsidRDefault="00CD3818"/>
    <w:sectPr w:rsidR="00CD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7D"/>
    <w:rsid w:val="003714D8"/>
    <w:rsid w:val="0048727D"/>
    <w:rsid w:val="00CD3818"/>
    <w:rsid w:val="00F8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69F02"/>
  <w15:chartTrackingRefBased/>
  <w15:docId w15:val="{DE1B5F2D-4C01-6F46-BAF9-3C0F399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D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7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7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7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7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7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7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7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7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7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7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7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7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7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7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7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7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727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Costa</dc:creator>
  <cp:keywords/>
  <dc:description/>
  <cp:lastModifiedBy>Marcia Costa</cp:lastModifiedBy>
  <cp:revision>1</cp:revision>
  <dcterms:created xsi:type="dcterms:W3CDTF">2025-04-25T17:31:00Z</dcterms:created>
  <dcterms:modified xsi:type="dcterms:W3CDTF">2025-04-25T17:33:00Z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3ad81-2856-4cad-b38a-6cedfbea473b_Enabled">
    <vt:lpwstr>true</vt:lpwstr>
  </property>
  <property fmtid="{D5CDD505-2E9C-101B-9397-08002B2CF9AE}" pid="3" name="MSIP_Label_9813ad81-2856-4cad-b38a-6cedfbea473b_SetDate">
    <vt:lpwstr>2025-04-25T17:33:17Z</vt:lpwstr>
  </property>
  <property fmtid="{D5CDD505-2E9C-101B-9397-08002B2CF9AE}" pid="4" name="MSIP_Label_9813ad81-2856-4cad-b38a-6cedfbea473b_Method">
    <vt:lpwstr>Privileged</vt:lpwstr>
  </property>
  <property fmtid="{D5CDD505-2E9C-101B-9397-08002B2CF9AE}" pid="5" name="MSIP_Label_9813ad81-2856-4cad-b38a-6cedfbea473b_Name">
    <vt:lpwstr>INTERNAL</vt:lpwstr>
  </property>
  <property fmtid="{D5CDD505-2E9C-101B-9397-08002B2CF9AE}" pid="6" name="MSIP_Label_9813ad81-2856-4cad-b38a-6cedfbea473b_SiteId">
    <vt:lpwstr>746ddce5-bba6-4f14-9a94-251af0ae624e</vt:lpwstr>
  </property>
  <property fmtid="{D5CDD505-2E9C-101B-9397-08002B2CF9AE}" pid="7" name="MSIP_Label_9813ad81-2856-4cad-b38a-6cedfbea473b_ActionId">
    <vt:lpwstr>34f3f10e-b481-4b8c-b3b9-6c845564ce26</vt:lpwstr>
  </property>
  <property fmtid="{D5CDD505-2E9C-101B-9397-08002B2CF9AE}" pid="8" name="MSIP_Label_9813ad81-2856-4cad-b38a-6cedfbea473b_ContentBits">
    <vt:lpwstr>0</vt:lpwstr>
  </property>
  <property fmtid="{D5CDD505-2E9C-101B-9397-08002B2CF9AE}" pid="9" name="MSIP_Label_9813ad81-2856-4cad-b38a-6cedfbea473b_Tag">
    <vt:lpwstr>50, 0, 1, 1</vt:lpwstr>
  </property>
</Properties>
</file>