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F6B2F" w14:textId="31F8E61A" w:rsidR="007A1254" w:rsidRDefault="007A1254" w:rsidP="002D6B2C">
      <w:pPr>
        <w:shd w:val="clear" w:color="auto" w:fill="FFFFFF"/>
        <w:rPr>
          <w:rFonts w:ascii="Arial" w:hAnsi="Arial" w:cs="Arial"/>
          <w:color w:val="201F1E"/>
        </w:rPr>
      </w:pPr>
    </w:p>
    <w:p w14:paraId="34A03A7A" w14:textId="3C38B3AE" w:rsidR="00A96FE1" w:rsidRDefault="00A96FE1" w:rsidP="002D6B2C">
      <w:pPr>
        <w:shd w:val="clear" w:color="auto" w:fill="FFFFFF"/>
        <w:rPr>
          <w:rFonts w:ascii="Arial" w:hAnsi="Arial" w:cs="Arial"/>
          <w:color w:val="201F1E"/>
        </w:rPr>
      </w:pPr>
    </w:p>
    <w:p w14:paraId="6651FC71" w14:textId="77777777" w:rsidR="00A96FE1" w:rsidRPr="00A96FE1" w:rsidRDefault="00A96FE1" w:rsidP="002D6B2C">
      <w:pPr>
        <w:shd w:val="clear" w:color="auto" w:fill="FFFFFF"/>
        <w:rPr>
          <w:rFonts w:ascii="Arial" w:hAnsi="Arial" w:cs="Arial"/>
          <w:color w:val="201F1E"/>
        </w:rPr>
      </w:pPr>
    </w:p>
    <w:p w14:paraId="724E59E8" w14:textId="4AD8F71E" w:rsidR="00A96FE1" w:rsidRPr="00E915B8" w:rsidRDefault="00A96FE1" w:rsidP="002D6B2C">
      <w:pPr>
        <w:rPr>
          <w:rFonts w:ascii="Arial" w:hAnsi="Arial" w:cs="Arial"/>
          <w:b/>
          <w:sz w:val="28"/>
          <w:szCs w:val="28"/>
        </w:rPr>
      </w:pPr>
      <w:r w:rsidRPr="00E915B8">
        <w:rPr>
          <w:rFonts w:ascii="Arial" w:hAnsi="Arial" w:cs="Arial"/>
          <w:b/>
          <w:sz w:val="28"/>
          <w:szCs w:val="28"/>
        </w:rPr>
        <w:t>Minut</w:t>
      </w:r>
      <w:r w:rsidR="004A44CF">
        <w:rPr>
          <w:rFonts w:ascii="Arial" w:hAnsi="Arial" w:cs="Arial"/>
          <w:b/>
          <w:sz w:val="28"/>
          <w:szCs w:val="28"/>
        </w:rPr>
        <w:t xml:space="preserve">es of the PPG meeting held on </w:t>
      </w:r>
      <w:r w:rsidR="001B5772">
        <w:rPr>
          <w:rFonts w:ascii="Arial" w:hAnsi="Arial" w:cs="Arial"/>
          <w:b/>
          <w:sz w:val="28"/>
          <w:szCs w:val="28"/>
        </w:rPr>
        <w:t>8th</w:t>
      </w:r>
      <w:r w:rsidR="004A44CF">
        <w:rPr>
          <w:rFonts w:ascii="Arial" w:hAnsi="Arial" w:cs="Arial"/>
          <w:b/>
          <w:sz w:val="28"/>
          <w:szCs w:val="28"/>
        </w:rPr>
        <w:t xml:space="preserve"> </w:t>
      </w:r>
      <w:r w:rsidR="001B5772">
        <w:rPr>
          <w:rFonts w:ascii="Arial" w:hAnsi="Arial" w:cs="Arial"/>
          <w:b/>
          <w:sz w:val="28"/>
          <w:szCs w:val="28"/>
        </w:rPr>
        <w:t xml:space="preserve">April </w:t>
      </w:r>
      <w:r w:rsidRPr="00E915B8">
        <w:rPr>
          <w:rFonts w:ascii="Arial" w:hAnsi="Arial" w:cs="Arial"/>
          <w:b/>
          <w:sz w:val="28"/>
          <w:szCs w:val="28"/>
        </w:rPr>
        <w:t>at Kensington Street Health Centre</w:t>
      </w:r>
    </w:p>
    <w:p w14:paraId="386BA7E0" w14:textId="15141E16" w:rsidR="00A96FE1" w:rsidRPr="00A96FE1" w:rsidRDefault="00A96FE1" w:rsidP="002D6B2C">
      <w:pPr>
        <w:rPr>
          <w:rFonts w:ascii="Arial" w:hAnsi="Arial" w:cs="Arial"/>
          <w:sz w:val="28"/>
          <w:szCs w:val="28"/>
        </w:rPr>
      </w:pPr>
    </w:p>
    <w:p w14:paraId="6E846402" w14:textId="77777777" w:rsidR="00D529D0" w:rsidRDefault="00A96FE1" w:rsidP="002D6B2C">
      <w:pPr>
        <w:rPr>
          <w:rFonts w:ascii="Arial" w:hAnsi="Arial" w:cs="Arial"/>
          <w:b/>
          <w:sz w:val="28"/>
          <w:szCs w:val="28"/>
        </w:rPr>
      </w:pPr>
      <w:r w:rsidRPr="00E915B8">
        <w:rPr>
          <w:rFonts w:ascii="Arial" w:hAnsi="Arial" w:cs="Arial"/>
          <w:b/>
        </w:rPr>
        <w:t>Attendance</w:t>
      </w:r>
      <w:r w:rsidRPr="00A96FE1"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05227E18" w14:textId="77777777" w:rsidR="00D529D0" w:rsidRDefault="00D529D0" w:rsidP="002D6B2C">
      <w:pPr>
        <w:rPr>
          <w:rFonts w:ascii="Arial" w:hAnsi="Arial" w:cs="Arial"/>
          <w:b/>
          <w:sz w:val="28"/>
          <w:szCs w:val="28"/>
        </w:rPr>
      </w:pPr>
    </w:p>
    <w:p w14:paraId="6F144F46" w14:textId="08479361" w:rsidR="0066602E" w:rsidRDefault="00A96FE1" w:rsidP="002D6B2C">
      <w:pPr>
        <w:rPr>
          <w:rFonts w:ascii="Arial" w:hAnsi="Arial" w:cs="Arial"/>
        </w:rPr>
      </w:pPr>
      <w:r>
        <w:rPr>
          <w:rFonts w:ascii="Arial" w:hAnsi="Arial" w:cs="Arial"/>
        </w:rPr>
        <w:t>Naseem Llewellen</w:t>
      </w:r>
      <w:r w:rsidR="0066602E">
        <w:rPr>
          <w:rFonts w:ascii="Arial" w:hAnsi="Arial" w:cs="Arial"/>
        </w:rPr>
        <w:t>, Moosa Zina, Satpaul Chand</w:t>
      </w:r>
      <w:r w:rsidR="001B5772">
        <w:rPr>
          <w:rFonts w:ascii="Arial" w:hAnsi="Arial" w:cs="Arial"/>
        </w:rPr>
        <w:t>. Shakil Ishaq and Salma Akhtar</w:t>
      </w:r>
    </w:p>
    <w:p w14:paraId="41954BC5" w14:textId="3CEDB2ED" w:rsidR="00A96FE1" w:rsidRDefault="002D6B2C" w:rsidP="002D6B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Also in </w:t>
      </w:r>
      <w:r w:rsidR="00A96FE1">
        <w:rPr>
          <w:rFonts w:ascii="Arial" w:hAnsi="Arial" w:cs="Arial"/>
        </w:rPr>
        <w:t>attendance: Michelle Teague – Practice Manager</w:t>
      </w:r>
      <w:r w:rsidR="0066602E">
        <w:rPr>
          <w:rFonts w:ascii="Arial" w:hAnsi="Arial" w:cs="Arial"/>
        </w:rPr>
        <w:t>,</w:t>
      </w:r>
      <w:r w:rsidR="00A96FE1">
        <w:rPr>
          <w:rFonts w:ascii="Arial" w:hAnsi="Arial" w:cs="Arial"/>
        </w:rPr>
        <w:t xml:space="preserve"> Surji Cair</w:t>
      </w:r>
      <w:r>
        <w:rPr>
          <w:rFonts w:ascii="Arial" w:hAnsi="Arial" w:cs="Arial"/>
        </w:rPr>
        <w:t>,</w:t>
      </w:r>
      <w:r w:rsidR="00A92542">
        <w:rPr>
          <w:rFonts w:ascii="Arial" w:hAnsi="Arial" w:cs="Arial"/>
        </w:rPr>
        <w:t xml:space="preserve"> </w:t>
      </w:r>
      <w:r w:rsidR="00A96FE1">
        <w:rPr>
          <w:rFonts w:ascii="Arial" w:hAnsi="Arial" w:cs="Arial"/>
        </w:rPr>
        <w:t>Patient Engagement and Public Relations Officer</w:t>
      </w:r>
      <w:r w:rsidR="0066602E">
        <w:rPr>
          <w:rFonts w:ascii="Arial" w:hAnsi="Arial" w:cs="Arial"/>
        </w:rPr>
        <w:t xml:space="preserve">, </w:t>
      </w:r>
    </w:p>
    <w:p w14:paraId="5E31A503" w14:textId="77777777" w:rsidR="00D529D0" w:rsidRDefault="00A96FE1" w:rsidP="002D6B2C">
      <w:pPr>
        <w:rPr>
          <w:rFonts w:ascii="Arial" w:hAnsi="Arial" w:cs="Arial"/>
        </w:rPr>
      </w:pPr>
      <w:r w:rsidRPr="00E915B8">
        <w:rPr>
          <w:rFonts w:ascii="Arial" w:hAnsi="Arial" w:cs="Arial"/>
          <w:b/>
        </w:rPr>
        <w:t>Apologies</w:t>
      </w:r>
      <w:r>
        <w:rPr>
          <w:rFonts w:ascii="Arial" w:hAnsi="Arial" w:cs="Arial"/>
        </w:rPr>
        <w:t xml:space="preserve">:  </w:t>
      </w:r>
    </w:p>
    <w:p w14:paraId="23151739" w14:textId="77777777" w:rsidR="00D529D0" w:rsidRDefault="00D529D0" w:rsidP="002D6B2C">
      <w:pPr>
        <w:rPr>
          <w:rFonts w:ascii="Arial" w:hAnsi="Arial" w:cs="Arial"/>
        </w:rPr>
      </w:pPr>
    </w:p>
    <w:p w14:paraId="38A79FEE" w14:textId="325A35DE" w:rsidR="00A96FE1" w:rsidRDefault="001B5772" w:rsidP="002D6B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 Wilson, </w:t>
      </w:r>
      <w:r w:rsidR="00A96FE1">
        <w:rPr>
          <w:rFonts w:ascii="Arial" w:hAnsi="Arial" w:cs="Arial"/>
        </w:rPr>
        <w:t>Maria Johnstone, Tony Sedno</w:t>
      </w:r>
      <w:r w:rsidR="006A3B64">
        <w:rPr>
          <w:rFonts w:ascii="Arial" w:hAnsi="Arial" w:cs="Arial"/>
        </w:rPr>
        <w:t>,</w:t>
      </w:r>
      <w:r w:rsidR="00EC1CE4">
        <w:rPr>
          <w:rFonts w:ascii="Arial" w:hAnsi="Arial" w:cs="Arial"/>
        </w:rPr>
        <w:t xml:space="preserve"> Salma Akhtar</w:t>
      </w:r>
      <w:r>
        <w:rPr>
          <w:rFonts w:ascii="Arial" w:hAnsi="Arial" w:cs="Arial"/>
        </w:rPr>
        <w:t xml:space="preserve">, </w:t>
      </w:r>
      <w:r w:rsidR="0082026E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Shazia Saddique </w:t>
      </w:r>
      <w:r w:rsidR="006A3B64">
        <w:rPr>
          <w:rFonts w:ascii="Arial" w:hAnsi="Arial" w:cs="Arial"/>
        </w:rPr>
        <w:t xml:space="preserve">                   </w:t>
      </w:r>
    </w:p>
    <w:p w14:paraId="63A0A3BF" w14:textId="24B6CE33" w:rsidR="00A96FE1" w:rsidRDefault="00A96FE1" w:rsidP="002D6B2C">
      <w:pPr>
        <w:rPr>
          <w:rFonts w:ascii="Arial" w:hAnsi="Arial" w:cs="Arial"/>
        </w:rPr>
      </w:pPr>
    </w:p>
    <w:p w14:paraId="6E808AF2" w14:textId="77777777" w:rsidR="00DE598D" w:rsidRDefault="00DE598D" w:rsidP="002D6B2C">
      <w:pPr>
        <w:rPr>
          <w:rFonts w:ascii="Arial" w:hAnsi="Arial" w:cs="Arial"/>
        </w:rPr>
      </w:pPr>
    </w:p>
    <w:p w14:paraId="14A95624" w14:textId="3F5A4FE3" w:rsidR="00DE598D" w:rsidRDefault="00DE598D" w:rsidP="002D6B2C">
      <w:pPr>
        <w:rPr>
          <w:rFonts w:ascii="Arial" w:hAnsi="Arial" w:cs="Arial"/>
        </w:rPr>
      </w:pPr>
    </w:p>
    <w:p w14:paraId="035B2041" w14:textId="6BA50BBA" w:rsidR="00473FC2" w:rsidRPr="00085397" w:rsidRDefault="00DE598D" w:rsidP="002D6B2C">
      <w:pPr>
        <w:rPr>
          <w:rFonts w:ascii="Arial" w:hAnsi="Arial" w:cs="Arial"/>
          <w:b/>
          <w:u w:val="single"/>
        </w:rPr>
      </w:pPr>
      <w:r w:rsidRPr="008B6F07">
        <w:rPr>
          <w:rFonts w:ascii="Arial" w:hAnsi="Arial" w:cs="Arial"/>
          <w:b/>
          <w:u w:val="single"/>
        </w:rPr>
        <w:t xml:space="preserve">Update from the practice – Presentation </w:t>
      </w:r>
    </w:p>
    <w:p w14:paraId="128AD59D" w14:textId="77777777" w:rsidR="00473FC2" w:rsidRDefault="00473FC2" w:rsidP="002D6B2C">
      <w:pPr>
        <w:rPr>
          <w:rFonts w:ascii="Arial" w:hAnsi="Arial" w:cs="Arial"/>
        </w:rPr>
      </w:pPr>
    </w:p>
    <w:p w14:paraId="5E4A6172" w14:textId="6E19B3FC" w:rsidR="001B5772" w:rsidRDefault="001B5772" w:rsidP="002D6B2C">
      <w:pPr>
        <w:rPr>
          <w:rFonts w:ascii="Arial" w:hAnsi="Arial" w:cs="Arial"/>
          <w:b/>
          <w:bCs/>
          <w:u w:val="single"/>
        </w:rPr>
      </w:pPr>
      <w:r w:rsidRPr="001B5772">
        <w:rPr>
          <w:rFonts w:ascii="Arial" w:hAnsi="Arial" w:cs="Arial"/>
          <w:b/>
          <w:bCs/>
          <w:u w:val="single"/>
        </w:rPr>
        <w:t xml:space="preserve">Phone system </w:t>
      </w:r>
    </w:p>
    <w:p w14:paraId="703A6EFA" w14:textId="77777777" w:rsidR="000C70CF" w:rsidRDefault="000C70CF" w:rsidP="002D6B2C">
      <w:pPr>
        <w:rPr>
          <w:rFonts w:ascii="Arial" w:hAnsi="Arial" w:cs="Arial"/>
          <w:b/>
          <w:bCs/>
          <w:u w:val="single"/>
        </w:rPr>
      </w:pPr>
    </w:p>
    <w:p w14:paraId="6A1A2531" w14:textId="67647E40" w:rsidR="001B5772" w:rsidRPr="001B5772" w:rsidRDefault="00681AB9" w:rsidP="002D6B2C">
      <w:pPr>
        <w:rPr>
          <w:rFonts w:ascii="Arial" w:hAnsi="Arial" w:cs="Arial"/>
        </w:rPr>
      </w:pPr>
      <w:r>
        <w:rPr>
          <w:rFonts w:ascii="Arial" w:hAnsi="Arial" w:cs="Arial"/>
        </w:rPr>
        <w:t>There were a number of issues with the old system and after a lot of negotiations we have acquired a n</w:t>
      </w:r>
      <w:r w:rsidR="001B5772">
        <w:rPr>
          <w:rFonts w:ascii="Arial" w:hAnsi="Arial" w:cs="Arial"/>
        </w:rPr>
        <w:t>ew phone system</w:t>
      </w:r>
      <w:r>
        <w:rPr>
          <w:rFonts w:ascii="Arial" w:hAnsi="Arial" w:cs="Arial"/>
        </w:rPr>
        <w:t xml:space="preserve"> which</w:t>
      </w:r>
      <w:r w:rsidR="001B5772">
        <w:rPr>
          <w:rFonts w:ascii="Arial" w:hAnsi="Arial" w:cs="Arial"/>
        </w:rPr>
        <w:t xml:space="preserve"> is working well</w:t>
      </w:r>
      <w:r w:rsidR="000121B0">
        <w:rPr>
          <w:rFonts w:ascii="Arial" w:hAnsi="Arial" w:cs="Arial"/>
        </w:rPr>
        <w:t xml:space="preserve">. </w:t>
      </w:r>
      <w:r w:rsidR="001B5772">
        <w:rPr>
          <w:rFonts w:ascii="Arial" w:hAnsi="Arial" w:cs="Arial"/>
        </w:rPr>
        <w:t xml:space="preserve">It a good system and </w:t>
      </w:r>
      <w:r w:rsidR="000121B0">
        <w:rPr>
          <w:rFonts w:ascii="Arial" w:hAnsi="Arial" w:cs="Arial"/>
        </w:rPr>
        <w:t>a lot of information is now available</w:t>
      </w:r>
      <w:r>
        <w:rPr>
          <w:rFonts w:ascii="Arial" w:hAnsi="Arial" w:cs="Arial"/>
        </w:rPr>
        <w:t xml:space="preserve"> about the progressions of calls, who is picking up the phone and how long each operator is spending on the phone.</w:t>
      </w:r>
      <w:r w:rsidR="001B5772">
        <w:rPr>
          <w:rFonts w:ascii="Arial" w:hAnsi="Arial" w:cs="Arial"/>
        </w:rPr>
        <w:t xml:space="preserve"> </w:t>
      </w:r>
      <w:r w:rsidR="000C70CF">
        <w:rPr>
          <w:rFonts w:ascii="Arial" w:hAnsi="Arial" w:cs="Arial"/>
        </w:rPr>
        <w:t xml:space="preserve">There is already </w:t>
      </w:r>
      <w:r>
        <w:rPr>
          <w:rFonts w:ascii="Arial" w:hAnsi="Arial" w:cs="Arial"/>
        </w:rPr>
        <w:t>positive feedback</w:t>
      </w:r>
      <w:r w:rsidR="000C70CF">
        <w:rPr>
          <w:rFonts w:ascii="Arial" w:hAnsi="Arial" w:cs="Arial"/>
        </w:rPr>
        <w:t xml:space="preserve"> from the patients</w:t>
      </w:r>
      <w:r>
        <w:rPr>
          <w:rFonts w:ascii="Arial" w:hAnsi="Arial" w:cs="Arial"/>
        </w:rPr>
        <w:t xml:space="preserve"> through.</w:t>
      </w:r>
      <w:r w:rsidR="001B5772">
        <w:rPr>
          <w:rFonts w:ascii="Arial" w:hAnsi="Arial" w:cs="Arial"/>
        </w:rPr>
        <w:t xml:space="preserve"> Practice Manager and the receptionist coordinator keep an eye on </w:t>
      </w:r>
      <w:r w:rsidR="000C70CF">
        <w:rPr>
          <w:rFonts w:ascii="Arial" w:hAnsi="Arial" w:cs="Arial"/>
        </w:rPr>
        <w:t xml:space="preserve">how the phone calls are being dealt with. </w:t>
      </w:r>
      <w:r w:rsidR="001B5772">
        <w:rPr>
          <w:rFonts w:ascii="Arial" w:hAnsi="Arial" w:cs="Arial"/>
        </w:rPr>
        <w:t xml:space="preserve"> There is </w:t>
      </w:r>
      <w:r>
        <w:rPr>
          <w:rFonts w:ascii="Arial" w:hAnsi="Arial" w:cs="Arial"/>
        </w:rPr>
        <w:t xml:space="preserve">currently </w:t>
      </w:r>
      <w:r w:rsidR="001B5772">
        <w:rPr>
          <w:rFonts w:ascii="Arial" w:hAnsi="Arial" w:cs="Arial"/>
        </w:rPr>
        <w:t>an issue with the call back service which is being looked at.</w:t>
      </w:r>
      <w:r w:rsidR="000C70CF">
        <w:rPr>
          <w:rFonts w:ascii="Arial" w:hAnsi="Arial" w:cs="Arial"/>
        </w:rPr>
        <w:t xml:space="preserve"> There is now a call centre based at Kensington Health centre site. There are16 members of the staff who work at the call centre. </w:t>
      </w:r>
      <w:r>
        <w:rPr>
          <w:rFonts w:ascii="Arial" w:hAnsi="Arial" w:cs="Arial"/>
        </w:rPr>
        <w:t xml:space="preserve">New reception staff are currently being recruited. </w:t>
      </w:r>
      <w:r w:rsidR="000C70CF">
        <w:rPr>
          <w:rFonts w:ascii="Arial" w:hAnsi="Arial" w:cs="Arial"/>
        </w:rPr>
        <w:t xml:space="preserve">There is live call display board which shows the progression of all the calls. At the next PPG meeting there will be a demonstration of the call display board. </w:t>
      </w:r>
      <w:r>
        <w:rPr>
          <w:rFonts w:ascii="Arial" w:hAnsi="Arial" w:cs="Arial"/>
        </w:rPr>
        <w:t>Statistical information will be provided at the next meeting.</w:t>
      </w:r>
    </w:p>
    <w:p w14:paraId="6BBBA2FF" w14:textId="20386FC1" w:rsidR="00F43B4B" w:rsidRDefault="00F43B4B" w:rsidP="002D6B2C">
      <w:pPr>
        <w:rPr>
          <w:rFonts w:ascii="Arial" w:hAnsi="Arial" w:cs="Arial"/>
        </w:rPr>
      </w:pPr>
    </w:p>
    <w:p w14:paraId="2A37EC15" w14:textId="3F28975A" w:rsidR="005871AF" w:rsidRDefault="005871AF" w:rsidP="002D6B2C">
      <w:pPr>
        <w:rPr>
          <w:rFonts w:ascii="Arial" w:hAnsi="Arial" w:cs="Arial"/>
          <w:b/>
          <w:bCs/>
          <w:u w:val="single"/>
        </w:rPr>
      </w:pPr>
      <w:r w:rsidRPr="005871AF">
        <w:rPr>
          <w:rFonts w:ascii="Arial" w:hAnsi="Arial" w:cs="Arial"/>
          <w:b/>
          <w:bCs/>
          <w:u w:val="single"/>
        </w:rPr>
        <w:t xml:space="preserve">Open Day Events </w:t>
      </w:r>
    </w:p>
    <w:p w14:paraId="02CAA698" w14:textId="378CCE34" w:rsidR="005871AF" w:rsidRDefault="005871AF" w:rsidP="002D6B2C">
      <w:pPr>
        <w:rPr>
          <w:rFonts w:ascii="Arial" w:hAnsi="Arial" w:cs="Arial"/>
          <w:b/>
          <w:bCs/>
          <w:u w:val="single"/>
        </w:rPr>
      </w:pPr>
    </w:p>
    <w:p w14:paraId="426B2EB9" w14:textId="459AB4F8" w:rsidR="005871AF" w:rsidRDefault="005871AF" w:rsidP="002D6B2C">
      <w:pPr>
        <w:rPr>
          <w:rFonts w:ascii="Arial" w:hAnsi="Arial" w:cs="Arial"/>
        </w:rPr>
      </w:pPr>
      <w:r>
        <w:rPr>
          <w:rFonts w:ascii="Arial" w:hAnsi="Arial" w:cs="Arial"/>
        </w:rPr>
        <w:t>Saturday 10</w:t>
      </w:r>
      <w:r w:rsidRPr="005871A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at Kensington Health Centre </w:t>
      </w:r>
    </w:p>
    <w:p w14:paraId="12E9A4D6" w14:textId="5AD595B9" w:rsidR="005871AF" w:rsidRPr="005871AF" w:rsidRDefault="005871AF" w:rsidP="002D6B2C">
      <w:pPr>
        <w:rPr>
          <w:rFonts w:ascii="Arial" w:hAnsi="Arial" w:cs="Arial"/>
        </w:rPr>
      </w:pPr>
      <w:r>
        <w:rPr>
          <w:rFonts w:ascii="Arial" w:hAnsi="Arial" w:cs="Arial"/>
        </w:rPr>
        <w:t>Saturday 17</w:t>
      </w:r>
      <w:r w:rsidRPr="005871A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at Woodroyd Medical Centre </w:t>
      </w:r>
    </w:p>
    <w:p w14:paraId="18835814" w14:textId="1751454B" w:rsidR="00D43020" w:rsidRDefault="005871AF" w:rsidP="002D6B2C">
      <w:pPr>
        <w:rPr>
          <w:rFonts w:ascii="Arial" w:hAnsi="Arial" w:cs="Arial"/>
        </w:rPr>
      </w:pPr>
      <w:r>
        <w:rPr>
          <w:rFonts w:ascii="Arial" w:hAnsi="Arial" w:cs="Arial"/>
        </w:rPr>
        <w:t>Two health promotion</w:t>
      </w:r>
      <w:r w:rsidR="00D43020">
        <w:rPr>
          <w:rFonts w:ascii="Arial" w:hAnsi="Arial" w:cs="Arial"/>
        </w:rPr>
        <w:t xml:space="preserve"> family</w:t>
      </w:r>
      <w:r>
        <w:rPr>
          <w:rFonts w:ascii="Arial" w:hAnsi="Arial" w:cs="Arial"/>
        </w:rPr>
        <w:t xml:space="preserve"> events are being planned to raise awareness and increase </w:t>
      </w:r>
      <w:r w:rsidR="00D43020">
        <w:rPr>
          <w:rFonts w:ascii="Arial" w:hAnsi="Arial" w:cs="Arial"/>
        </w:rPr>
        <w:t>immunisations</w:t>
      </w:r>
      <w:r>
        <w:rPr>
          <w:rFonts w:ascii="Arial" w:hAnsi="Arial" w:cs="Arial"/>
        </w:rPr>
        <w:t xml:space="preserve"> for children under 5. </w:t>
      </w:r>
      <w:r w:rsidR="00D43020">
        <w:rPr>
          <w:rFonts w:ascii="Arial" w:hAnsi="Arial" w:cs="Arial"/>
        </w:rPr>
        <w:t xml:space="preserve">A number of health professionals will be </w:t>
      </w:r>
      <w:r w:rsidR="00D43020">
        <w:rPr>
          <w:rFonts w:ascii="Arial" w:hAnsi="Arial" w:cs="Arial"/>
        </w:rPr>
        <w:lastRenderedPageBreak/>
        <w:t>present to offer advice which would</w:t>
      </w:r>
      <w:r>
        <w:rPr>
          <w:rFonts w:ascii="Arial" w:hAnsi="Arial" w:cs="Arial"/>
        </w:rPr>
        <w:t xml:space="preserve"> include suppor</w:t>
      </w:r>
      <w:r w:rsidR="00D43020">
        <w:rPr>
          <w:rFonts w:ascii="Arial" w:hAnsi="Arial" w:cs="Arial"/>
        </w:rPr>
        <w:t>t, sleeping and feeding issue.</w:t>
      </w:r>
      <w:r w:rsidR="00B24A94">
        <w:rPr>
          <w:rFonts w:ascii="Arial" w:hAnsi="Arial" w:cs="Arial"/>
        </w:rPr>
        <w:t xml:space="preserve"> Activities for children will include balloon making and face painting.</w:t>
      </w:r>
    </w:p>
    <w:p w14:paraId="71ADAD61" w14:textId="77777777" w:rsidR="00D43020" w:rsidRDefault="00D43020" w:rsidP="002D6B2C">
      <w:pPr>
        <w:rPr>
          <w:rFonts w:ascii="Arial" w:hAnsi="Arial" w:cs="Arial"/>
        </w:rPr>
      </w:pPr>
    </w:p>
    <w:p w14:paraId="3E75904F" w14:textId="478A0DCC" w:rsidR="005871AF" w:rsidRDefault="00D43020" w:rsidP="002D6B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any of the PPG members available to help on any of </w:t>
      </w:r>
      <w:r w:rsidR="00B24A94">
        <w:rPr>
          <w:rFonts w:ascii="Arial" w:hAnsi="Arial" w:cs="Arial"/>
        </w:rPr>
        <w:t>Open Day</w:t>
      </w:r>
      <w:r>
        <w:rPr>
          <w:rFonts w:ascii="Arial" w:hAnsi="Arial" w:cs="Arial"/>
        </w:rPr>
        <w:t xml:space="preserve"> events </w:t>
      </w:r>
      <w:r w:rsidR="00B24A94">
        <w:rPr>
          <w:rFonts w:ascii="Arial" w:hAnsi="Arial" w:cs="Arial"/>
        </w:rPr>
        <w:t>and help</w:t>
      </w:r>
      <w:r>
        <w:rPr>
          <w:rFonts w:ascii="Arial" w:hAnsi="Arial" w:cs="Arial"/>
        </w:rPr>
        <w:t xml:space="preserve"> recruit new PPG members</w:t>
      </w:r>
      <w:r w:rsidR="00AA197F">
        <w:rPr>
          <w:rFonts w:ascii="Arial" w:hAnsi="Arial" w:cs="Arial"/>
        </w:rPr>
        <w:t xml:space="preserve"> please let Michelle know by email </w:t>
      </w:r>
      <w:hyperlink r:id="rId7" w:history="1">
        <w:r w:rsidR="00AA197F" w:rsidRPr="00DC32F9">
          <w:rPr>
            <w:rStyle w:val="Hyperlink"/>
            <w:rFonts w:ascii="Arial" w:hAnsi="Arial" w:cs="Arial"/>
          </w:rPr>
          <w:t>michelle.teague@bradford.nhs.uk</w:t>
        </w:r>
      </w:hyperlink>
    </w:p>
    <w:p w14:paraId="0502EE03" w14:textId="77777777" w:rsidR="00D43020" w:rsidRDefault="00D43020" w:rsidP="002D6B2C">
      <w:pPr>
        <w:rPr>
          <w:rFonts w:ascii="Arial" w:hAnsi="Arial" w:cs="Arial"/>
        </w:rPr>
      </w:pPr>
    </w:p>
    <w:p w14:paraId="22F78C23" w14:textId="7FBF5E22" w:rsidR="006D5798" w:rsidRPr="006D5798" w:rsidRDefault="006D5798" w:rsidP="002D6B2C">
      <w:pPr>
        <w:rPr>
          <w:rFonts w:ascii="Arial" w:hAnsi="Arial" w:cs="Arial"/>
          <w:b/>
          <w:u w:val="single"/>
        </w:rPr>
      </w:pPr>
      <w:r w:rsidRPr="006D5798">
        <w:rPr>
          <w:rFonts w:ascii="Arial" w:hAnsi="Arial" w:cs="Arial"/>
          <w:b/>
          <w:u w:val="single"/>
        </w:rPr>
        <w:t>Cancer champions</w:t>
      </w:r>
      <w:r>
        <w:rPr>
          <w:rFonts w:ascii="Arial" w:hAnsi="Arial" w:cs="Arial"/>
          <w:b/>
          <w:u w:val="single"/>
        </w:rPr>
        <w:t xml:space="preserve"> </w:t>
      </w:r>
    </w:p>
    <w:p w14:paraId="79A3B05F" w14:textId="77777777" w:rsidR="00F43B4B" w:rsidRDefault="00F43B4B" w:rsidP="002D6B2C">
      <w:pPr>
        <w:rPr>
          <w:rFonts w:ascii="Arial" w:hAnsi="Arial" w:cs="Arial"/>
        </w:rPr>
      </w:pPr>
    </w:p>
    <w:p w14:paraId="0747E210" w14:textId="1F44AFEB" w:rsidR="00E915B8" w:rsidRDefault="0082026E" w:rsidP="002D6B2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Cancer Champions are making a </w:t>
      </w:r>
      <w:r w:rsidR="006D5798">
        <w:rPr>
          <w:rFonts w:ascii="Arial" w:hAnsi="Arial" w:cs="Arial"/>
          <w:bCs/>
        </w:rPr>
        <w:t>good progress.</w:t>
      </w:r>
      <w:r w:rsidR="00B24A94">
        <w:rPr>
          <w:rFonts w:ascii="Arial" w:hAnsi="Arial" w:cs="Arial"/>
          <w:bCs/>
        </w:rPr>
        <w:t xml:space="preserve"> We have</w:t>
      </w:r>
      <w:r w:rsidR="00AA197F">
        <w:rPr>
          <w:rFonts w:ascii="Arial" w:hAnsi="Arial" w:cs="Arial"/>
          <w:bCs/>
        </w:rPr>
        <w:t xml:space="preserve"> now have</w:t>
      </w:r>
      <w:r w:rsidR="00B24A94">
        <w:rPr>
          <w:rFonts w:ascii="Arial" w:hAnsi="Arial" w:cs="Arial"/>
          <w:bCs/>
        </w:rPr>
        <w:t xml:space="preserve"> a marketing plan for the year </w:t>
      </w:r>
      <w:r w:rsidR="008D01A7">
        <w:rPr>
          <w:rFonts w:ascii="Arial" w:hAnsi="Arial" w:cs="Arial"/>
          <w:bCs/>
        </w:rPr>
        <w:t>with</w:t>
      </w:r>
      <w:r w:rsidR="00BA6929">
        <w:rPr>
          <w:rFonts w:ascii="Arial" w:hAnsi="Arial" w:cs="Arial"/>
          <w:bCs/>
        </w:rPr>
        <w:t xml:space="preserve"> various</w:t>
      </w:r>
      <w:r w:rsidR="008D01A7">
        <w:rPr>
          <w:rFonts w:ascii="Arial" w:hAnsi="Arial" w:cs="Arial"/>
          <w:bCs/>
        </w:rPr>
        <w:t xml:space="preserve"> campaign</w:t>
      </w:r>
      <w:r w:rsidR="00BA6929">
        <w:rPr>
          <w:rFonts w:ascii="Arial" w:hAnsi="Arial" w:cs="Arial"/>
          <w:bCs/>
        </w:rPr>
        <w:t>s due to run</w:t>
      </w:r>
      <w:r w:rsidR="0098696C">
        <w:rPr>
          <w:rFonts w:ascii="Arial" w:hAnsi="Arial" w:cs="Arial"/>
          <w:bCs/>
        </w:rPr>
        <w:t xml:space="preserve"> to raise </w:t>
      </w:r>
      <w:r w:rsidR="00AA197F">
        <w:rPr>
          <w:rFonts w:ascii="Arial" w:hAnsi="Arial" w:cs="Arial"/>
          <w:bCs/>
        </w:rPr>
        <w:t>awareness</w:t>
      </w:r>
      <w:r w:rsidR="00BA6929">
        <w:rPr>
          <w:rFonts w:ascii="Arial" w:hAnsi="Arial" w:cs="Arial"/>
          <w:bCs/>
        </w:rPr>
        <w:t xml:space="preserve"> </w:t>
      </w:r>
      <w:r w:rsidR="008D01A7">
        <w:rPr>
          <w:rFonts w:ascii="Arial" w:hAnsi="Arial" w:cs="Arial"/>
          <w:bCs/>
        </w:rPr>
        <w:t xml:space="preserve">about </w:t>
      </w:r>
      <w:r w:rsidR="00BA6929">
        <w:rPr>
          <w:rFonts w:ascii="Arial" w:hAnsi="Arial" w:cs="Arial"/>
          <w:bCs/>
        </w:rPr>
        <w:t>different</w:t>
      </w:r>
      <w:r w:rsidR="008D01A7">
        <w:rPr>
          <w:rFonts w:ascii="Arial" w:hAnsi="Arial" w:cs="Arial"/>
          <w:bCs/>
        </w:rPr>
        <w:t xml:space="preserve"> cancers.  </w:t>
      </w:r>
      <w:r w:rsidR="00AA197F">
        <w:rPr>
          <w:rFonts w:ascii="Arial" w:hAnsi="Arial" w:cs="Arial"/>
          <w:bCs/>
        </w:rPr>
        <w:t>A</w:t>
      </w:r>
      <w:r w:rsidR="00BA6929">
        <w:rPr>
          <w:rFonts w:ascii="Arial" w:hAnsi="Arial" w:cs="Arial"/>
          <w:bCs/>
        </w:rPr>
        <w:t xml:space="preserve"> new email add</w:t>
      </w:r>
      <w:r w:rsidR="0098696C">
        <w:rPr>
          <w:rFonts w:ascii="Arial" w:hAnsi="Arial" w:cs="Arial"/>
          <w:bCs/>
        </w:rPr>
        <w:t>ress</w:t>
      </w:r>
      <w:r w:rsidR="00BA6929">
        <w:rPr>
          <w:rFonts w:ascii="Arial" w:hAnsi="Arial" w:cs="Arial"/>
          <w:bCs/>
        </w:rPr>
        <w:t xml:space="preserve"> </w:t>
      </w:r>
      <w:r w:rsidR="00AA197F">
        <w:rPr>
          <w:rFonts w:ascii="Arial" w:hAnsi="Arial" w:cs="Arial"/>
          <w:bCs/>
        </w:rPr>
        <w:t>has been created</w:t>
      </w:r>
      <w:r w:rsidR="00BA6929">
        <w:rPr>
          <w:rFonts w:ascii="Arial" w:hAnsi="Arial" w:cs="Arial"/>
          <w:bCs/>
        </w:rPr>
        <w:t xml:space="preserve"> to offer advice and information about</w:t>
      </w:r>
      <w:r w:rsidR="0098696C">
        <w:rPr>
          <w:rFonts w:ascii="Arial" w:hAnsi="Arial" w:cs="Arial"/>
          <w:bCs/>
        </w:rPr>
        <w:t xml:space="preserve"> different</w:t>
      </w:r>
      <w:r w:rsidR="00BA6929">
        <w:rPr>
          <w:rFonts w:ascii="Arial" w:hAnsi="Arial" w:cs="Arial"/>
          <w:bCs/>
        </w:rPr>
        <w:t xml:space="preserve"> cancers</w:t>
      </w:r>
    </w:p>
    <w:p w14:paraId="08147D81" w14:textId="77777777" w:rsidR="0082026E" w:rsidRDefault="0082026E" w:rsidP="002D6B2C">
      <w:pPr>
        <w:rPr>
          <w:rFonts w:ascii="Arial" w:hAnsi="Arial" w:cs="Arial"/>
          <w:b/>
          <w:u w:val="single"/>
        </w:rPr>
      </w:pPr>
    </w:p>
    <w:p w14:paraId="77D2E2D6" w14:textId="0222B208" w:rsidR="00F43B4B" w:rsidRDefault="00F43B4B" w:rsidP="002D6B2C">
      <w:pPr>
        <w:rPr>
          <w:rFonts w:ascii="Arial" w:hAnsi="Arial" w:cs="Arial"/>
          <w:b/>
          <w:u w:val="single"/>
        </w:rPr>
      </w:pPr>
      <w:r w:rsidRPr="008B6F07">
        <w:rPr>
          <w:rFonts w:ascii="Arial" w:hAnsi="Arial" w:cs="Arial"/>
          <w:b/>
          <w:u w:val="single"/>
        </w:rPr>
        <w:t>Staf</w:t>
      </w:r>
      <w:r w:rsidR="000756BF">
        <w:rPr>
          <w:rFonts w:ascii="Arial" w:hAnsi="Arial" w:cs="Arial"/>
          <w:b/>
          <w:u w:val="single"/>
        </w:rPr>
        <w:t xml:space="preserve">f Training </w:t>
      </w:r>
    </w:p>
    <w:p w14:paraId="47712114" w14:textId="48224DEE" w:rsidR="000756BF" w:rsidRDefault="000756BF" w:rsidP="002D6B2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14:paraId="1A428BB0" w14:textId="59A5E45D" w:rsidR="000756BF" w:rsidRPr="000756BF" w:rsidRDefault="000756BF" w:rsidP="002D6B2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Staff training is ongoing. Recently all staff have been through </w:t>
      </w:r>
      <w:r w:rsidR="00E12F5C">
        <w:rPr>
          <w:rFonts w:ascii="Arial" w:hAnsi="Arial" w:cs="Arial"/>
          <w:bCs/>
        </w:rPr>
        <w:t>Care Navigation training, and they have all done well. We are now working as a call centre based at Kensington site.</w:t>
      </w:r>
      <w:r w:rsidR="00D529D0">
        <w:rPr>
          <w:rFonts w:ascii="Arial" w:hAnsi="Arial" w:cs="Arial"/>
          <w:bCs/>
        </w:rPr>
        <w:t xml:space="preserve"> One of the clinical staff </w:t>
      </w:r>
      <w:r w:rsidR="00B82BE4">
        <w:rPr>
          <w:rFonts w:ascii="Arial" w:hAnsi="Arial" w:cs="Arial"/>
          <w:bCs/>
        </w:rPr>
        <w:t>members</w:t>
      </w:r>
      <w:r w:rsidR="00D529D0">
        <w:rPr>
          <w:rFonts w:ascii="Arial" w:hAnsi="Arial" w:cs="Arial"/>
          <w:bCs/>
        </w:rPr>
        <w:t xml:space="preserve"> are al</w:t>
      </w:r>
      <w:r w:rsidR="004B02E4">
        <w:rPr>
          <w:rFonts w:ascii="Arial" w:hAnsi="Arial" w:cs="Arial"/>
          <w:bCs/>
        </w:rPr>
        <w:t>ways present</w:t>
      </w:r>
      <w:r w:rsidR="00D529D0">
        <w:rPr>
          <w:rFonts w:ascii="Arial" w:hAnsi="Arial" w:cs="Arial"/>
          <w:bCs/>
        </w:rPr>
        <w:t xml:space="preserve"> at the call centre to advice the care navigators. </w:t>
      </w:r>
    </w:p>
    <w:p w14:paraId="7B706738" w14:textId="77777777" w:rsidR="00B36442" w:rsidRDefault="00B36442" w:rsidP="002D6B2C">
      <w:pPr>
        <w:rPr>
          <w:rFonts w:ascii="Arial" w:hAnsi="Arial" w:cs="Arial"/>
          <w:b/>
          <w:u w:val="single"/>
        </w:rPr>
      </w:pPr>
    </w:p>
    <w:p w14:paraId="52B03235" w14:textId="773305BF" w:rsidR="004C2278" w:rsidRDefault="004C2278" w:rsidP="002D6B2C">
      <w:pPr>
        <w:rPr>
          <w:rFonts w:ascii="Arial" w:hAnsi="Arial" w:cs="Arial"/>
          <w:b/>
          <w:u w:val="single"/>
        </w:rPr>
      </w:pPr>
      <w:r w:rsidRPr="008B6F07">
        <w:rPr>
          <w:rFonts w:ascii="Arial" w:hAnsi="Arial" w:cs="Arial"/>
          <w:b/>
          <w:u w:val="single"/>
        </w:rPr>
        <w:t xml:space="preserve">Website </w:t>
      </w:r>
    </w:p>
    <w:p w14:paraId="5750F632" w14:textId="77777777" w:rsidR="00085397" w:rsidRPr="008B6F07" w:rsidRDefault="00085397" w:rsidP="002D6B2C">
      <w:pPr>
        <w:rPr>
          <w:rFonts w:ascii="Arial" w:hAnsi="Arial" w:cs="Arial"/>
          <w:b/>
          <w:u w:val="single"/>
        </w:rPr>
      </w:pPr>
    </w:p>
    <w:p w14:paraId="2594D778" w14:textId="54E65BE9" w:rsidR="00681AB9" w:rsidRDefault="00E12F5C" w:rsidP="002D6B2C">
      <w:pPr>
        <w:rPr>
          <w:rFonts w:ascii="Arial" w:hAnsi="Arial" w:cs="Arial"/>
        </w:rPr>
      </w:pPr>
      <w:r>
        <w:rPr>
          <w:rFonts w:ascii="Arial" w:hAnsi="Arial" w:cs="Arial"/>
        </w:rPr>
        <w:t>We now have a new website which is still being fine-tuned and improved.</w:t>
      </w:r>
      <w:r w:rsidR="00D529D0">
        <w:rPr>
          <w:rFonts w:ascii="Arial" w:hAnsi="Arial" w:cs="Arial"/>
        </w:rPr>
        <w:t xml:space="preserve"> </w:t>
      </w:r>
      <w:r w:rsidR="0098696C">
        <w:rPr>
          <w:rFonts w:ascii="Arial" w:hAnsi="Arial" w:cs="Arial"/>
        </w:rPr>
        <w:t xml:space="preserve">Ben </w:t>
      </w:r>
      <w:r w:rsidR="004B02E4">
        <w:rPr>
          <w:rFonts w:ascii="Arial" w:hAnsi="Arial" w:cs="Arial"/>
        </w:rPr>
        <w:t>will continue to</w:t>
      </w:r>
      <w:r w:rsidR="00AA197F">
        <w:rPr>
          <w:rFonts w:ascii="Arial" w:hAnsi="Arial" w:cs="Arial"/>
        </w:rPr>
        <w:t xml:space="preserve"> work</w:t>
      </w:r>
      <w:r w:rsidR="004B02E4">
        <w:rPr>
          <w:rFonts w:ascii="Arial" w:hAnsi="Arial" w:cs="Arial"/>
        </w:rPr>
        <w:t xml:space="preserve"> and update</w:t>
      </w:r>
      <w:r w:rsidR="00AA197F">
        <w:rPr>
          <w:rFonts w:ascii="Arial" w:hAnsi="Arial" w:cs="Arial"/>
        </w:rPr>
        <w:t xml:space="preserve"> the website</w:t>
      </w:r>
      <w:r w:rsidR="004B02E4">
        <w:rPr>
          <w:rFonts w:ascii="Arial" w:hAnsi="Arial" w:cs="Arial"/>
        </w:rPr>
        <w:t>.</w:t>
      </w:r>
    </w:p>
    <w:p w14:paraId="3CA5AE44" w14:textId="77777777" w:rsidR="00AA197F" w:rsidRDefault="00AA197F" w:rsidP="002D6B2C">
      <w:pPr>
        <w:rPr>
          <w:rFonts w:ascii="Arial" w:hAnsi="Arial" w:cs="Arial"/>
        </w:rPr>
      </w:pPr>
    </w:p>
    <w:p w14:paraId="549B1A1C" w14:textId="3D6090F4" w:rsidR="00681AB9" w:rsidRPr="00AA197F" w:rsidRDefault="00681AB9" w:rsidP="002D6B2C">
      <w:pPr>
        <w:rPr>
          <w:rFonts w:ascii="Arial" w:hAnsi="Arial" w:cs="Arial"/>
          <w:b/>
          <w:bCs/>
          <w:u w:val="single"/>
        </w:rPr>
      </w:pPr>
      <w:r w:rsidRPr="00AA197F">
        <w:rPr>
          <w:rFonts w:ascii="Arial" w:hAnsi="Arial" w:cs="Arial"/>
          <w:b/>
          <w:bCs/>
          <w:u w:val="single"/>
        </w:rPr>
        <w:t>Appointment of the Chair</w:t>
      </w:r>
    </w:p>
    <w:p w14:paraId="2DD18A11" w14:textId="77777777" w:rsidR="006D5798" w:rsidRDefault="006D5798" w:rsidP="002D6B2C">
      <w:pPr>
        <w:rPr>
          <w:rFonts w:ascii="Arial" w:hAnsi="Arial" w:cs="Arial"/>
        </w:rPr>
      </w:pPr>
    </w:p>
    <w:p w14:paraId="0358604C" w14:textId="0588807E" w:rsidR="00AA197F" w:rsidRDefault="005871AF" w:rsidP="00AA197F">
      <w:pPr>
        <w:rPr>
          <w:rFonts w:ascii="Arial" w:hAnsi="Arial" w:cs="Arial"/>
        </w:rPr>
      </w:pPr>
      <w:r>
        <w:rPr>
          <w:rFonts w:ascii="Arial" w:hAnsi="Arial" w:cs="Arial"/>
        </w:rPr>
        <w:t>We are now in position to recruit a new chair of</w:t>
      </w:r>
      <w:r w:rsidR="00AA197F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PPG.  The elected chair will meet </w:t>
      </w:r>
      <w:r w:rsidR="00BA6929">
        <w:rPr>
          <w:rFonts w:ascii="Arial" w:hAnsi="Arial" w:cs="Arial"/>
        </w:rPr>
        <w:t>the practice manager on</w:t>
      </w:r>
      <w:r w:rsidR="00AA197F">
        <w:rPr>
          <w:rFonts w:ascii="Arial" w:hAnsi="Arial" w:cs="Arial"/>
        </w:rPr>
        <w:t xml:space="preserve"> a</w:t>
      </w:r>
      <w:r w:rsidR="00BA6929">
        <w:rPr>
          <w:rFonts w:ascii="Arial" w:hAnsi="Arial" w:cs="Arial"/>
        </w:rPr>
        <w:t xml:space="preserve"> </w:t>
      </w:r>
      <w:r w:rsidR="00AA197F">
        <w:rPr>
          <w:rFonts w:ascii="Arial" w:hAnsi="Arial" w:cs="Arial"/>
        </w:rPr>
        <w:t>regular</w:t>
      </w:r>
      <w:r w:rsidR="00BA6929">
        <w:rPr>
          <w:rFonts w:ascii="Arial" w:hAnsi="Arial" w:cs="Arial"/>
        </w:rPr>
        <w:t xml:space="preserve"> basis</w:t>
      </w:r>
      <w:r w:rsidR="00AA197F">
        <w:rPr>
          <w:rFonts w:ascii="Arial" w:hAnsi="Arial" w:cs="Arial"/>
        </w:rPr>
        <w:t xml:space="preserve"> to plan the agenda. If you are interested</w:t>
      </w:r>
      <w:r w:rsidR="00AA197F" w:rsidRPr="00AA197F">
        <w:rPr>
          <w:rFonts w:ascii="Arial" w:hAnsi="Arial" w:cs="Arial"/>
        </w:rPr>
        <w:t xml:space="preserve"> </w:t>
      </w:r>
      <w:r w:rsidR="00AA197F">
        <w:rPr>
          <w:rFonts w:ascii="Arial" w:hAnsi="Arial" w:cs="Arial"/>
        </w:rPr>
        <w:t>please submit your nominations</w:t>
      </w:r>
      <w:r w:rsidR="004B02E4">
        <w:rPr>
          <w:rFonts w:ascii="Arial" w:hAnsi="Arial" w:cs="Arial"/>
        </w:rPr>
        <w:t xml:space="preserve"> by completing the attached nomination form</w:t>
      </w:r>
      <w:r w:rsidR="00AA197F">
        <w:rPr>
          <w:rFonts w:ascii="Arial" w:hAnsi="Arial" w:cs="Arial"/>
        </w:rPr>
        <w:t xml:space="preserve"> email to </w:t>
      </w:r>
      <w:hyperlink r:id="rId8" w:history="1">
        <w:r w:rsidR="004B02E4" w:rsidRPr="00DC32F9">
          <w:rPr>
            <w:rStyle w:val="Hyperlink"/>
            <w:rFonts w:ascii="Arial" w:hAnsi="Arial" w:cs="Arial"/>
          </w:rPr>
          <w:t>Surji.cair@bradford.nhs.uk.if</w:t>
        </w:r>
      </w:hyperlink>
      <w:r w:rsidR="004B02E4">
        <w:rPr>
          <w:rFonts w:ascii="Arial" w:hAnsi="Arial" w:cs="Arial"/>
        </w:rPr>
        <w:t xml:space="preserve"> the nominations forms can be sent by</w:t>
      </w:r>
      <w:r w:rsidR="00AA197F">
        <w:rPr>
          <w:rFonts w:ascii="Arial" w:hAnsi="Arial" w:cs="Arial"/>
        </w:rPr>
        <w:t xml:space="preserve"> Monday </w:t>
      </w:r>
      <w:r w:rsidR="008A24AD">
        <w:rPr>
          <w:rFonts w:ascii="Arial" w:hAnsi="Arial" w:cs="Arial"/>
        </w:rPr>
        <w:t>23</w:t>
      </w:r>
      <w:r w:rsidR="008A24AD" w:rsidRPr="008A24AD">
        <w:rPr>
          <w:rFonts w:ascii="Arial" w:hAnsi="Arial" w:cs="Arial"/>
          <w:vertAlign w:val="superscript"/>
        </w:rPr>
        <w:t>rd</w:t>
      </w:r>
      <w:r w:rsidR="008A24AD">
        <w:rPr>
          <w:rFonts w:ascii="Arial" w:hAnsi="Arial" w:cs="Arial"/>
        </w:rPr>
        <w:t xml:space="preserve"> June. </w:t>
      </w:r>
      <w:r w:rsidR="00AA197F">
        <w:rPr>
          <w:rFonts w:ascii="Arial" w:hAnsi="Arial" w:cs="Arial"/>
        </w:rPr>
        <w:t xml:space="preserve">Elections will take place at the next meeting if there are more than one nominations received. </w:t>
      </w:r>
    </w:p>
    <w:p w14:paraId="0F71BEC3" w14:textId="77777777" w:rsidR="00A14747" w:rsidRDefault="00A14747" w:rsidP="002D6B2C">
      <w:pPr>
        <w:rPr>
          <w:rFonts w:ascii="Arial" w:hAnsi="Arial" w:cs="Arial"/>
        </w:rPr>
      </w:pPr>
    </w:p>
    <w:p w14:paraId="4CA533D2" w14:textId="0D1FE1D4" w:rsidR="008B6F07" w:rsidRPr="00BA6929" w:rsidRDefault="00A14747" w:rsidP="002D6B2C">
      <w:pPr>
        <w:rPr>
          <w:rFonts w:ascii="Arial" w:hAnsi="Arial" w:cs="Arial"/>
          <w:b/>
          <w:bCs/>
        </w:rPr>
      </w:pPr>
      <w:r w:rsidRPr="006046D7">
        <w:rPr>
          <w:rFonts w:ascii="Arial" w:hAnsi="Arial" w:cs="Arial"/>
          <w:b/>
        </w:rPr>
        <w:t>Next meeting of the PPG will take place on Tuesday</w:t>
      </w:r>
      <w:r w:rsidR="008A24AD">
        <w:rPr>
          <w:rFonts w:ascii="Arial" w:hAnsi="Arial" w:cs="Arial"/>
          <w:b/>
        </w:rPr>
        <w:t xml:space="preserve"> 1</w:t>
      </w:r>
      <w:r w:rsidR="008A24AD" w:rsidRPr="008A24AD">
        <w:rPr>
          <w:rFonts w:ascii="Arial" w:hAnsi="Arial" w:cs="Arial"/>
          <w:b/>
          <w:vertAlign w:val="superscript"/>
        </w:rPr>
        <w:t>st</w:t>
      </w:r>
      <w:r w:rsidR="008A24AD">
        <w:rPr>
          <w:rFonts w:ascii="Arial" w:hAnsi="Arial" w:cs="Arial"/>
          <w:b/>
        </w:rPr>
        <w:t xml:space="preserve"> July, 4.15 – 6.15 at Kensington Health Centre</w:t>
      </w:r>
    </w:p>
    <w:p w14:paraId="0FD2A3DD" w14:textId="77777777" w:rsidR="00E12F5C" w:rsidRDefault="00E12F5C" w:rsidP="002D6B2C">
      <w:pPr>
        <w:rPr>
          <w:rFonts w:ascii="Arial" w:hAnsi="Arial" w:cs="Arial"/>
        </w:rPr>
      </w:pPr>
    </w:p>
    <w:p w14:paraId="54098CF3" w14:textId="77777777" w:rsidR="00E12F5C" w:rsidRDefault="00E12F5C" w:rsidP="002D6B2C">
      <w:pPr>
        <w:rPr>
          <w:rFonts w:ascii="Arial" w:hAnsi="Arial" w:cs="Arial"/>
        </w:rPr>
      </w:pPr>
    </w:p>
    <w:p w14:paraId="582D0A77" w14:textId="77777777" w:rsidR="00E12F5C" w:rsidRDefault="00E12F5C" w:rsidP="002D6B2C">
      <w:pPr>
        <w:rPr>
          <w:rFonts w:ascii="Arial" w:hAnsi="Arial" w:cs="Arial"/>
        </w:rPr>
      </w:pPr>
    </w:p>
    <w:p w14:paraId="77E4CF11" w14:textId="77777777" w:rsidR="00E12F5C" w:rsidRDefault="00E12F5C" w:rsidP="002D6B2C">
      <w:pPr>
        <w:rPr>
          <w:rFonts w:ascii="Arial" w:hAnsi="Arial" w:cs="Arial"/>
        </w:rPr>
      </w:pPr>
    </w:p>
    <w:p w14:paraId="661DED8E" w14:textId="77777777" w:rsidR="00432123" w:rsidRDefault="00432123" w:rsidP="002D6B2C">
      <w:pPr>
        <w:rPr>
          <w:rFonts w:ascii="Arial" w:hAnsi="Arial" w:cs="Arial"/>
        </w:rPr>
      </w:pPr>
    </w:p>
    <w:p w14:paraId="74A21AC9" w14:textId="09EA79D9" w:rsidR="00432123" w:rsidRDefault="00432123" w:rsidP="002D6B2C">
      <w:pPr>
        <w:rPr>
          <w:rFonts w:ascii="Arial" w:hAnsi="Arial" w:cs="Arial"/>
        </w:rPr>
      </w:pPr>
    </w:p>
    <w:p w14:paraId="035131CF" w14:textId="77777777" w:rsidR="00432123" w:rsidRDefault="00432123" w:rsidP="002D6B2C">
      <w:pPr>
        <w:rPr>
          <w:rFonts w:ascii="Arial" w:hAnsi="Arial" w:cs="Arial"/>
        </w:rPr>
      </w:pPr>
    </w:p>
    <w:p w14:paraId="34C8768D" w14:textId="77777777" w:rsidR="00432123" w:rsidRDefault="00432123" w:rsidP="002D6B2C">
      <w:pPr>
        <w:rPr>
          <w:rFonts w:ascii="Arial" w:hAnsi="Arial" w:cs="Arial"/>
        </w:rPr>
      </w:pPr>
    </w:p>
    <w:p w14:paraId="473534EA" w14:textId="77777777" w:rsidR="00432123" w:rsidRPr="0006122D" w:rsidRDefault="00432123" w:rsidP="002D6B2C">
      <w:pPr>
        <w:rPr>
          <w:rFonts w:ascii="Arial" w:hAnsi="Arial" w:cs="Arial"/>
          <w:b/>
          <w:sz w:val="28"/>
          <w:szCs w:val="28"/>
        </w:rPr>
      </w:pPr>
    </w:p>
    <w:p w14:paraId="6C1FD5BE" w14:textId="77777777" w:rsidR="007A1254" w:rsidRDefault="007A1254" w:rsidP="002D6B2C">
      <w:pPr>
        <w:shd w:val="clear" w:color="auto" w:fill="FFFFFF"/>
        <w:rPr>
          <w:rFonts w:ascii="Arial" w:hAnsi="Arial" w:cs="Arial"/>
          <w:color w:val="201F1E"/>
        </w:rPr>
      </w:pPr>
    </w:p>
    <w:p w14:paraId="68299E2A" w14:textId="04DFE143" w:rsidR="00E215A4" w:rsidRPr="002A6C81" w:rsidRDefault="00E215A4" w:rsidP="002D6B2C"/>
    <w:sectPr w:rsidR="00E215A4" w:rsidRPr="002A6C81" w:rsidSect="00E4257F">
      <w:headerReference w:type="default" r:id="rId9"/>
      <w:footerReference w:type="default" r:id="rId10"/>
      <w:pgSz w:w="11906" w:h="16838"/>
      <w:pgMar w:top="2835" w:right="1440" w:bottom="2269" w:left="1440" w:header="2324" w:footer="1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F86CA" w14:textId="77777777" w:rsidR="00951A39" w:rsidRDefault="00951A39" w:rsidP="00E97551">
      <w:r>
        <w:separator/>
      </w:r>
    </w:p>
  </w:endnote>
  <w:endnote w:type="continuationSeparator" w:id="0">
    <w:p w14:paraId="22F5DF9D" w14:textId="77777777" w:rsidR="00951A39" w:rsidRDefault="00951A39" w:rsidP="00E9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CF0CA" w14:textId="1063FAF9" w:rsidR="00C80515" w:rsidRDefault="00A911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9FE25E" wp14:editId="56969492">
              <wp:simplePos x="0" y="0"/>
              <wp:positionH relativeFrom="margin">
                <wp:posOffset>4988560</wp:posOffset>
              </wp:positionH>
              <wp:positionV relativeFrom="paragraph">
                <wp:posOffset>209550</wp:posOffset>
              </wp:positionV>
              <wp:extent cx="742950" cy="657225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0212B6" w14:textId="5F5607EF" w:rsidR="00A91115" w:rsidRDefault="00A91115" w:rsidP="00A9111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29FD24" wp14:editId="77E1115C">
                                <wp:extent cx="533400" cy="53340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9FE25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92.8pt;margin-top:16.5pt;width:58.5pt;height:5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" filled="f" stroked="f" strokeweight=".5pt">
              <v:textbox>
                <w:txbxContent>
                  <w:p w14:paraId="0A0212B6" w14:textId="5F5607EF" w:rsidR="00A91115" w:rsidRDefault="00A91115" w:rsidP="00A91115">
                    <w:r>
                      <w:rPr>
                        <w:noProof/>
                      </w:rPr>
                      <w:drawing>
                        <wp:inline distT="0" distB="0" distL="0" distR="0" wp14:anchorId="3A29FD24" wp14:editId="77E1115C">
                          <wp:extent cx="533400" cy="53340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C5AB5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D03F95" wp14:editId="1F711989">
              <wp:simplePos x="0" y="0"/>
              <wp:positionH relativeFrom="page">
                <wp:align>left</wp:align>
              </wp:positionH>
              <wp:positionV relativeFrom="paragraph">
                <wp:posOffset>100693</wp:posOffset>
              </wp:positionV>
              <wp:extent cx="7562850" cy="1027974"/>
              <wp:effectExtent l="0" t="0" r="0" b="127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1027974"/>
                      </a:xfrm>
                      <a:prstGeom prst="rect">
                        <a:avLst/>
                      </a:prstGeom>
                      <a:solidFill>
                        <a:srgbClr val="064B8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D3F0F8" id="Rectangle 8" o:spid="_x0000_s1026" style="position:absolute;margin-left:0;margin-top:7.95pt;width:595.5pt;height:80.9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" fillcolor="#064b89" stroked="f" strokeweight="1pt">
              <w10:wrap anchorx="page"/>
            </v:rect>
          </w:pict>
        </mc:Fallback>
      </mc:AlternateContent>
    </w:r>
    <w:r w:rsidR="002C5AB5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7D6296" wp14:editId="41F20DB5">
              <wp:simplePos x="0" y="0"/>
              <wp:positionH relativeFrom="page">
                <wp:posOffset>0</wp:posOffset>
              </wp:positionH>
              <wp:positionV relativeFrom="paragraph">
                <wp:posOffset>139791</wp:posOffset>
              </wp:positionV>
              <wp:extent cx="7565390" cy="84772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5390" cy="847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7D8758" w14:textId="77777777" w:rsidR="00E4257F" w:rsidRPr="00E97551" w:rsidRDefault="00E4257F" w:rsidP="00E4257F">
                          <w:pPr>
                            <w:pStyle w:val="cvgsua"/>
                            <w:spacing w:before="0" w:beforeAutospacing="0" w:after="0" w:afterAutospacing="0" w:line="270" w:lineRule="atLeast"/>
                            <w:contextualSpacing/>
                            <w:jc w:val="center"/>
                            <w:rPr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</w:pPr>
                          <w:r w:rsidRPr="00E97551">
                            <w:rPr>
                              <w:rStyle w:val="oypena"/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  <w:t>Kensington St Health Centre, Kensington Street, Girlington, Bradford, BD8 9LY</w:t>
                          </w:r>
                        </w:p>
                        <w:p w14:paraId="75BDEDC4" w14:textId="2CC2ABE3" w:rsidR="00E4257F" w:rsidRPr="00E97551" w:rsidRDefault="00E4257F" w:rsidP="00E4257F">
                          <w:pPr>
                            <w:pStyle w:val="cvgsua"/>
                            <w:spacing w:before="0" w:beforeAutospacing="0" w:after="0" w:afterAutospacing="0" w:line="270" w:lineRule="atLeast"/>
                            <w:contextualSpacing/>
                            <w:jc w:val="center"/>
                            <w:rPr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</w:pPr>
                          <w:r w:rsidRPr="00E97551">
                            <w:rPr>
                              <w:rStyle w:val="oypena"/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  <w:t>Woodroyd Centre, Greenway Road, West Bowling, BD5 8EL</w:t>
                          </w:r>
                        </w:p>
                        <w:p w14:paraId="12577E41" w14:textId="2C089541" w:rsidR="00E4257F" w:rsidRPr="00E97551" w:rsidRDefault="00E4257F" w:rsidP="00E4257F">
                          <w:pPr>
                            <w:pStyle w:val="cvgsua"/>
                            <w:spacing w:before="0" w:beforeAutospacing="0" w:after="0" w:afterAutospacing="0" w:line="270" w:lineRule="atLeast"/>
                            <w:contextualSpacing/>
                            <w:jc w:val="center"/>
                            <w:rPr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</w:pPr>
                          <w:r w:rsidRPr="00E97551">
                            <w:rPr>
                              <w:rStyle w:val="oypena"/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  <w:t>Mughal Medical Centre, 55 Ivanhoe Road, Great Horton, BD7 3JQ</w:t>
                          </w:r>
                        </w:p>
                        <w:p w14:paraId="41933571" w14:textId="77777777" w:rsidR="00E4257F" w:rsidRPr="00E97551" w:rsidRDefault="00E4257F" w:rsidP="00E4257F">
                          <w:pPr>
                            <w:pStyle w:val="cvgsua"/>
                            <w:spacing w:before="0" w:beforeAutospacing="0" w:after="0" w:afterAutospacing="0" w:line="270" w:lineRule="atLeast"/>
                            <w:contextualSpacing/>
                            <w:jc w:val="center"/>
                            <w:rPr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</w:pPr>
                          <w:r w:rsidRPr="00E97551">
                            <w:rPr>
                              <w:rStyle w:val="oypena"/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  <w:t>Lower Grange Medical Centre, The Square, Charteris Road, Allerton, BD8 0QB</w:t>
                          </w:r>
                        </w:p>
                        <w:p w14:paraId="477601DF" w14:textId="77777777" w:rsidR="00E4257F" w:rsidRPr="00E97551" w:rsidRDefault="00E4257F" w:rsidP="00E4257F">
                          <w:pPr>
                            <w:contextualSpacing/>
                            <w:jc w:val="center"/>
                            <w:rPr>
                              <w:rFonts w:cstheme="minorHAnsi"/>
                              <w:color w:val="FFFFF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7D6296" id="Text Box 9" o:spid="_x0000_s1028" type="#_x0000_t202" style="position:absolute;margin-left:0;margin-top:11pt;width:595.7pt;height:66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" filled="f" stroked="f" strokeweight=".5pt">
              <v:textbox>
                <w:txbxContent>
                  <w:p w14:paraId="077D8758" w14:textId="77777777" w:rsidR="00E4257F" w:rsidRPr="00E97551" w:rsidRDefault="00E4257F" w:rsidP="00E4257F">
                    <w:pPr>
                      <w:pStyle w:val="cvgsua"/>
                      <w:spacing w:before="0" w:beforeAutospacing="0" w:after="0" w:afterAutospacing="0" w:line="270" w:lineRule="atLeast"/>
                      <w:contextualSpacing/>
                      <w:jc w:val="center"/>
                      <w:rPr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</w:pPr>
                    <w:r w:rsidRPr="00E97551">
                      <w:rPr>
                        <w:rStyle w:val="oypena"/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  <w:t>Kensington St Health Centre, Kensington Street, Girlington, Bradford, BD8 9LY</w:t>
                    </w:r>
                  </w:p>
                  <w:p w14:paraId="75BDEDC4" w14:textId="2CC2ABE3" w:rsidR="00E4257F" w:rsidRPr="00E97551" w:rsidRDefault="00E4257F" w:rsidP="00E4257F">
                    <w:pPr>
                      <w:pStyle w:val="cvgsua"/>
                      <w:spacing w:before="0" w:beforeAutospacing="0" w:after="0" w:afterAutospacing="0" w:line="270" w:lineRule="atLeast"/>
                      <w:contextualSpacing/>
                      <w:jc w:val="center"/>
                      <w:rPr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</w:pPr>
                    <w:r w:rsidRPr="00E97551">
                      <w:rPr>
                        <w:rStyle w:val="oypena"/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  <w:t>Woodroyd Centre, Greenway Road, West Bowling, BD5 8EL</w:t>
                    </w:r>
                  </w:p>
                  <w:p w14:paraId="12577E41" w14:textId="2C089541" w:rsidR="00E4257F" w:rsidRPr="00E97551" w:rsidRDefault="00E4257F" w:rsidP="00E4257F">
                    <w:pPr>
                      <w:pStyle w:val="cvgsua"/>
                      <w:spacing w:before="0" w:beforeAutospacing="0" w:after="0" w:afterAutospacing="0" w:line="270" w:lineRule="atLeast"/>
                      <w:contextualSpacing/>
                      <w:jc w:val="center"/>
                      <w:rPr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</w:pPr>
                    <w:r w:rsidRPr="00E97551">
                      <w:rPr>
                        <w:rStyle w:val="oypena"/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  <w:t>Mughal Medical Centre, 55 Ivanhoe Road, Great Horton, BD7 3JQ</w:t>
                    </w:r>
                  </w:p>
                  <w:p w14:paraId="41933571" w14:textId="77777777" w:rsidR="00E4257F" w:rsidRPr="00E97551" w:rsidRDefault="00E4257F" w:rsidP="00E4257F">
                    <w:pPr>
                      <w:pStyle w:val="cvgsua"/>
                      <w:spacing w:before="0" w:beforeAutospacing="0" w:after="0" w:afterAutospacing="0" w:line="270" w:lineRule="atLeast"/>
                      <w:contextualSpacing/>
                      <w:jc w:val="center"/>
                      <w:rPr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</w:pPr>
                    <w:r w:rsidRPr="00E97551">
                      <w:rPr>
                        <w:rStyle w:val="oypena"/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  <w:t>Lower Grange Medical Centre, The Square, Charteris Road, Allerton, BD8 0QB</w:t>
                    </w:r>
                  </w:p>
                  <w:p w14:paraId="477601DF" w14:textId="77777777" w:rsidR="00E4257F" w:rsidRPr="00E97551" w:rsidRDefault="00E4257F" w:rsidP="00E4257F">
                    <w:pPr>
                      <w:contextualSpacing/>
                      <w:jc w:val="center"/>
                      <w:rPr>
                        <w:rFonts w:cstheme="minorHAnsi"/>
                        <w:color w:val="FFFFFF"/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356E8" w14:textId="77777777" w:rsidR="00951A39" w:rsidRDefault="00951A39" w:rsidP="00E97551">
      <w:r>
        <w:separator/>
      </w:r>
    </w:p>
  </w:footnote>
  <w:footnote w:type="continuationSeparator" w:id="0">
    <w:p w14:paraId="56F65041" w14:textId="77777777" w:rsidR="00951A39" w:rsidRDefault="00951A39" w:rsidP="00E97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8774" w14:textId="7A01D8A7" w:rsidR="00E97551" w:rsidRDefault="00B308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7654A7" wp14:editId="64E7633C">
              <wp:simplePos x="0" y="0"/>
              <wp:positionH relativeFrom="margin">
                <wp:posOffset>1540510</wp:posOffset>
              </wp:positionH>
              <wp:positionV relativeFrom="paragraph">
                <wp:posOffset>-1116239</wp:posOffset>
              </wp:positionV>
              <wp:extent cx="4191000" cy="9029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0" cy="902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BBAA9A" w14:textId="117F3C5E" w:rsidR="00E97551" w:rsidRPr="00B3084B" w:rsidRDefault="00E97551" w:rsidP="00E97551">
                          <w:pPr>
                            <w:spacing w:after="60"/>
                            <w:jc w:val="right"/>
                            <w:rPr>
                              <w:rStyle w:val="oypena"/>
                              <w:b/>
                              <w:bCs/>
                              <w:color w:val="FFFFFF"/>
                              <w:sz w:val="56"/>
                              <w:szCs w:val="56"/>
                            </w:rPr>
                          </w:pPr>
                          <w:r w:rsidRPr="00B3084B">
                            <w:rPr>
                              <w:rStyle w:val="oypena"/>
                              <w:b/>
                              <w:bCs/>
                              <w:color w:val="FFFFFF"/>
                              <w:sz w:val="56"/>
                              <w:szCs w:val="56"/>
                            </w:rPr>
                            <w:t>Kensington Partnership</w:t>
                          </w:r>
                        </w:p>
                        <w:p w14:paraId="31BC2FC3" w14:textId="57373697" w:rsidR="00E97551" w:rsidRPr="00E97551" w:rsidRDefault="00E97551" w:rsidP="00E97551">
                          <w:pPr>
                            <w:spacing w:after="60"/>
                            <w:jc w:val="right"/>
                            <w:rPr>
                              <w:color w:val="FFFFFF"/>
                            </w:rPr>
                          </w:pPr>
                          <w:r>
                            <w:rPr>
                              <w:rStyle w:val="oypena"/>
                              <w:color w:val="FFFFFF"/>
                            </w:rPr>
                            <w:t>www.kensingtonpartnership.org - 01274 499209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7654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1.3pt;margin-top:-87.9pt;width:330pt;height:71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" filled="f" stroked="f" strokeweight=".5pt">
              <v:textbox>
                <w:txbxContent>
                  <w:p w14:paraId="2FBBAA9A" w14:textId="117F3C5E" w:rsidR="00E97551" w:rsidRPr="00B3084B" w:rsidRDefault="00E97551" w:rsidP="00E97551">
                    <w:pPr>
                      <w:spacing w:after="60"/>
                      <w:jc w:val="right"/>
                      <w:rPr>
                        <w:rStyle w:val="oypena"/>
                        <w:b/>
                        <w:bCs/>
                        <w:color w:val="FFFFFF"/>
                        <w:sz w:val="56"/>
                        <w:szCs w:val="56"/>
                      </w:rPr>
                    </w:pPr>
                    <w:r w:rsidRPr="00B3084B">
                      <w:rPr>
                        <w:rStyle w:val="oypena"/>
                        <w:b/>
                        <w:bCs/>
                        <w:color w:val="FFFFFF"/>
                        <w:sz w:val="56"/>
                        <w:szCs w:val="56"/>
                      </w:rPr>
                      <w:t>Kensington Partnership</w:t>
                    </w:r>
                  </w:p>
                  <w:p w14:paraId="31BC2FC3" w14:textId="57373697" w:rsidR="00E97551" w:rsidRPr="00E97551" w:rsidRDefault="00E97551" w:rsidP="00E97551">
                    <w:pPr>
                      <w:spacing w:after="60"/>
                      <w:jc w:val="right"/>
                      <w:rPr>
                        <w:color w:val="FFFFFF"/>
                      </w:rPr>
                    </w:pPr>
                    <w:r>
                      <w:rPr>
                        <w:rStyle w:val="oypena"/>
                        <w:color w:val="FFFFFF"/>
                      </w:rPr>
                      <w:t>www.kensingtonpartnership.org - 01274 499209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257F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F617CC7" wp14:editId="584BA0D6">
              <wp:simplePos x="0" y="0"/>
              <wp:positionH relativeFrom="margin">
                <wp:align>left</wp:align>
              </wp:positionH>
              <wp:positionV relativeFrom="paragraph">
                <wp:posOffset>-1176020</wp:posOffset>
              </wp:positionV>
              <wp:extent cx="971550" cy="965835"/>
              <wp:effectExtent l="0" t="0" r="0" b="571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550" cy="965835"/>
                        <a:chOff x="0" y="0"/>
                        <a:chExt cx="1314450" cy="1314450"/>
                      </a:xfrm>
                    </wpg:grpSpPr>
                    <wps:wsp>
                      <wps:cNvPr id="1" name="Oval 4"/>
                      <wps:cNvSpPr/>
                      <wps:spPr>
                        <a:xfrm>
                          <a:off x="0" y="0"/>
                          <a:ext cx="1314450" cy="1314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3350" y="257175"/>
                          <a:ext cx="10541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7563E0" id="Group 5" o:spid="_x0000_s1026" style="position:absolute;margin-left:0;margin-top:-92.6pt;width:76.5pt;height:76.05pt;z-index:251662336;mso-position-horizontal:left;mso-position-horizontal-relative:margin;mso-width-relative:margin;mso-height-relative:margin" coordsize="13144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">
              <v:oval id="Oval 4" o:spid="_x0000_s1027" style="position:absolute;width:13144;height:1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" fillcolor="white [3212]" stroked="f" strokeweight="1pt">
                <v:stroke joinstyle="miter"/>
              </v:oval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333;top:2571;width:10541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">
                <v:imagedata r:id="rId2" o:title=""/>
              </v:shape>
              <w10:wrap anchorx="margin"/>
            </v:group>
          </w:pict>
        </mc:Fallback>
      </mc:AlternateContent>
    </w:r>
    <w:r w:rsidR="00E4257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C92EB6" wp14:editId="33E18A8F">
              <wp:simplePos x="0" y="0"/>
              <wp:positionH relativeFrom="page">
                <wp:posOffset>0</wp:posOffset>
              </wp:positionH>
              <wp:positionV relativeFrom="paragraph">
                <wp:posOffset>-1464945</wp:posOffset>
              </wp:positionV>
              <wp:extent cx="7534275" cy="1436370"/>
              <wp:effectExtent l="0" t="0" r="9525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436370"/>
                      </a:xfrm>
                      <a:prstGeom prst="rect">
                        <a:avLst/>
                      </a:prstGeom>
                      <a:solidFill>
                        <a:srgbClr val="064B8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E39BB4" id="Rectangle 7" o:spid="_x0000_s1026" style="position:absolute;margin-left:0;margin-top:-115.35pt;width:593.25pt;height:113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" fillcolor="#064b89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962FB"/>
    <w:multiLevelType w:val="hybridMultilevel"/>
    <w:tmpl w:val="02108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706BA"/>
    <w:multiLevelType w:val="hybridMultilevel"/>
    <w:tmpl w:val="72E2D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5629B"/>
    <w:multiLevelType w:val="hybridMultilevel"/>
    <w:tmpl w:val="3FDC5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0756E"/>
    <w:multiLevelType w:val="hybridMultilevel"/>
    <w:tmpl w:val="C1464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285170">
    <w:abstractNumId w:val="1"/>
  </w:num>
  <w:num w:numId="2" w16cid:durableId="1016345747">
    <w:abstractNumId w:val="3"/>
  </w:num>
  <w:num w:numId="3" w16cid:durableId="12151183">
    <w:abstractNumId w:val="0"/>
  </w:num>
  <w:num w:numId="4" w16cid:durableId="2128351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551"/>
    <w:rsid w:val="000121B0"/>
    <w:rsid w:val="00054602"/>
    <w:rsid w:val="000756BF"/>
    <w:rsid w:val="00085397"/>
    <w:rsid w:val="000C70CF"/>
    <w:rsid w:val="000E268F"/>
    <w:rsid w:val="00105D81"/>
    <w:rsid w:val="001900B7"/>
    <w:rsid w:val="001A0A5E"/>
    <w:rsid w:val="001B5772"/>
    <w:rsid w:val="00207E26"/>
    <w:rsid w:val="00211B4C"/>
    <w:rsid w:val="00224E9E"/>
    <w:rsid w:val="00271A3D"/>
    <w:rsid w:val="002A4F46"/>
    <w:rsid w:val="002A6C81"/>
    <w:rsid w:val="002C5AB5"/>
    <w:rsid w:val="002D41BE"/>
    <w:rsid w:val="002D6B2C"/>
    <w:rsid w:val="00310256"/>
    <w:rsid w:val="00354D89"/>
    <w:rsid w:val="003C0223"/>
    <w:rsid w:val="003F4B11"/>
    <w:rsid w:val="003F5A75"/>
    <w:rsid w:val="00432123"/>
    <w:rsid w:val="00473FC2"/>
    <w:rsid w:val="0049352C"/>
    <w:rsid w:val="004A44CF"/>
    <w:rsid w:val="004B02E4"/>
    <w:rsid w:val="004B7C82"/>
    <w:rsid w:val="004C2278"/>
    <w:rsid w:val="00543323"/>
    <w:rsid w:val="00554FDE"/>
    <w:rsid w:val="00560149"/>
    <w:rsid w:val="0058645D"/>
    <w:rsid w:val="005871AF"/>
    <w:rsid w:val="00592B64"/>
    <w:rsid w:val="005D5857"/>
    <w:rsid w:val="005E5B58"/>
    <w:rsid w:val="006046D7"/>
    <w:rsid w:val="00606F8F"/>
    <w:rsid w:val="00660E1C"/>
    <w:rsid w:val="0066602E"/>
    <w:rsid w:val="00673745"/>
    <w:rsid w:val="00681AB9"/>
    <w:rsid w:val="00686139"/>
    <w:rsid w:val="006A3B64"/>
    <w:rsid w:val="006D5798"/>
    <w:rsid w:val="006E2D72"/>
    <w:rsid w:val="0075735A"/>
    <w:rsid w:val="007943C7"/>
    <w:rsid w:val="007943E8"/>
    <w:rsid w:val="007A1254"/>
    <w:rsid w:val="007B0049"/>
    <w:rsid w:val="007C6342"/>
    <w:rsid w:val="00812711"/>
    <w:rsid w:val="00813799"/>
    <w:rsid w:val="0082026E"/>
    <w:rsid w:val="00865B94"/>
    <w:rsid w:val="008A24AD"/>
    <w:rsid w:val="008B6F07"/>
    <w:rsid w:val="008B70A1"/>
    <w:rsid w:val="008D01A7"/>
    <w:rsid w:val="008F31F8"/>
    <w:rsid w:val="009170A5"/>
    <w:rsid w:val="00951A39"/>
    <w:rsid w:val="0097475A"/>
    <w:rsid w:val="0098696C"/>
    <w:rsid w:val="009A2D93"/>
    <w:rsid w:val="009D63E6"/>
    <w:rsid w:val="009E1105"/>
    <w:rsid w:val="00A12514"/>
    <w:rsid w:val="00A14747"/>
    <w:rsid w:val="00A40B49"/>
    <w:rsid w:val="00A63F01"/>
    <w:rsid w:val="00A91115"/>
    <w:rsid w:val="00A92542"/>
    <w:rsid w:val="00A96FE1"/>
    <w:rsid w:val="00AA197F"/>
    <w:rsid w:val="00B03926"/>
    <w:rsid w:val="00B24A94"/>
    <w:rsid w:val="00B3084B"/>
    <w:rsid w:val="00B334AA"/>
    <w:rsid w:val="00B36442"/>
    <w:rsid w:val="00B45B62"/>
    <w:rsid w:val="00B47DD2"/>
    <w:rsid w:val="00B62A6F"/>
    <w:rsid w:val="00B82BE4"/>
    <w:rsid w:val="00BA6929"/>
    <w:rsid w:val="00BB4AA7"/>
    <w:rsid w:val="00C06DA1"/>
    <w:rsid w:val="00C61FC2"/>
    <w:rsid w:val="00C80515"/>
    <w:rsid w:val="00D43020"/>
    <w:rsid w:val="00D529D0"/>
    <w:rsid w:val="00D70E4B"/>
    <w:rsid w:val="00D714FD"/>
    <w:rsid w:val="00D853F2"/>
    <w:rsid w:val="00DE598D"/>
    <w:rsid w:val="00E12F5C"/>
    <w:rsid w:val="00E17598"/>
    <w:rsid w:val="00E215A4"/>
    <w:rsid w:val="00E4257F"/>
    <w:rsid w:val="00E915B8"/>
    <w:rsid w:val="00E974B3"/>
    <w:rsid w:val="00E97551"/>
    <w:rsid w:val="00EC1CE4"/>
    <w:rsid w:val="00F43B4B"/>
    <w:rsid w:val="00FC2DAE"/>
    <w:rsid w:val="00FC3988"/>
    <w:rsid w:val="00FC45C5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4695A23"/>
  <w15:chartTrackingRefBased/>
  <w15:docId w15:val="{A41FBC2F-5A4C-49B7-8F37-93781E4D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254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5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551"/>
  </w:style>
  <w:style w:type="paragraph" w:styleId="Footer">
    <w:name w:val="footer"/>
    <w:basedOn w:val="Normal"/>
    <w:link w:val="FooterChar"/>
    <w:uiPriority w:val="99"/>
    <w:unhideWhenUsed/>
    <w:rsid w:val="00E975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551"/>
  </w:style>
  <w:style w:type="character" w:customStyle="1" w:styleId="oypena">
    <w:name w:val="oypena"/>
    <w:basedOn w:val="DefaultParagraphFont"/>
    <w:rsid w:val="00E97551"/>
  </w:style>
  <w:style w:type="paragraph" w:customStyle="1" w:styleId="cvgsua">
    <w:name w:val="cvgsua"/>
    <w:basedOn w:val="Normal"/>
    <w:rsid w:val="00E97551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7A125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A1254"/>
    <w:pPr>
      <w:jc w:val="center"/>
    </w:pPr>
    <w:rPr>
      <w:rFonts w:ascii="Tahoma" w:hAnsi="Tahoma" w:cs="Tahoma"/>
      <w:b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7A1254"/>
    <w:rPr>
      <w:rFonts w:ascii="Tahoma" w:eastAsia="Times New Roman" w:hAnsi="Tahoma" w:cs="Tahoma"/>
      <w:b/>
      <w:kern w:val="0"/>
      <w:sz w:val="24"/>
      <w:szCs w:val="24"/>
      <w:u w:val="single"/>
      <w14:ligatures w14:val="none"/>
    </w:rPr>
  </w:style>
  <w:style w:type="paragraph" w:styleId="ListParagraph">
    <w:name w:val="List Paragraph"/>
    <w:basedOn w:val="Normal"/>
    <w:uiPriority w:val="34"/>
    <w:qFormat/>
    <w:rsid w:val="007A1254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31F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3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26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29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07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7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3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61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7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ji.cair@bradford.nhs.uk.i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elle.teague@bradford.nhs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Cair Surji</cp:lastModifiedBy>
  <cp:revision>5</cp:revision>
  <cp:lastPrinted>2025-04-07T09:59:00Z</cp:lastPrinted>
  <dcterms:created xsi:type="dcterms:W3CDTF">2025-04-09T09:04:00Z</dcterms:created>
  <dcterms:modified xsi:type="dcterms:W3CDTF">2025-06-16T07:46:00Z</dcterms:modified>
</cp:coreProperties>
</file>