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BF53C" w14:textId="53995602" w:rsidR="0099066E" w:rsidRDefault="006D1457" w:rsidP="0099066E">
      <w:pPr>
        <w:pStyle w:val="paragraph"/>
        <w:spacing w:before="0" w:beforeAutospacing="0" w:after="0" w:afterAutospacing="0"/>
        <w:jc w:val="center"/>
        <w:textAlignment w:val="baseline"/>
        <w:rPr>
          <w:rFonts w:ascii="Calibri" w:hAnsi="Calibri" w:cs="Calibri"/>
          <w:sz w:val="22"/>
          <w:szCs w:val="22"/>
        </w:rPr>
      </w:pPr>
      <w:r>
        <w:rPr>
          <w:rStyle w:val="normaltextrun"/>
          <w:rFonts w:ascii="Calibri" w:eastAsiaTheme="majorEastAsia" w:hAnsi="Calibri" w:cs="Calibri"/>
          <w:sz w:val="36"/>
          <w:szCs w:val="36"/>
          <w:u w:val="single"/>
        </w:rPr>
        <w:t>St Johns Way Medical Centre</w:t>
      </w:r>
    </w:p>
    <w:p w14:paraId="38FBB5B8" w14:textId="77777777" w:rsidR="0099066E" w:rsidRDefault="0099066E" w:rsidP="0099066E">
      <w:pPr>
        <w:pStyle w:val="paragraph"/>
        <w:spacing w:before="0" w:beforeAutospacing="0" w:after="0" w:afterAutospacing="0"/>
        <w:jc w:val="center"/>
        <w:textAlignment w:val="baseline"/>
        <w:rPr>
          <w:rFonts w:ascii="Calibri" w:hAnsi="Calibri" w:cs="Calibri"/>
          <w:sz w:val="22"/>
          <w:szCs w:val="22"/>
        </w:rPr>
      </w:pPr>
      <w:r>
        <w:rPr>
          <w:rStyle w:val="normaltextrun"/>
          <w:rFonts w:ascii="Calibri" w:eastAsiaTheme="majorEastAsia" w:hAnsi="Calibri" w:cs="Calibri"/>
          <w:sz w:val="22"/>
          <w:szCs w:val="22"/>
        </w:rPr>
        <w:t>Patient Participation Group (PPG) Meeting Agenda</w:t>
      </w:r>
      <w:r>
        <w:rPr>
          <w:rStyle w:val="eop"/>
          <w:rFonts w:ascii="Calibri" w:eastAsiaTheme="majorEastAsia" w:hAnsi="Calibri" w:cs="Calibri"/>
          <w:sz w:val="22"/>
          <w:szCs w:val="22"/>
        </w:rPr>
        <w:t> </w:t>
      </w:r>
    </w:p>
    <w:p w14:paraId="2B773327" w14:textId="2A7D6AE8" w:rsidR="0099066E" w:rsidRDefault="000F18EC" w:rsidP="0099066E">
      <w:pPr>
        <w:pStyle w:val="paragraph"/>
        <w:spacing w:before="0" w:beforeAutospacing="0" w:after="0" w:afterAutospacing="0"/>
        <w:jc w:val="center"/>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Thursday 22</w:t>
      </w:r>
      <w:r w:rsidRPr="000F18EC">
        <w:rPr>
          <w:rStyle w:val="normaltextrun"/>
          <w:rFonts w:ascii="Calibri" w:eastAsiaTheme="majorEastAsia" w:hAnsi="Calibri" w:cs="Calibri"/>
          <w:sz w:val="22"/>
          <w:szCs w:val="22"/>
          <w:vertAlign w:val="superscript"/>
        </w:rPr>
        <w:t>nd</w:t>
      </w:r>
      <w:r>
        <w:rPr>
          <w:rStyle w:val="normaltextrun"/>
          <w:rFonts w:ascii="Calibri" w:eastAsiaTheme="majorEastAsia" w:hAnsi="Calibri" w:cs="Calibri"/>
          <w:sz w:val="22"/>
          <w:szCs w:val="22"/>
        </w:rPr>
        <w:t xml:space="preserve"> January 202</w:t>
      </w:r>
      <w:r w:rsidR="0039739D">
        <w:rPr>
          <w:rStyle w:val="normaltextrun"/>
          <w:rFonts w:ascii="Calibri" w:eastAsiaTheme="majorEastAsia" w:hAnsi="Calibri" w:cs="Calibri"/>
          <w:sz w:val="22"/>
          <w:szCs w:val="22"/>
        </w:rPr>
        <w:t>6</w:t>
      </w:r>
      <w:r>
        <w:rPr>
          <w:rStyle w:val="normaltextrun"/>
          <w:rFonts w:ascii="Calibri" w:eastAsiaTheme="majorEastAsia" w:hAnsi="Calibri" w:cs="Calibri"/>
          <w:sz w:val="22"/>
          <w:szCs w:val="22"/>
        </w:rPr>
        <w:t xml:space="preserve"> 17:30</w:t>
      </w:r>
    </w:p>
    <w:p w14:paraId="4D88D2E9" w14:textId="4F77132D" w:rsidR="000F18EC" w:rsidRDefault="000F18EC" w:rsidP="0099066E">
      <w:pPr>
        <w:pStyle w:val="paragraph"/>
        <w:spacing w:before="0" w:beforeAutospacing="0" w:after="0" w:afterAutospacing="0"/>
        <w:jc w:val="center"/>
        <w:textAlignment w:val="baseline"/>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St Johns Way Medical Centre</w:t>
      </w:r>
    </w:p>
    <w:p w14:paraId="56E2081B" w14:textId="7844D210" w:rsidR="000F18EC" w:rsidRDefault="000F18EC" w:rsidP="0099066E">
      <w:pPr>
        <w:pStyle w:val="paragraph"/>
        <w:spacing w:before="0" w:beforeAutospacing="0" w:after="0" w:afterAutospacing="0"/>
        <w:jc w:val="center"/>
        <w:textAlignment w:val="baseline"/>
        <w:rPr>
          <w:rFonts w:ascii="Calibri" w:hAnsi="Calibri" w:cs="Calibri"/>
          <w:sz w:val="22"/>
          <w:szCs w:val="22"/>
        </w:rPr>
      </w:pPr>
      <w:r>
        <w:rPr>
          <w:rStyle w:val="normaltextrun"/>
          <w:rFonts w:ascii="Calibri" w:eastAsiaTheme="majorEastAsia" w:hAnsi="Calibri" w:cs="Calibri"/>
          <w:sz w:val="22"/>
          <w:szCs w:val="22"/>
        </w:rPr>
        <w:t>96 St Johns Way, N19 3RN</w:t>
      </w:r>
    </w:p>
    <w:p w14:paraId="16F23ACF" w14:textId="77777777" w:rsidR="0099066E" w:rsidRDefault="0099066E" w:rsidP="0099066E">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580B5239" w14:textId="77777777" w:rsidR="008A71CD" w:rsidRDefault="0099066E" w:rsidP="0099066E">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Chair</w:t>
      </w:r>
      <w:r w:rsidR="000F18EC">
        <w:rPr>
          <w:rStyle w:val="scxw225243580"/>
          <w:rFonts w:ascii="Calibri" w:eastAsiaTheme="majorEastAsia" w:hAnsi="Calibri" w:cs="Calibri"/>
          <w:sz w:val="22"/>
          <w:szCs w:val="22"/>
        </w:rPr>
        <w:t>: Prof Stephen Wood (Patient at SJW)</w:t>
      </w:r>
      <w:r w:rsidR="008A71CD">
        <w:rPr>
          <w:rFonts w:ascii="Calibri" w:hAnsi="Calibri" w:cs="Calibri"/>
          <w:sz w:val="22"/>
          <w:szCs w:val="22"/>
        </w:rPr>
        <w:t xml:space="preserve"> </w:t>
      </w:r>
    </w:p>
    <w:p w14:paraId="406EFA61" w14:textId="06572B98" w:rsidR="008A71CD" w:rsidRPr="0099066E" w:rsidRDefault="008A71CD" w:rsidP="0099066E">
      <w:pPr>
        <w:pStyle w:val="paragraph"/>
        <w:spacing w:before="0" w:beforeAutospacing="0" w:after="0" w:afterAutospacing="0"/>
        <w:textAlignment w:val="baseline"/>
        <w:rPr>
          <w:rFonts w:ascii="Calibri" w:eastAsiaTheme="majorEastAsia" w:hAnsi="Calibri" w:cs="Calibri"/>
          <w:sz w:val="22"/>
          <w:szCs w:val="22"/>
        </w:rPr>
      </w:pPr>
      <w:r>
        <w:rPr>
          <w:rStyle w:val="normaltextrun"/>
          <w:rFonts w:ascii="Calibri" w:eastAsiaTheme="majorEastAsia" w:hAnsi="Calibri" w:cs="Calibri"/>
          <w:sz w:val="22"/>
          <w:szCs w:val="22"/>
        </w:rPr>
        <w:t>Facilitator</w:t>
      </w:r>
      <w:r w:rsidR="0099066E">
        <w:rPr>
          <w:rStyle w:val="normaltextrun"/>
          <w:rFonts w:ascii="Calibri" w:eastAsiaTheme="majorEastAsia" w:hAnsi="Calibri" w:cs="Calibri"/>
          <w:sz w:val="22"/>
          <w:szCs w:val="22"/>
        </w:rPr>
        <w:t xml:space="preserve">: </w:t>
      </w:r>
      <w:proofErr w:type="spellStart"/>
      <w:r w:rsidR="000F18EC">
        <w:rPr>
          <w:rStyle w:val="normaltextrun"/>
          <w:rFonts w:ascii="Calibri" w:eastAsiaTheme="majorEastAsia" w:hAnsi="Calibri" w:cs="Calibri"/>
          <w:sz w:val="22"/>
          <w:szCs w:val="22"/>
        </w:rPr>
        <w:t>Salsela</w:t>
      </w:r>
      <w:proofErr w:type="spellEnd"/>
      <w:r w:rsidR="000F18EC">
        <w:rPr>
          <w:rStyle w:val="normaltextrun"/>
          <w:rFonts w:ascii="Calibri" w:eastAsiaTheme="majorEastAsia" w:hAnsi="Calibri" w:cs="Calibri"/>
          <w:sz w:val="22"/>
          <w:szCs w:val="22"/>
        </w:rPr>
        <w:t xml:space="preserve"> Mohammad (Operations Manager)</w:t>
      </w:r>
    </w:p>
    <w:p w14:paraId="4158D830" w14:textId="1A10A538" w:rsidR="0099066E" w:rsidRDefault="008A71CD" w:rsidP="0099066E">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Invitees: All patients of the practice</w:t>
      </w:r>
    </w:p>
    <w:p w14:paraId="086A799D" w14:textId="77777777" w:rsidR="0099066E" w:rsidRDefault="0099066E" w:rsidP="0099066E">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77C83D25" w14:textId="77777777" w:rsidR="0099066E" w:rsidRDefault="0099066E" w:rsidP="0099066E">
      <w:pPr>
        <w:pStyle w:val="paragraph"/>
        <w:spacing w:before="0" w:beforeAutospacing="0" w:after="0" w:afterAutospacing="0"/>
        <w:textAlignment w:val="baseline"/>
        <w:rPr>
          <w:rFonts w:ascii="Calibri" w:hAnsi="Calibri" w:cs="Calibri"/>
          <w:sz w:val="22"/>
          <w:szCs w:val="22"/>
        </w:rPr>
      </w:pPr>
      <w:r>
        <w:rPr>
          <w:rStyle w:val="eop"/>
          <w:rFonts w:ascii="Calibri" w:eastAsiaTheme="majorEastAsia" w:hAnsi="Calibri" w:cs="Calibri"/>
          <w:sz w:val="22"/>
          <w:szCs w:val="22"/>
        </w:rPr>
        <w:t> </w:t>
      </w:r>
    </w:p>
    <w:p w14:paraId="15C74DB2" w14:textId="77777777" w:rsidR="008E223C" w:rsidRDefault="0099066E" w:rsidP="0099066E">
      <w:pPr>
        <w:pStyle w:val="ListParagraph"/>
        <w:numPr>
          <w:ilvl w:val="0"/>
          <w:numId w:val="10"/>
        </w:numPr>
        <w:rPr>
          <w:rStyle w:val="eop"/>
          <w:rFonts w:ascii="Calibri" w:hAnsi="Calibri" w:cs="Calibri"/>
        </w:rPr>
      </w:pPr>
      <w:r w:rsidRPr="008E223C">
        <w:rPr>
          <w:rStyle w:val="normaltextrun"/>
          <w:rFonts w:ascii="Calibri" w:hAnsi="Calibri" w:cs="Calibri"/>
        </w:rPr>
        <w:t>Welcome and Introductions</w:t>
      </w:r>
      <w:r w:rsidRPr="008E223C">
        <w:rPr>
          <w:rStyle w:val="eop"/>
          <w:rFonts w:ascii="Calibri" w:hAnsi="Calibri" w:cs="Calibri"/>
        </w:rPr>
        <w:t> </w:t>
      </w:r>
    </w:p>
    <w:p w14:paraId="04054873" w14:textId="77777777" w:rsidR="008E223C" w:rsidRDefault="008E223C" w:rsidP="008E223C">
      <w:pPr>
        <w:pStyle w:val="ListParagraph"/>
        <w:rPr>
          <w:rStyle w:val="eop"/>
          <w:rFonts w:ascii="Calibri" w:hAnsi="Calibri" w:cs="Calibri"/>
        </w:rPr>
      </w:pPr>
    </w:p>
    <w:p w14:paraId="73295B2B" w14:textId="77777777" w:rsidR="008E223C" w:rsidRDefault="0099066E" w:rsidP="0099066E">
      <w:pPr>
        <w:pStyle w:val="ListParagraph"/>
        <w:numPr>
          <w:ilvl w:val="0"/>
          <w:numId w:val="10"/>
        </w:numPr>
        <w:rPr>
          <w:rStyle w:val="eop"/>
          <w:rFonts w:ascii="Calibri" w:hAnsi="Calibri" w:cs="Calibri"/>
        </w:rPr>
      </w:pPr>
      <w:r w:rsidRPr="008E223C">
        <w:rPr>
          <w:rStyle w:val="normaltextrun"/>
          <w:rFonts w:ascii="Calibri" w:hAnsi="Calibri" w:cs="Calibri"/>
        </w:rPr>
        <w:t>Management</w:t>
      </w:r>
      <w:r w:rsidRPr="008E223C">
        <w:rPr>
          <w:rStyle w:val="eop"/>
          <w:rFonts w:ascii="Calibri" w:hAnsi="Calibri" w:cs="Calibri"/>
        </w:rPr>
        <w:t> </w:t>
      </w:r>
    </w:p>
    <w:p w14:paraId="149B6960" w14:textId="77777777" w:rsidR="008E223C" w:rsidRPr="008E223C" w:rsidRDefault="008E223C" w:rsidP="008E223C">
      <w:pPr>
        <w:pStyle w:val="ListParagraph"/>
        <w:rPr>
          <w:rStyle w:val="normaltextrun"/>
          <w:rFonts w:ascii="Calibri" w:hAnsi="Calibri" w:cs="Calibri"/>
        </w:rPr>
      </w:pPr>
    </w:p>
    <w:p w14:paraId="34CDF9E7" w14:textId="21E835BC" w:rsidR="008E223C" w:rsidRDefault="0099066E" w:rsidP="0099066E">
      <w:pPr>
        <w:pStyle w:val="ListParagraph"/>
        <w:numPr>
          <w:ilvl w:val="0"/>
          <w:numId w:val="10"/>
        </w:numPr>
        <w:rPr>
          <w:rStyle w:val="eop"/>
          <w:rFonts w:ascii="Calibri" w:hAnsi="Calibri" w:cs="Calibri"/>
        </w:rPr>
      </w:pPr>
      <w:r w:rsidRPr="008E223C">
        <w:rPr>
          <w:rStyle w:val="normaltextrun"/>
          <w:rFonts w:ascii="Calibri" w:hAnsi="Calibri" w:cs="Calibri"/>
        </w:rPr>
        <w:t>C</w:t>
      </w:r>
      <w:r w:rsidR="000F18EC">
        <w:rPr>
          <w:rStyle w:val="normaltextrun"/>
          <w:rFonts w:ascii="Calibri" w:hAnsi="Calibri" w:cs="Calibri"/>
        </w:rPr>
        <w:t>are Quality Commission</w:t>
      </w:r>
    </w:p>
    <w:p w14:paraId="5CF8D00F" w14:textId="77777777" w:rsidR="008E223C" w:rsidRPr="008E223C" w:rsidRDefault="008E223C" w:rsidP="008E223C">
      <w:pPr>
        <w:pStyle w:val="ListParagraph"/>
        <w:rPr>
          <w:rStyle w:val="normaltextrun"/>
          <w:rFonts w:ascii="Calibri" w:eastAsiaTheme="majorEastAsia" w:hAnsi="Calibri" w:cs="Calibri"/>
        </w:rPr>
      </w:pPr>
    </w:p>
    <w:p w14:paraId="736E5B16" w14:textId="0DA14791" w:rsidR="008E223C" w:rsidRPr="000F18EC" w:rsidRDefault="000F18EC" w:rsidP="000F18EC">
      <w:pPr>
        <w:pStyle w:val="ListParagraph"/>
        <w:numPr>
          <w:ilvl w:val="0"/>
          <w:numId w:val="10"/>
        </w:numPr>
        <w:rPr>
          <w:rStyle w:val="normaltextrun"/>
          <w:rFonts w:ascii="Calibri" w:hAnsi="Calibri" w:cs="Calibri"/>
        </w:rPr>
      </w:pPr>
      <w:r>
        <w:rPr>
          <w:rStyle w:val="normaltextrun"/>
          <w:rFonts w:ascii="Calibri" w:hAnsi="Calibri" w:cs="Calibri"/>
        </w:rPr>
        <w:t xml:space="preserve">Reception/Appointments, Phone System &amp; </w:t>
      </w:r>
      <w:proofErr w:type="spellStart"/>
      <w:r>
        <w:rPr>
          <w:rStyle w:val="normaltextrun"/>
          <w:rFonts w:ascii="Calibri" w:hAnsi="Calibri" w:cs="Calibri"/>
        </w:rPr>
        <w:t>Accurx</w:t>
      </w:r>
      <w:proofErr w:type="spellEnd"/>
      <w:r>
        <w:rPr>
          <w:rStyle w:val="normaltextrun"/>
          <w:rFonts w:ascii="Calibri" w:hAnsi="Calibri" w:cs="Calibri"/>
        </w:rPr>
        <w:t xml:space="preserve"> Triage</w:t>
      </w:r>
    </w:p>
    <w:p w14:paraId="20E2F15E" w14:textId="77777777" w:rsidR="00DA17CC" w:rsidRPr="00DA17CC" w:rsidRDefault="00DA17CC" w:rsidP="00DA17CC">
      <w:pPr>
        <w:pStyle w:val="ListParagraph"/>
        <w:rPr>
          <w:rStyle w:val="eop"/>
          <w:rFonts w:ascii="Calibri" w:hAnsi="Calibri" w:cs="Calibri"/>
        </w:rPr>
      </w:pPr>
    </w:p>
    <w:p w14:paraId="42E68757" w14:textId="0209D337" w:rsidR="00DA17CC" w:rsidRDefault="00DA17CC" w:rsidP="00DA17CC">
      <w:pPr>
        <w:pStyle w:val="ListParagraph"/>
        <w:numPr>
          <w:ilvl w:val="0"/>
          <w:numId w:val="10"/>
        </w:numPr>
        <w:rPr>
          <w:rStyle w:val="eop"/>
          <w:rFonts w:ascii="Calibri" w:hAnsi="Calibri" w:cs="Calibri"/>
        </w:rPr>
      </w:pPr>
      <w:r>
        <w:rPr>
          <w:rStyle w:val="eop"/>
          <w:rFonts w:ascii="Calibri" w:hAnsi="Calibri" w:cs="Calibri"/>
        </w:rPr>
        <w:t>Prescriptions</w:t>
      </w:r>
    </w:p>
    <w:p w14:paraId="10B3B08C" w14:textId="77777777" w:rsidR="00DA17CC" w:rsidRPr="00DA17CC" w:rsidRDefault="00DA17CC" w:rsidP="00DA17CC">
      <w:pPr>
        <w:pStyle w:val="ListParagraph"/>
        <w:rPr>
          <w:rStyle w:val="eop"/>
          <w:rFonts w:ascii="Calibri" w:hAnsi="Calibri" w:cs="Calibri"/>
        </w:rPr>
      </w:pPr>
    </w:p>
    <w:p w14:paraId="4C3C3D5D" w14:textId="77777777" w:rsidR="000F18EC" w:rsidRDefault="000F18EC" w:rsidP="00C41D35">
      <w:pPr>
        <w:pStyle w:val="ListParagraph"/>
        <w:numPr>
          <w:ilvl w:val="0"/>
          <w:numId w:val="10"/>
        </w:numPr>
        <w:rPr>
          <w:rStyle w:val="eop"/>
          <w:rFonts w:ascii="Calibri" w:hAnsi="Calibri" w:cs="Calibri"/>
        </w:rPr>
      </w:pPr>
      <w:r w:rsidRPr="000F18EC">
        <w:rPr>
          <w:rStyle w:val="eop"/>
          <w:rFonts w:ascii="Calibri" w:hAnsi="Calibri" w:cs="Calibri"/>
        </w:rPr>
        <w:t>Website</w:t>
      </w:r>
    </w:p>
    <w:p w14:paraId="3E0B044F" w14:textId="77777777" w:rsidR="000F18EC" w:rsidRPr="000F18EC" w:rsidRDefault="000F18EC" w:rsidP="000F18EC">
      <w:pPr>
        <w:pStyle w:val="ListParagraph"/>
        <w:rPr>
          <w:rStyle w:val="normaltextrun"/>
          <w:rFonts w:ascii="Calibri" w:hAnsi="Calibri" w:cs="Calibri"/>
        </w:rPr>
      </w:pPr>
    </w:p>
    <w:p w14:paraId="2E6CAAC7" w14:textId="49909F4E" w:rsidR="000F18EC" w:rsidRPr="000F18EC" w:rsidRDefault="000F18EC" w:rsidP="00C41D35">
      <w:pPr>
        <w:pStyle w:val="ListParagraph"/>
        <w:numPr>
          <w:ilvl w:val="0"/>
          <w:numId w:val="10"/>
        </w:numPr>
        <w:rPr>
          <w:rStyle w:val="eop"/>
          <w:rFonts w:ascii="Calibri" w:hAnsi="Calibri" w:cs="Calibri"/>
        </w:rPr>
      </w:pPr>
      <w:r w:rsidRPr="000F18EC">
        <w:rPr>
          <w:rStyle w:val="normaltextrun"/>
          <w:rFonts w:ascii="Calibri" w:hAnsi="Calibri" w:cs="Calibri"/>
        </w:rPr>
        <w:t>Patient Problems (not broached elsewhere)</w:t>
      </w:r>
    </w:p>
    <w:p w14:paraId="19E05961" w14:textId="77777777" w:rsidR="000F18EC" w:rsidRPr="000F18EC" w:rsidRDefault="000F18EC" w:rsidP="000F18EC">
      <w:pPr>
        <w:pStyle w:val="ListParagraph"/>
        <w:rPr>
          <w:rStyle w:val="eop"/>
          <w:rFonts w:ascii="Calibri" w:eastAsiaTheme="majorEastAsia" w:hAnsi="Calibri" w:cs="Calibri"/>
        </w:rPr>
      </w:pPr>
    </w:p>
    <w:p w14:paraId="4E3D8F81" w14:textId="217C08DC" w:rsidR="0099066E" w:rsidRPr="000F18EC" w:rsidRDefault="0099066E" w:rsidP="0099066E">
      <w:pPr>
        <w:pStyle w:val="ListParagraph"/>
        <w:numPr>
          <w:ilvl w:val="0"/>
          <w:numId w:val="10"/>
        </w:numPr>
        <w:rPr>
          <w:rStyle w:val="eop"/>
          <w:rFonts w:ascii="Calibri" w:hAnsi="Calibri" w:cs="Calibri"/>
        </w:rPr>
      </w:pPr>
      <w:r w:rsidRPr="008E223C">
        <w:rPr>
          <w:rStyle w:val="eop"/>
          <w:rFonts w:ascii="Calibri" w:eastAsiaTheme="majorEastAsia" w:hAnsi="Calibri" w:cs="Calibri"/>
        </w:rPr>
        <w:t>AOB</w:t>
      </w:r>
    </w:p>
    <w:p w14:paraId="39F93213" w14:textId="77777777" w:rsidR="000F18EC" w:rsidRPr="000F18EC" w:rsidRDefault="000F18EC" w:rsidP="000F18EC">
      <w:pPr>
        <w:pStyle w:val="ListParagraph"/>
        <w:rPr>
          <w:rFonts w:ascii="Calibri" w:hAnsi="Calibri" w:cs="Calibri"/>
        </w:rPr>
      </w:pPr>
    </w:p>
    <w:p w14:paraId="52163B99" w14:textId="77F8D813" w:rsidR="000F18EC" w:rsidRPr="008E223C" w:rsidRDefault="000F18EC" w:rsidP="0099066E">
      <w:pPr>
        <w:pStyle w:val="ListParagraph"/>
        <w:numPr>
          <w:ilvl w:val="0"/>
          <w:numId w:val="10"/>
        </w:numPr>
        <w:rPr>
          <w:rFonts w:ascii="Calibri" w:hAnsi="Calibri" w:cs="Calibri"/>
        </w:rPr>
      </w:pPr>
      <w:r>
        <w:rPr>
          <w:rFonts w:ascii="Calibri" w:hAnsi="Calibri" w:cs="Calibri"/>
        </w:rPr>
        <w:t>Date of Next Meeting</w:t>
      </w:r>
    </w:p>
    <w:p w14:paraId="2A773942" w14:textId="3DC36B66" w:rsidR="00577AB2" w:rsidRDefault="00577AB2" w:rsidP="0099066E"/>
    <w:p w14:paraId="726E6A66" w14:textId="45A557BC" w:rsidR="00495406" w:rsidRPr="00495406" w:rsidRDefault="00495406" w:rsidP="00495406">
      <w:r w:rsidRPr="00495406">
        <w:rPr>
          <w:b/>
          <w:bCs/>
          <w:u w:val="single"/>
        </w:rPr>
        <w:t>IMPORTANT NOTIC</w:t>
      </w:r>
      <w:r>
        <w:rPr>
          <w:b/>
          <w:bCs/>
          <w:u w:val="single"/>
        </w:rPr>
        <w:t>E TO PATIENTS</w:t>
      </w:r>
      <w:r w:rsidRPr="00495406">
        <w:br/>
        <w:t>Please note that PPG meetings are not the appropriate forum to discuss personal medical concerns or individual issues. These meetings are held to encourage patient engagement, gather constructive feedback, and work together to improve the overall services of the practice.</w:t>
      </w:r>
    </w:p>
    <w:p w14:paraId="10F4BAA0" w14:textId="77777777" w:rsidR="00495406" w:rsidRPr="00495406" w:rsidRDefault="00495406" w:rsidP="00495406">
      <w:r w:rsidRPr="00495406">
        <w:t>If you have a personal matter to discuss, we kindly ask that you contact the practice directly to arrange an appointment with the appropriate staff member.</w:t>
      </w:r>
    </w:p>
    <w:p w14:paraId="17A85170" w14:textId="4A5DC782" w:rsidR="00495406" w:rsidRPr="00495406" w:rsidRDefault="00495406" w:rsidP="00495406">
      <w:r w:rsidRPr="00495406">
        <w:t xml:space="preserve">This ensures fairness and respect for all </w:t>
      </w:r>
      <w:r w:rsidR="00FF6B61">
        <w:t xml:space="preserve">patients </w:t>
      </w:r>
      <w:r w:rsidRPr="00495406">
        <w:t>and allows the PPG to remain focused on collective improvements that benefit the wider patient community.</w:t>
      </w:r>
    </w:p>
    <w:p w14:paraId="2F48E9D7" w14:textId="0ABB967A" w:rsidR="00495406" w:rsidRPr="00495406" w:rsidRDefault="00495406" w:rsidP="00495406">
      <w:r w:rsidRPr="00495406">
        <w:t>Thank you for your understanding and cooperation</w:t>
      </w:r>
      <w:r w:rsidR="00FF6B61">
        <w:t>.</w:t>
      </w:r>
    </w:p>
    <w:p w14:paraId="372D0A3B" w14:textId="700E5F64" w:rsidR="007138E7" w:rsidRPr="0099066E" w:rsidRDefault="007138E7" w:rsidP="00495406"/>
    <w:sectPr w:rsidR="007138E7" w:rsidRPr="009906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A7101" w14:textId="77777777" w:rsidR="000D7404" w:rsidRDefault="000D7404" w:rsidP="0099066E">
      <w:pPr>
        <w:spacing w:after="0" w:line="240" w:lineRule="auto"/>
      </w:pPr>
      <w:r>
        <w:separator/>
      </w:r>
    </w:p>
  </w:endnote>
  <w:endnote w:type="continuationSeparator" w:id="0">
    <w:p w14:paraId="4B2837A2" w14:textId="77777777" w:rsidR="000D7404" w:rsidRDefault="000D7404" w:rsidP="00990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4728F" w14:textId="77777777" w:rsidR="000D7404" w:rsidRDefault="000D7404" w:rsidP="0099066E">
      <w:pPr>
        <w:spacing w:after="0" w:line="240" w:lineRule="auto"/>
      </w:pPr>
      <w:r>
        <w:separator/>
      </w:r>
    </w:p>
  </w:footnote>
  <w:footnote w:type="continuationSeparator" w:id="0">
    <w:p w14:paraId="27C01957" w14:textId="77777777" w:rsidR="000D7404" w:rsidRDefault="000D7404" w:rsidP="00990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BD6"/>
    <w:multiLevelType w:val="multilevel"/>
    <w:tmpl w:val="9F10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86DEC"/>
    <w:multiLevelType w:val="multilevel"/>
    <w:tmpl w:val="72BC0F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4E6BF2"/>
    <w:multiLevelType w:val="multilevel"/>
    <w:tmpl w:val="F57AE9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1A7EB8"/>
    <w:multiLevelType w:val="hybridMultilevel"/>
    <w:tmpl w:val="B3F8CB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536F68"/>
    <w:multiLevelType w:val="multilevel"/>
    <w:tmpl w:val="52ECB4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3A2724"/>
    <w:multiLevelType w:val="multilevel"/>
    <w:tmpl w:val="8DAC80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B916F9"/>
    <w:multiLevelType w:val="multilevel"/>
    <w:tmpl w:val="8B98E2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49700D"/>
    <w:multiLevelType w:val="multilevel"/>
    <w:tmpl w:val="D78476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5C1CE2"/>
    <w:multiLevelType w:val="multilevel"/>
    <w:tmpl w:val="8B98E2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886053"/>
    <w:multiLevelType w:val="multilevel"/>
    <w:tmpl w:val="4CACC4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8185046">
    <w:abstractNumId w:val="0"/>
  </w:num>
  <w:num w:numId="2" w16cid:durableId="1293367873">
    <w:abstractNumId w:val="5"/>
  </w:num>
  <w:num w:numId="3" w16cid:durableId="594022236">
    <w:abstractNumId w:val="2"/>
  </w:num>
  <w:num w:numId="4" w16cid:durableId="449783531">
    <w:abstractNumId w:val="1"/>
  </w:num>
  <w:num w:numId="5" w16cid:durableId="372730748">
    <w:abstractNumId w:val="8"/>
  </w:num>
  <w:num w:numId="6" w16cid:durableId="2055347803">
    <w:abstractNumId w:val="9"/>
  </w:num>
  <w:num w:numId="7" w16cid:durableId="1597009426">
    <w:abstractNumId w:val="4"/>
  </w:num>
  <w:num w:numId="8" w16cid:durableId="1036271674">
    <w:abstractNumId w:val="7"/>
  </w:num>
  <w:num w:numId="9" w16cid:durableId="2047293574">
    <w:abstractNumId w:val="6"/>
  </w:num>
  <w:num w:numId="10" w16cid:durableId="785738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6E"/>
    <w:rsid w:val="0004396F"/>
    <w:rsid w:val="000D7404"/>
    <w:rsid w:val="000F18EC"/>
    <w:rsid w:val="002A64E8"/>
    <w:rsid w:val="002F3486"/>
    <w:rsid w:val="0039739D"/>
    <w:rsid w:val="003B6FAB"/>
    <w:rsid w:val="00435E03"/>
    <w:rsid w:val="0045445F"/>
    <w:rsid w:val="00495406"/>
    <w:rsid w:val="00544E61"/>
    <w:rsid w:val="00577AB2"/>
    <w:rsid w:val="005B0E2A"/>
    <w:rsid w:val="006639A4"/>
    <w:rsid w:val="006D1457"/>
    <w:rsid w:val="006E4EFF"/>
    <w:rsid w:val="007138E7"/>
    <w:rsid w:val="007E1DFC"/>
    <w:rsid w:val="00897BC2"/>
    <w:rsid w:val="008A71CD"/>
    <w:rsid w:val="008E223C"/>
    <w:rsid w:val="0099066E"/>
    <w:rsid w:val="009F54A5"/>
    <w:rsid w:val="00A6540D"/>
    <w:rsid w:val="00AE7ACE"/>
    <w:rsid w:val="00C643B2"/>
    <w:rsid w:val="00DA17CC"/>
    <w:rsid w:val="00FF6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5104E"/>
  <w15:chartTrackingRefBased/>
  <w15:docId w15:val="{3117688E-C55C-4DD7-9A83-3520EE76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66E"/>
    <w:rPr>
      <w:rFonts w:eastAsiaTheme="majorEastAsia" w:cstheme="majorBidi"/>
      <w:color w:val="272727" w:themeColor="text1" w:themeTint="D8"/>
    </w:rPr>
  </w:style>
  <w:style w:type="paragraph" w:styleId="Title">
    <w:name w:val="Title"/>
    <w:basedOn w:val="Normal"/>
    <w:next w:val="Normal"/>
    <w:link w:val="TitleChar"/>
    <w:uiPriority w:val="10"/>
    <w:qFormat/>
    <w:rsid w:val="00990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66E"/>
    <w:pPr>
      <w:spacing w:before="160"/>
      <w:jc w:val="center"/>
    </w:pPr>
    <w:rPr>
      <w:i/>
      <w:iCs/>
      <w:color w:val="404040" w:themeColor="text1" w:themeTint="BF"/>
    </w:rPr>
  </w:style>
  <w:style w:type="character" w:customStyle="1" w:styleId="QuoteChar">
    <w:name w:val="Quote Char"/>
    <w:basedOn w:val="DefaultParagraphFont"/>
    <w:link w:val="Quote"/>
    <w:uiPriority w:val="29"/>
    <w:rsid w:val="0099066E"/>
    <w:rPr>
      <w:i/>
      <w:iCs/>
      <w:color w:val="404040" w:themeColor="text1" w:themeTint="BF"/>
    </w:rPr>
  </w:style>
  <w:style w:type="paragraph" w:styleId="ListParagraph">
    <w:name w:val="List Paragraph"/>
    <w:basedOn w:val="Normal"/>
    <w:uiPriority w:val="34"/>
    <w:qFormat/>
    <w:rsid w:val="0099066E"/>
    <w:pPr>
      <w:ind w:left="720"/>
      <w:contextualSpacing/>
    </w:pPr>
  </w:style>
  <w:style w:type="character" w:styleId="IntenseEmphasis">
    <w:name w:val="Intense Emphasis"/>
    <w:basedOn w:val="DefaultParagraphFont"/>
    <w:uiPriority w:val="21"/>
    <w:qFormat/>
    <w:rsid w:val="0099066E"/>
    <w:rPr>
      <w:i/>
      <w:iCs/>
      <w:color w:val="0F4761" w:themeColor="accent1" w:themeShade="BF"/>
    </w:rPr>
  </w:style>
  <w:style w:type="paragraph" w:styleId="IntenseQuote">
    <w:name w:val="Intense Quote"/>
    <w:basedOn w:val="Normal"/>
    <w:next w:val="Normal"/>
    <w:link w:val="IntenseQuoteChar"/>
    <w:uiPriority w:val="30"/>
    <w:qFormat/>
    <w:rsid w:val="00990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66E"/>
    <w:rPr>
      <w:i/>
      <w:iCs/>
      <w:color w:val="0F4761" w:themeColor="accent1" w:themeShade="BF"/>
    </w:rPr>
  </w:style>
  <w:style w:type="character" w:styleId="IntenseReference">
    <w:name w:val="Intense Reference"/>
    <w:basedOn w:val="DefaultParagraphFont"/>
    <w:uiPriority w:val="32"/>
    <w:qFormat/>
    <w:rsid w:val="0099066E"/>
    <w:rPr>
      <w:b/>
      <w:bCs/>
      <w:smallCaps/>
      <w:color w:val="0F4761" w:themeColor="accent1" w:themeShade="BF"/>
      <w:spacing w:val="5"/>
    </w:rPr>
  </w:style>
  <w:style w:type="paragraph" w:customStyle="1" w:styleId="paragraph">
    <w:name w:val="paragraph"/>
    <w:basedOn w:val="Normal"/>
    <w:rsid w:val="0099066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9066E"/>
  </w:style>
  <w:style w:type="character" w:customStyle="1" w:styleId="eop">
    <w:name w:val="eop"/>
    <w:basedOn w:val="DefaultParagraphFont"/>
    <w:rsid w:val="0099066E"/>
  </w:style>
  <w:style w:type="paragraph" w:styleId="NoSpacing">
    <w:name w:val="No Spacing"/>
    <w:uiPriority w:val="1"/>
    <w:qFormat/>
    <w:rsid w:val="0099066E"/>
    <w:pPr>
      <w:spacing w:after="0" w:line="240" w:lineRule="auto"/>
    </w:pPr>
  </w:style>
  <w:style w:type="paragraph" w:styleId="Header">
    <w:name w:val="header"/>
    <w:basedOn w:val="Normal"/>
    <w:link w:val="HeaderChar"/>
    <w:uiPriority w:val="99"/>
    <w:unhideWhenUsed/>
    <w:rsid w:val="009906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66E"/>
  </w:style>
  <w:style w:type="paragraph" w:styleId="Footer">
    <w:name w:val="footer"/>
    <w:basedOn w:val="Normal"/>
    <w:link w:val="FooterChar"/>
    <w:uiPriority w:val="99"/>
    <w:unhideWhenUsed/>
    <w:rsid w:val="00990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66E"/>
  </w:style>
  <w:style w:type="character" w:customStyle="1" w:styleId="scxw225243580">
    <w:name w:val="scxw225243580"/>
    <w:basedOn w:val="DefaultParagraphFont"/>
    <w:rsid w:val="00990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92597">
      <w:bodyDiv w:val="1"/>
      <w:marLeft w:val="0"/>
      <w:marRight w:val="0"/>
      <w:marTop w:val="0"/>
      <w:marBottom w:val="0"/>
      <w:divBdr>
        <w:top w:val="none" w:sz="0" w:space="0" w:color="auto"/>
        <w:left w:val="none" w:sz="0" w:space="0" w:color="auto"/>
        <w:bottom w:val="none" w:sz="0" w:space="0" w:color="auto"/>
        <w:right w:val="none" w:sz="0" w:space="0" w:color="auto"/>
      </w:divBdr>
      <w:divsChild>
        <w:div w:id="1098602503">
          <w:marLeft w:val="0"/>
          <w:marRight w:val="0"/>
          <w:marTop w:val="0"/>
          <w:marBottom w:val="0"/>
          <w:divBdr>
            <w:top w:val="none" w:sz="0" w:space="0" w:color="auto"/>
            <w:left w:val="none" w:sz="0" w:space="0" w:color="auto"/>
            <w:bottom w:val="none" w:sz="0" w:space="0" w:color="auto"/>
            <w:right w:val="none" w:sz="0" w:space="0" w:color="auto"/>
          </w:divBdr>
        </w:div>
        <w:div w:id="760567968">
          <w:marLeft w:val="0"/>
          <w:marRight w:val="0"/>
          <w:marTop w:val="0"/>
          <w:marBottom w:val="0"/>
          <w:divBdr>
            <w:top w:val="none" w:sz="0" w:space="0" w:color="auto"/>
            <w:left w:val="none" w:sz="0" w:space="0" w:color="auto"/>
            <w:bottom w:val="none" w:sz="0" w:space="0" w:color="auto"/>
            <w:right w:val="none" w:sz="0" w:space="0" w:color="auto"/>
          </w:divBdr>
        </w:div>
        <w:div w:id="221983244">
          <w:marLeft w:val="0"/>
          <w:marRight w:val="0"/>
          <w:marTop w:val="0"/>
          <w:marBottom w:val="0"/>
          <w:divBdr>
            <w:top w:val="none" w:sz="0" w:space="0" w:color="auto"/>
            <w:left w:val="none" w:sz="0" w:space="0" w:color="auto"/>
            <w:bottom w:val="none" w:sz="0" w:space="0" w:color="auto"/>
            <w:right w:val="none" w:sz="0" w:space="0" w:color="auto"/>
          </w:divBdr>
        </w:div>
        <w:div w:id="2055738683">
          <w:marLeft w:val="0"/>
          <w:marRight w:val="0"/>
          <w:marTop w:val="0"/>
          <w:marBottom w:val="0"/>
          <w:divBdr>
            <w:top w:val="none" w:sz="0" w:space="0" w:color="auto"/>
            <w:left w:val="none" w:sz="0" w:space="0" w:color="auto"/>
            <w:bottom w:val="none" w:sz="0" w:space="0" w:color="auto"/>
            <w:right w:val="none" w:sz="0" w:space="0" w:color="auto"/>
          </w:divBdr>
        </w:div>
        <w:div w:id="58748650">
          <w:marLeft w:val="0"/>
          <w:marRight w:val="0"/>
          <w:marTop w:val="0"/>
          <w:marBottom w:val="0"/>
          <w:divBdr>
            <w:top w:val="none" w:sz="0" w:space="0" w:color="auto"/>
            <w:left w:val="none" w:sz="0" w:space="0" w:color="auto"/>
            <w:bottom w:val="none" w:sz="0" w:space="0" w:color="auto"/>
            <w:right w:val="none" w:sz="0" w:space="0" w:color="auto"/>
          </w:divBdr>
        </w:div>
        <w:div w:id="725492939">
          <w:marLeft w:val="0"/>
          <w:marRight w:val="0"/>
          <w:marTop w:val="0"/>
          <w:marBottom w:val="0"/>
          <w:divBdr>
            <w:top w:val="none" w:sz="0" w:space="0" w:color="auto"/>
            <w:left w:val="none" w:sz="0" w:space="0" w:color="auto"/>
            <w:bottom w:val="none" w:sz="0" w:space="0" w:color="auto"/>
            <w:right w:val="none" w:sz="0" w:space="0" w:color="auto"/>
          </w:divBdr>
        </w:div>
        <w:div w:id="191236925">
          <w:marLeft w:val="0"/>
          <w:marRight w:val="0"/>
          <w:marTop w:val="0"/>
          <w:marBottom w:val="0"/>
          <w:divBdr>
            <w:top w:val="none" w:sz="0" w:space="0" w:color="auto"/>
            <w:left w:val="none" w:sz="0" w:space="0" w:color="auto"/>
            <w:bottom w:val="none" w:sz="0" w:space="0" w:color="auto"/>
            <w:right w:val="none" w:sz="0" w:space="0" w:color="auto"/>
          </w:divBdr>
        </w:div>
        <w:div w:id="1079598372">
          <w:marLeft w:val="0"/>
          <w:marRight w:val="0"/>
          <w:marTop w:val="0"/>
          <w:marBottom w:val="0"/>
          <w:divBdr>
            <w:top w:val="none" w:sz="0" w:space="0" w:color="auto"/>
            <w:left w:val="none" w:sz="0" w:space="0" w:color="auto"/>
            <w:bottom w:val="none" w:sz="0" w:space="0" w:color="auto"/>
            <w:right w:val="none" w:sz="0" w:space="0" w:color="auto"/>
          </w:divBdr>
        </w:div>
        <w:div w:id="1644965178">
          <w:marLeft w:val="0"/>
          <w:marRight w:val="0"/>
          <w:marTop w:val="0"/>
          <w:marBottom w:val="0"/>
          <w:divBdr>
            <w:top w:val="none" w:sz="0" w:space="0" w:color="auto"/>
            <w:left w:val="none" w:sz="0" w:space="0" w:color="auto"/>
            <w:bottom w:val="none" w:sz="0" w:space="0" w:color="auto"/>
            <w:right w:val="none" w:sz="0" w:space="0" w:color="auto"/>
          </w:divBdr>
        </w:div>
        <w:div w:id="231812242">
          <w:marLeft w:val="0"/>
          <w:marRight w:val="0"/>
          <w:marTop w:val="0"/>
          <w:marBottom w:val="0"/>
          <w:divBdr>
            <w:top w:val="none" w:sz="0" w:space="0" w:color="auto"/>
            <w:left w:val="none" w:sz="0" w:space="0" w:color="auto"/>
            <w:bottom w:val="none" w:sz="0" w:space="0" w:color="auto"/>
            <w:right w:val="none" w:sz="0" w:space="0" w:color="auto"/>
          </w:divBdr>
        </w:div>
        <w:div w:id="1999844982">
          <w:marLeft w:val="0"/>
          <w:marRight w:val="0"/>
          <w:marTop w:val="0"/>
          <w:marBottom w:val="0"/>
          <w:divBdr>
            <w:top w:val="none" w:sz="0" w:space="0" w:color="auto"/>
            <w:left w:val="none" w:sz="0" w:space="0" w:color="auto"/>
            <w:bottom w:val="none" w:sz="0" w:space="0" w:color="auto"/>
            <w:right w:val="none" w:sz="0" w:space="0" w:color="auto"/>
          </w:divBdr>
        </w:div>
        <w:div w:id="1863469112">
          <w:marLeft w:val="0"/>
          <w:marRight w:val="0"/>
          <w:marTop w:val="0"/>
          <w:marBottom w:val="0"/>
          <w:divBdr>
            <w:top w:val="none" w:sz="0" w:space="0" w:color="auto"/>
            <w:left w:val="none" w:sz="0" w:space="0" w:color="auto"/>
            <w:bottom w:val="none" w:sz="0" w:space="0" w:color="auto"/>
            <w:right w:val="none" w:sz="0" w:space="0" w:color="auto"/>
          </w:divBdr>
        </w:div>
        <w:div w:id="2128037623">
          <w:marLeft w:val="0"/>
          <w:marRight w:val="0"/>
          <w:marTop w:val="0"/>
          <w:marBottom w:val="0"/>
          <w:divBdr>
            <w:top w:val="none" w:sz="0" w:space="0" w:color="auto"/>
            <w:left w:val="none" w:sz="0" w:space="0" w:color="auto"/>
            <w:bottom w:val="none" w:sz="0" w:space="0" w:color="auto"/>
            <w:right w:val="none" w:sz="0" w:space="0" w:color="auto"/>
          </w:divBdr>
        </w:div>
        <w:div w:id="559436833">
          <w:marLeft w:val="0"/>
          <w:marRight w:val="0"/>
          <w:marTop w:val="0"/>
          <w:marBottom w:val="0"/>
          <w:divBdr>
            <w:top w:val="none" w:sz="0" w:space="0" w:color="auto"/>
            <w:left w:val="none" w:sz="0" w:space="0" w:color="auto"/>
            <w:bottom w:val="none" w:sz="0" w:space="0" w:color="auto"/>
            <w:right w:val="none" w:sz="0" w:space="0" w:color="auto"/>
          </w:divBdr>
        </w:div>
        <w:div w:id="2129742580">
          <w:marLeft w:val="0"/>
          <w:marRight w:val="0"/>
          <w:marTop w:val="0"/>
          <w:marBottom w:val="0"/>
          <w:divBdr>
            <w:top w:val="none" w:sz="0" w:space="0" w:color="auto"/>
            <w:left w:val="none" w:sz="0" w:space="0" w:color="auto"/>
            <w:bottom w:val="none" w:sz="0" w:space="0" w:color="auto"/>
            <w:right w:val="none" w:sz="0" w:space="0" w:color="auto"/>
          </w:divBdr>
        </w:div>
        <w:div w:id="130639025">
          <w:marLeft w:val="0"/>
          <w:marRight w:val="0"/>
          <w:marTop w:val="0"/>
          <w:marBottom w:val="0"/>
          <w:divBdr>
            <w:top w:val="none" w:sz="0" w:space="0" w:color="auto"/>
            <w:left w:val="none" w:sz="0" w:space="0" w:color="auto"/>
            <w:bottom w:val="none" w:sz="0" w:space="0" w:color="auto"/>
            <w:right w:val="none" w:sz="0" w:space="0" w:color="auto"/>
          </w:divBdr>
        </w:div>
        <w:div w:id="1071007675">
          <w:marLeft w:val="0"/>
          <w:marRight w:val="0"/>
          <w:marTop w:val="0"/>
          <w:marBottom w:val="0"/>
          <w:divBdr>
            <w:top w:val="none" w:sz="0" w:space="0" w:color="auto"/>
            <w:left w:val="none" w:sz="0" w:space="0" w:color="auto"/>
            <w:bottom w:val="none" w:sz="0" w:space="0" w:color="auto"/>
            <w:right w:val="none" w:sz="0" w:space="0" w:color="auto"/>
          </w:divBdr>
        </w:div>
        <w:div w:id="1661614212">
          <w:marLeft w:val="0"/>
          <w:marRight w:val="0"/>
          <w:marTop w:val="0"/>
          <w:marBottom w:val="0"/>
          <w:divBdr>
            <w:top w:val="none" w:sz="0" w:space="0" w:color="auto"/>
            <w:left w:val="none" w:sz="0" w:space="0" w:color="auto"/>
            <w:bottom w:val="none" w:sz="0" w:space="0" w:color="auto"/>
            <w:right w:val="none" w:sz="0" w:space="0" w:color="auto"/>
          </w:divBdr>
        </w:div>
        <w:div w:id="1042022586">
          <w:marLeft w:val="0"/>
          <w:marRight w:val="0"/>
          <w:marTop w:val="0"/>
          <w:marBottom w:val="0"/>
          <w:divBdr>
            <w:top w:val="none" w:sz="0" w:space="0" w:color="auto"/>
            <w:left w:val="none" w:sz="0" w:space="0" w:color="auto"/>
            <w:bottom w:val="none" w:sz="0" w:space="0" w:color="auto"/>
            <w:right w:val="none" w:sz="0" w:space="0" w:color="auto"/>
          </w:divBdr>
        </w:div>
        <w:div w:id="1952663009">
          <w:marLeft w:val="0"/>
          <w:marRight w:val="0"/>
          <w:marTop w:val="0"/>
          <w:marBottom w:val="0"/>
          <w:divBdr>
            <w:top w:val="none" w:sz="0" w:space="0" w:color="auto"/>
            <w:left w:val="none" w:sz="0" w:space="0" w:color="auto"/>
            <w:bottom w:val="none" w:sz="0" w:space="0" w:color="auto"/>
            <w:right w:val="none" w:sz="0" w:space="0" w:color="auto"/>
          </w:divBdr>
        </w:div>
        <w:div w:id="893732788">
          <w:marLeft w:val="0"/>
          <w:marRight w:val="0"/>
          <w:marTop w:val="0"/>
          <w:marBottom w:val="0"/>
          <w:divBdr>
            <w:top w:val="none" w:sz="0" w:space="0" w:color="auto"/>
            <w:left w:val="none" w:sz="0" w:space="0" w:color="auto"/>
            <w:bottom w:val="none" w:sz="0" w:space="0" w:color="auto"/>
            <w:right w:val="none" w:sz="0" w:space="0" w:color="auto"/>
          </w:divBdr>
        </w:div>
        <w:div w:id="1529947563">
          <w:marLeft w:val="0"/>
          <w:marRight w:val="0"/>
          <w:marTop w:val="0"/>
          <w:marBottom w:val="0"/>
          <w:divBdr>
            <w:top w:val="none" w:sz="0" w:space="0" w:color="auto"/>
            <w:left w:val="none" w:sz="0" w:space="0" w:color="auto"/>
            <w:bottom w:val="none" w:sz="0" w:space="0" w:color="auto"/>
            <w:right w:val="none" w:sz="0" w:space="0" w:color="auto"/>
          </w:divBdr>
        </w:div>
        <w:div w:id="86317043">
          <w:marLeft w:val="0"/>
          <w:marRight w:val="0"/>
          <w:marTop w:val="0"/>
          <w:marBottom w:val="0"/>
          <w:divBdr>
            <w:top w:val="none" w:sz="0" w:space="0" w:color="auto"/>
            <w:left w:val="none" w:sz="0" w:space="0" w:color="auto"/>
            <w:bottom w:val="none" w:sz="0" w:space="0" w:color="auto"/>
            <w:right w:val="none" w:sz="0" w:space="0" w:color="auto"/>
          </w:divBdr>
        </w:div>
        <w:div w:id="1696349106">
          <w:marLeft w:val="0"/>
          <w:marRight w:val="0"/>
          <w:marTop w:val="0"/>
          <w:marBottom w:val="0"/>
          <w:divBdr>
            <w:top w:val="none" w:sz="0" w:space="0" w:color="auto"/>
            <w:left w:val="none" w:sz="0" w:space="0" w:color="auto"/>
            <w:bottom w:val="none" w:sz="0" w:space="0" w:color="auto"/>
            <w:right w:val="none" w:sz="0" w:space="0" w:color="auto"/>
          </w:divBdr>
        </w:div>
        <w:div w:id="1148399884">
          <w:marLeft w:val="0"/>
          <w:marRight w:val="0"/>
          <w:marTop w:val="0"/>
          <w:marBottom w:val="0"/>
          <w:divBdr>
            <w:top w:val="none" w:sz="0" w:space="0" w:color="auto"/>
            <w:left w:val="none" w:sz="0" w:space="0" w:color="auto"/>
            <w:bottom w:val="none" w:sz="0" w:space="0" w:color="auto"/>
            <w:right w:val="none" w:sz="0" w:space="0" w:color="auto"/>
          </w:divBdr>
        </w:div>
      </w:divsChild>
    </w:div>
    <w:div w:id="798105787">
      <w:bodyDiv w:val="1"/>
      <w:marLeft w:val="0"/>
      <w:marRight w:val="0"/>
      <w:marTop w:val="0"/>
      <w:marBottom w:val="0"/>
      <w:divBdr>
        <w:top w:val="none" w:sz="0" w:space="0" w:color="auto"/>
        <w:left w:val="none" w:sz="0" w:space="0" w:color="auto"/>
        <w:bottom w:val="none" w:sz="0" w:space="0" w:color="auto"/>
        <w:right w:val="none" w:sz="0" w:space="0" w:color="auto"/>
      </w:divBdr>
      <w:divsChild>
        <w:div w:id="1217812670">
          <w:marLeft w:val="0"/>
          <w:marRight w:val="0"/>
          <w:marTop w:val="0"/>
          <w:marBottom w:val="0"/>
          <w:divBdr>
            <w:top w:val="none" w:sz="0" w:space="0" w:color="auto"/>
            <w:left w:val="none" w:sz="0" w:space="0" w:color="auto"/>
            <w:bottom w:val="none" w:sz="0" w:space="0" w:color="auto"/>
            <w:right w:val="none" w:sz="0" w:space="0" w:color="auto"/>
          </w:divBdr>
        </w:div>
        <w:div w:id="31003549">
          <w:marLeft w:val="0"/>
          <w:marRight w:val="0"/>
          <w:marTop w:val="0"/>
          <w:marBottom w:val="0"/>
          <w:divBdr>
            <w:top w:val="none" w:sz="0" w:space="0" w:color="auto"/>
            <w:left w:val="none" w:sz="0" w:space="0" w:color="auto"/>
            <w:bottom w:val="none" w:sz="0" w:space="0" w:color="auto"/>
            <w:right w:val="none" w:sz="0" w:space="0" w:color="auto"/>
          </w:divBdr>
        </w:div>
        <w:div w:id="149831152">
          <w:marLeft w:val="0"/>
          <w:marRight w:val="0"/>
          <w:marTop w:val="0"/>
          <w:marBottom w:val="0"/>
          <w:divBdr>
            <w:top w:val="none" w:sz="0" w:space="0" w:color="auto"/>
            <w:left w:val="none" w:sz="0" w:space="0" w:color="auto"/>
            <w:bottom w:val="none" w:sz="0" w:space="0" w:color="auto"/>
            <w:right w:val="none" w:sz="0" w:space="0" w:color="auto"/>
          </w:divBdr>
        </w:div>
        <w:div w:id="674377963">
          <w:marLeft w:val="0"/>
          <w:marRight w:val="0"/>
          <w:marTop w:val="0"/>
          <w:marBottom w:val="0"/>
          <w:divBdr>
            <w:top w:val="none" w:sz="0" w:space="0" w:color="auto"/>
            <w:left w:val="none" w:sz="0" w:space="0" w:color="auto"/>
            <w:bottom w:val="none" w:sz="0" w:space="0" w:color="auto"/>
            <w:right w:val="none" w:sz="0" w:space="0" w:color="auto"/>
          </w:divBdr>
        </w:div>
      </w:divsChild>
    </w:div>
    <w:div w:id="1030836703">
      <w:bodyDiv w:val="1"/>
      <w:marLeft w:val="0"/>
      <w:marRight w:val="0"/>
      <w:marTop w:val="0"/>
      <w:marBottom w:val="0"/>
      <w:divBdr>
        <w:top w:val="none" w:sz="0" w:space="0" w:color="auto"/>
        <w:left w:val="none" w:sz="0" w:space="0" w:color="auto"/>
        <w:bottom w:val="none" w:sz="0" w:space="0" w:color="auto"/>
        <w:right w:val="none" w:sz="0" w:space="0" w:color="auto"/>
      </w:divBdr>
    </w:div>
    <w:div w:id="1592548946">
      <w:bodyDiv w:val="1"/>
      <w:marLeft w:val="0"/>
      <w:marRight w:val="0"/>
      <w:marTop w:val="0"/>
      <w:marBottom w:val="0"/>
      <w:divBdr>
        <w:top w:val="none" w:sz="0" w:space="0" w:color="auto"/>
        <w:left w:val="none" w:sz="0" w:space="0" w:color="auto"/>
        <w:bottom w:val="none" w:sz="0" w:space="0" w:color="auto"/>
        <w:right w:val="none" w:sz="0" w:space="0" w:color="auto"/>
      </w:divBdr>
      <w:divsChild>
        <w:div w:id="338167547">
          <w:marLeft w:val="0"/>
          <w:marRight w:val="0"/>
          <w:marTop w:val="0"/>
          <w:marBottom w:val="0"/>
          <w:divBdr>
            <w:top w:val="none" w:sz="0" w:space="0" w:color="auto"/>
            <w:left w:val="none" w:sz="0" w:space="0" w:color="auto"/>
            <w:bottom w:val="none" w:sz="0" w:space="0" w:color="auto"/>
            <w:right w:val="none" w:sz="0" w:space="0" w:color="auto"/>
          </w:divBdr>
        </w:div>
        <w:div w:id="1740787709">
          <w:marLeft w:val="0"/>
          <w:marRight w:val="0"/>
          <w:marTop w:val="0"/>
          <w:marBottom w:val="0"/>
          <w:divBdr>
            <w:top w:val="none" w:sz="0" w:space="0" w:color="auto"/>
            <w:left w:val="none" w:sz="0" w:space="0" w:color="auto"/>
            <w:bottom w:val="none" w:sz="0" w:space="0" w:color="auto"/>
            <w:right w:val="none" w:sz="0" w:space="0" w:color="auto"/>
          </w:divBdr>
        </w:div>
        <w:div w:id="1327854074">
          <w:marLeft w:val="0"/>
          <w:marRight w:val="0"/>
          <w:marTop w:val="0"/>
          <w:marBottom w:val="0"/>
          <w:divBdr>
            <w:top w:val="none" w:sz="0" w:space="0" w:color="auto"/>
            <w:left w:val="none" w:sz="0" w:space="0" w:color="auto"/>
            <w:bottom w:val="none" w:sz="0" w:space="0" w:color="auto"/>
            <w:right w:val="none" w:sz="0" w:space="0" w:color="auto"/>
          </w:divBdr>
        </w:div>
        <w:div w:id="584917625">
          <w:marLeft w:val="0"/>
          <w:marRight w:val="0"/>
          <w:marTop w:val="0"/>
          <w:marBottom w:val="0"/>
          <w:divBdr>
            <w:top w:val="none" w:sz="0" w:space="0" w:color="auto"/>
            <w:left w:val="none" w:sz="0" w:space="0" w:color="auto"/>
            <w:bottom w:val="none" w:sz="0" w:space="0" w:color="auto"/>
            <w:right w:val="none" w:sz="0" w:space="0" w:color="auto"/>
          </w:divBdr>
        </w:div>
        <w:div w:id="444076362">
          <w:marLeft w:val="0"/>
          <w:marRight w:val="0"/>
          <w:marTop w:val="0"/>
          <w:marBottom w:val="0"/>
          <w:divBdr>
            <w:top w:val="none" w:sz="0" w:space="0" w:color="auto"/>
            <w:left w:val="none" w:sz="0" w:space="0" w:color="auto"/>
            <w:bottom w:val="none" w:sz="0" w:space="0" w:color="auto"/>
            <w:right w:val="none" w:sz="0" w:space="0" w:color="auto"/>
          </w:divBdr>
        </w:div>
        <w:div w:id="1346251553">
          <w:marLeft w:val="0"/>
          <w:marRight w:val="0"/>
          <w:marTop w:val="0"/>
          <w:marBottom w:val="0"/>
          <w:divBdr>
            <w:top w:val="none" w:sz="0" w:space="0" w:color="auto"/>
            <w:left w:val="none" w:sz="0" w:space="0" w:color="auto"/>
            <w:bottom w:val="none" w:sz="0" w:space="0" w:color="auto"/>
            <w:right w:val="none" w:sz="0" w:space="0" w:color="auto"/>
          </w:divBdr>
        </w:div>
        <w:div w:id="768964567">
          <w:marLeft w:val="0"/>
          <w:marRight w:val="0"/>
          <w:marTop w:val="0"/>
          <w:marBottom w:val="0"/>
          <w:divBdr>
            <w:top w:val="none" w:sz="0" w:space="0" w:color="auto"/>
            <w:left w:val="none" w:sz="0" w:space="0" w:color="auto"/>
            <w:bottom w:val="none" w:sz="0" w:space="0" w:color="auto"/>
            <w:right w:val="none" w:sz="0" w:space="0" w:color="auto"/>
          </w:divBdr>
        </w:div>
        <w:div w:id="499926543">
          <w:marLeft w:val="0"/>
          <w:marRight w:val="0"/>
          <w:marTop w:val="0"/>
          <w:marBottom w:val="0"/>
          <w:divBdr>
            <w:top w:val="none" w:sz="0" w:space="0" w:color="auto"/>
            <w:left w:val="none" w:sz="0" w:space="0" w:color="auto"/>
            <w:bottom w:val="none" w:sz="0" w:space="0" w:color="auto"/>
            <w:right w:val="none" w:sz="0" w:space="0" w:color="auto"/>
          </w:divBdr>
        </w:div>
        <w:div w:id="1143813121">
          <w:marLeft w:val="0"/>
          <w:marRight w:val="0"/>
          <w:marTop w:val="0"/>
          <w:marBottom w:val="0"/>
          <w:divBdr>
            <w:top w:val="none" w:sz="0" w:space="0" w:color="auto"/>
            <w:left w:val="none" w:sz="0" w:space="0" w:color="auto"/>
            <w:bottom w:val="none" w:sz="0" w:space="0" w:color="auto"/>
            <w:right w:val="none" w:sz="0" w:space="0" w:color="auto"/>
          </w:divBdr>
        </w:div>
        <w:div w:id="742069901">
          <w:marLeft w:val="0"/>
          <w:marRight w:val="0"/>
          <w:marTop w:val="0"/>
          <w:marBottom w:val="0"/>
          <w:divBdr>
            <w:top w:val="none" w:sz="0" w:space="0" w:color="auto"/>
            <w:left w:val="none" w:sz="0" w:space="0" w:color="auto"/>
            <w:bottom w:val="none" w:sz="0" w:space="0" w:color="auto"/>
            <w:right w:val="none" w:sz="0" w:space="0" w:color="auto"/>
          </w:divBdr>
        </w:div>
        <w:div w:id="542253434">
          <w:marLeft w:val="0"/>
          <w:marRight w:val="0"/>
          <w:marTop w:val="0"/>
          <w:marBottom w:val="0"/>
          <w:divBdr>
            <w:top w:val="none" w:sz="0" w:space="0" w:color="auto"/>
            <w:left w:val="none" w:sz="0" w:space="0" w:color="auto"/>
            <w:bottom w:val="none" w:sz="0" w:space="0" w:color="auto"/>
            <w:right w:val="none" w:sz="0" w:space="0" w:color="auto"/>
          </w:divBdr>
        </w:div>
      </w:divsChild>
    </w:div>
    <w:div w:id="19759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0a84c8-de46-4a37-a0ad-8870f7595756">
      <Terms xmlns="http://schemas.microsoft.com/office/infopath/2007/PartnerControls"/>
    </lcf76f155ced4ddcb4097134ff3c332f>
    <TaxCatchAll xmlns="ee326cba-d7f3-462f-a1bd-9b0e3babbf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A969482E7344BBF3F66BF4A0ABA91" ma:contentTypeVersion="13" ma:contentTypeDescription="Create a new document." ma:contentTypeScope="" ma:versionID="5d7513348a0841cf68635b40d9d7cd53">
  <xsd:schema xmlns:xsd="http://www.w3.org/2001/XMLSchema" xmlns:xs="http://www.w3.org/2001/XMLSchema" xmlns:p="http://schemas.microsoft.com/office/2006/metadata/properties" xmlns:ns2="6c0a84c8-de46-4a37-a0ad-8870f7595756" xmlns:ns3="ee326cba-d7f3-462f-a1bd-9b0e3babbf3c" targetNamespace="http://schemas.microsoft.com/office/2006/metadata/properties" ma:root="true" ma:fieldsID="edfe73d45ee52344751d50c78e13a8fb" ns2:_="" ns3:_="">
    <xsd:import namespace="6c0a84c8-de46-4a37-a0ad-8870f7595756"/>
    <xsd:import namespace="ee326cba-d7f3-462f-a1bd-9b0e3babbf3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a84c8-de46-4a37-a0ad-8870f7595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037670-8455-4509-83C7-AEAABBE6088C}">
  <ds:schemaRefs>
    <ds:schemaRef ds:uri="http://schemas.microsoft.com/sharepoint/v3/contenttype/forms"/>
  </ds:schemaRefs>
</ds:datastoreItem>
</file>

<file path=customXml/itemProps2.xml><?xml version="1.0" encoding="utf-8"?>
<ds:datastoreItem xmlns:ds="http://schemas.openxmlformats.org/officeDocument/2006/customXml" ds:itemID="{A9591853-FABD-472B-AF97-AA005AF33039}">
  <ds:schemaRefs>
    <ds:schemaRef ds:uri="http://schemas.microsoft.com/office/2006/metadata/properties"/>
    <ds:schemaRef ds:uri="http://schemas.microsoft.com/office/infopath/2007/PartnerControls"/>
    <ds:schemaRef ds:uri="6c0a84c8-de46-4a37-a0ad-8870f7595756"/>
    <ds:schemaRef ds:uri="ee326cba-d7f3-462f-a1bd-9b0e3babbf3c"/>
  </ds:schemaRefs>
</ds:datastoreItem>
</file>

<file path=customXml/itemProps3.xml><?xml version="1.0" encoding="utf-8"?>
<ds:datastoreItem xmlns:ds="http://schemas.openxmlformats.org/officeDocument/2006/customXml" ds:itemID="{A2D5F54E-F91E-437D-8394-4E6D9A375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a84c8-de46-4a37-a0ad-8870f7595756"/>
    <ds:schemaRef ds:uri="ee326cba-d7f3-462f-a1bd-9b0e3babb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Salsela (THE ECCLESBOURNE PRACTICE)</dc:creator>
  <cp:keywords/>
  <dc:description/>
  <cp:lastModifiedBy>Adam Mostafa</cp:lastModifiedBy>
  <cp:revision>16</cp:revision>
  <dcterms:created xsi:type="dcterms:W3CDTF">2024-03-18T09:00:00Z</dcterms:created>
  <dcterms:modified xsi:type="dcterms:W3CDTF">2025-12-08T14:04:00Z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0x010100838A969482E7344BBF3F66BF4A0ABA91</vt:lpwstr>
  </property>
  <property fmtid="{D5CDD505-2E9C-101B-9397-08002B2CF9AE}" pid="3" name="MediaServiceImageTags">
    <vt:lpwstr/>
  </property>
</Properties>
</file>