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C1F" w:rsidRDefault="00597C1F" w:rsidP="005023E8">
      <w:pPr>
        <w:jc w:val="center"/>
        <w:rPr>
          <w:b/>
          <w:smallCaps/>
          <w:sz w:val="36"/>
          <w:szCs w:val="36"/>
          <w:u w:val="single"/>
        </w:rPr>
      </w:pPr>
      <w:r w:rsidRPr="00597C1F">
        <w:rPr>
          <w:b/>
          <w:smallCaps/>
          <w:sz w:val="36"/>
          <w:szCs w:val="36"/>
          <w:u w:val="single"/>
        </w:rPr>
        <w:t>laxey and village walk health centres</w:t>
      </w:r>
    </w:p>
    <w:p w:rsidR="00597C1F" w:rsidRDefault="00597C1F" w:rsidP="00CC2F7F">
      <w:pPr>
        <w:rPr>
          <w:sz w:val="24"/>
          <w:szCs w:val="24"/>
          <w:u w:val="single"/>
        </w:rPr>
      </w:pPr>
    </w:p>
    <w:p w:rsidR="00CC2F7F" w:rsidRDefault="00CC2F7F" w:rsidP="00CC2F7F">
      <w:pPr>
        <w:rPr>
          <w:sz w:val="24"/>
          <w:szCs w:val="24"/>
          <w:u w:val="single"/>
        </w:rPr>
      </w:pPr>
    </w:p>
    <w:p w:rsidR="00CC2F7F" w:rsidRPr="00597C1F" w:rsidRDefault="00CC2F7F" w:rsidP="00CC2F7F">
      <w:pPr>
        <w:rPr>
          <w:sz w:val="24"/>
          <w:szCs w:val="24"/>
          <w:u w:val="single"/>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56"/>
        <w:gridCol w:w="5357"/>
      </w:tblGrid>
      <w:tr w:rsidR="00597C1F" w:rsidRPr="00597C1F" w:rsidTr="00CC2F7F">
        <w:trPr>
          <w:trHeight w:hRule="exact" w:val="1701"/>
        </w:trPr>
        <w:tc>
          <w:tcPr>
            <w:tcW w:w="3256" w:type="dxa"/>
            <w:shd w:val="clear" w:color="auto" w:fill="auto"/>
          </w:tcPr>
          <w:p w:rsidR="00597C1F" w:rsidRPr="00523B24" w:rsidRDefault="00597C1F" w:rsidP="00597C1F">
            <w:pPr>
              <w:rPr>
                <w:b/>
              </w:rPr>
            </w:pPr>
          </w:p>
          <w:p w:rsidR="00597C1F" w:rsidRPr="00523B24" w:rsidRDefault="00597C1F" w:rsidP="00597C1F">
            <w:pPr>
              <w:rPr>
                <w:b/>
                <w:sz w:val="24"/>
                <w:szCs w:val="24"/>
              </w:rPr>
            </w:pPr>
            <w:r w:rsidRPr="00523B24">
              <w:rPr>
                <w:b/>
                <w:sz w:val="24"/>
                <w:szCs w:val="24"/>
              </w:rPr>
              <w:t>Village Walk Health Centre</w:t>
            </w:r>
          </w:p>
          <w:p w:rsidR="00597C1F" w:rsidRPr="00523B24" w:rsidRDefault="00597C1F" w:rsidP="00597C1F">
            <w:pPr>
              <w:rPr>
                <w:b/>
                <w:sz w:val="24"/>
                <w:szCs w:val="24"/>
              </w:rPr>
            </w:pPr>
            <w:r w:rsidRPr="00523B24">
              <w:rPr>
                <w:b/>
                <w:sz w:val="24"/>
                <w:szCs w:val="24"/>
              </w:rPr>
              <w:t>1, The Village Walk</w:t>
            </w:r>
          </w:p>
          <w:p w:rsidR="00597C1F" w:rsidRPr="00523B24" w:rsidRDefault="00597C1F" w:rsidP="00597C1F">
            <w:pPr>
              <w:rPr>
                <w:b/>
                <w:sz w:val="24"/>
                <w:szCs w:val="24"/>
              </w:rPr>
            </w:pPr>
            <w:r w:rsidRPr="00523B24">
              <w:rPr>
                <w:b/>
                <w:sz w:val="24"/>
                <w:szCs w:val="24"/>
              </w:rPr>
              <w:t>Onchan</w:t>
            </w:r>
          </w:p>
          <w:p w:rsidR="00597C1F" w:rsidRPr="00523B24" w:rsidRDefault="00597C1F" w:rsidP="00597C1F">
            <w:pPr>
              <w:rPr>
                <w:b/>
                <w:sz w:val="24"/>
                <w:szCs w:val="24"/>
              </w:rPr>
            </w:pPr>
            <w:r w:rsidRPr="00523B24">
              <w:rPr>
                <w:b/>
                <w:sz w:val="24"/>
                <w:szCs w:val="24"/>
              </w:rPr>
              <w:t>IM3 4EA</w:t>
            </w:r>
          </w:p>
          <w:p w:rsidR="00597C1F" w:rsidRPr="00523B24" w:rsidRDefault="00597C1F" w:rsidP="00597C1F">
            <w:pPr>
              <w:rPr>
                <w:b/>
                <w:sz w:val="24"/>
                <w:szCs w:val="24"/>
              </w:rPr>
            </w:pPr>
            <w:r w:rsidRPr="00523B24">
              <w:rPr>
                <w:b/>
                <w:sz w:val="24"/>
                <w:szCs w:val="24"/>
              </w:rPr>
              <w:t>Tel: 656020</w:t>
            </w:r>
          </w:p>
          <w:p w:rsidR="00597C1F" w:rsidRPr="00523B24" w:rsidRDefault="00597C1F" w:rsidP="00597C1F"/>
        </w:tc>
        <w:tc>
          <w:tcPr>
            <w:tcW w:w="5357" w:type="dxa"/>
            <w:shd w:val="clear" w:color="auto" w:fill="auto"/>
          </w:tcPr>
          <w:p w:rsidR="00597C1F" w:rsidRPr="00523B24" w:rsidRDefault="00597C1F" w:rsidP="00597C1F">
            <w:pPr>
              <w:jc w:val="right"/>
              <w:rPr>
                <w:b/>
              </w:rPr>
            </w:pPr>
          </w:p>
          <w:p w:rsidR="00597C1F" w:rsidRPr="00523B24" w:rsidRDefault="00597C1F" w:rsidP="00597C1F">
            <w:pPr>
              <w:jc w:val="right"/>
              <w:rPr>
                <w:b/>
                <w:sz w:val="24"/>
                <w:szCs w:val="24"/>
              </w:rPr>
            </w:pPr>
            <w:r w:rsidRPr="00523B24">
              <w:rPr>
                <w:b/>
                <w:sz w:val="24"/>
                <w:szCs w:val="24"/>
              </w:rPr>
              <w:t>Laxey Health Centre</w:t>
            </w:r>
          </w:p>
          <w:p w:rsidR="00597C1F" w:rsidRPr="00523B24" w:rsidRDefault="00597C1F" w:rsidP="00597C1F">
            <w:pPr>
              <w:jc w:val="right"/>
              <w:rPr>
                <w:b/>
                <w:sz w:val="24"/>
                <w:szCs w:val="24"/>
              </w:rPr>
            </w:pPr>
            <w:r w:rsidRPr="00523B24">
              <w:rPr>
                <w:b/>
                <w:sz w:val="24"/>
                <w:szCs w:val="24"/>
              </w:rPr>
              <w:t>New Road</w:t>
            </w:r>
          </w:p>
          <w:p w:rsidR="00597C1F" w:rsidRPr="00523B24" w:rsidRDefault="00597C1F" w:rsidP="00597C1F">
            <w:pPr>
              <w:jc w:val="right"/>
              <w:rPr>
                <w:b/>
                <w:sz w:val="24"/>
                <w:szCs w:val="24"/>
              </w:rPr>
            </w:pPr>
            <w:r w:rsidRPr="00523B24">
              <w:rPr>
                <w:b/>
                <w:sz w:val="24"/>
                <w:szCs w:val="24"/>
              </w:rPr>
              <w:t>Laxey</w:t>
            </w:r>
          </w:p>
          <w:p w:rsidR="00E61980" w:rsidRPr="00523B24" w:rsidRDefault="00597C1F" w:rsidP="00E61980">
            <w:pPr>
              <w:jc w:val="right"/>
              <w:rPr>
                <w:b/>
                <w:sz w:val="24"/>
                <w:szCs w:val="24"/>
              </w:rPr>
            </w:pPr>
            <w:r w:rsidRPr="00523B24">
              <w:rPr>
                <w:b/>
                <w:sz w:val="24"/>
                <w:szCs w:val="24"/>
              </w:rPr>
              <w:t>IM4 7BF</w:t>
            </w:r>
          </w:p>
          <w:p w:rsidR="00597C1F" w:rsidRPr="00523B24" w:rsidRDefault="00597C1F" w:rsidP="00597C1F">
            <w:pPr>
              <w:jc w:val="right"/>
              <w:rPr>
                <w:b/>
                <w:sz w:val="24"/>
                <w:szCs w:val="24"/>
              </w:rPr>
            </w:pPr>
            <w:r w:rsidRPr="00523B24">
              <w:rPr>
                <w:b/>
                <w:sz w:val="24"/>
                <w:szCs w:val="24"/>
              </w:rPr>
              <w:t>Tel: 861350</w:t>
            </w:r>
          </w:p>
          <w:p w:rsidR="00597C1F" w:rsidRPr="00523B24" w:rsidRDefault="00597C1F" w:rsidP="00597C1F">
            <w:pPr>
              <w:jc w:val="right"/>
            </w:pPr>
          </w:p>
          <w:p w:rsidR="00597C1F" w:rsidRPr="00523B24" w:rsidRDefault="00597C1F" w:rsidP="00597C1F">
            <w:pPr>
              <w:jc w:val="right"/>
            </w:pPr>
          </w:p>
          <w:p w:rsidR="00597C1F" w:rsidRPr="00523B24" w:rsidRDefault="00597C1F" w:rsidP="00CC2F7F"/>
        </w:tc>
      </w:tr>
    </w:tbl>
    <w:p w:rsidR="005023E8" w:rsidRDefault="005023E8" w:rsidP="00E63598">
      <w:pPr>
        <w:rPr>
          <w:rFonts w:cs="Arial"/>
          <w:b/>
          <w:sz w:val="24"/>
          <w:szCs w:val="24"/>
          <w:u w:val="single"/>
        </w:rPr>
      </w:pPr>
    </w:p>
    <w:p w:rsidR="00CC2F7F" w:rsidRPr="00523B24" w:rsidRDefault="00CC2F7F" w:rsidP="00CC2F7F">
      <w:pPr>
        <w:jc w:val="center"/>
        <w:rPr>
          <w:b/>
          <w:sz w:val="24"/>
          <w:szCs w:val="24"/>
        </w:rPr>
      </w:pPr>
      <w:r w:rsidRPr="00523B24">
        <w:rPr>
          <w:b/>
          <w:sz w:val="24"/>
          <w:szCs w:val="24"/>
        </w:rPr>
        <w:t>www.laxeyandvillagewalk.co.uk</w:t>
      </w:r>
    </w:p>
    <w:p w:rsidR="00E63598" w:rsidRPr="005023E8" w:rsidRDefault="00E63598" w:rsidP="00E63598">
      <w:pPr>
        <w:rPr>
          <w:rFonts w:cs="Arial"/>
          <w:b/>
          <w:sz w:val="24"/>
          <w:szCs w:val="24"/>
        </w:rPr>
      </w:pPr>
    </w:p>
    <w:p w:rsidR="00E63598" w:rsidRPr="005023E8" w:rsidRDefault="00E63598" w:rsidP="00E63598">
      <w:pPr>
        <w:rPr>
          <w:rFonts w:cs="Arial"/>
          <w:sz w:val="24"/>
          <w:szCs w:val="24"/>
        </w:rPr>
      </w:pPr>
      <w:r w:rsidRPr="005023E8">
        <w:rPr>
          <w:rFonts w:cs="Arial"/>
          <w:b/>
          <w:sz w:val="24"/>
          <w:szCs w:val="24"/>
          <w:u w:val="single"/>
        </w:rPr>
        <w:t>Dr Kate Christian</w:t>
      </w:r>
      <w:r w:rsidRPr="005023E8">
        <w:rPr>
          <w:rFonts w:cs="Arial"/>
          <w:b/>
          <w:sz w:val="24"/>
          <w:szCs w:val="24"/>
        </w:rPr>
        <w:t xml:space="preserve"> </w:t>
      </w:r>
      <w:r w:rsidRPr="005023E8">
        <w:rPr>
          <w:rFonts w:cs="Arial"/>
          <w:sz w:val="24"/>
          <w:szCs w:val="24"/>
        </w:rPr>
        <w:t>(Female)</w:t>
      </w:r>
    </w:p>
    <w:p w:rsidR="00E63598" w:rsidRPr="005023E8" w:rsidRDefault="00E63598" w:rsidP="00E63598">
      <w:pPr>
        <w:rPr>
          <w:rFonts w:cs="Arial"/>
          <w:sz w:val="24"/>
          <w:szCs w:val="24"/>
        </w:rPr>
      </w:pPr>
      <w:r w:rsidRPr="005023E8">
        <w:rPr>
          <w:rFonts w:cs="Arial"/>
          <w:sz w:val="24"/>
          <w:szCs w:val="24"/>
        </w:rPr>
        <w:t>MB</w:t>
      </w:r>
      <w:r w:rsidR="004E700B">
        <w:rPr>
          <w:rFonts w:cs="Arial"/>
          <w:sz w:val="24"/>
          <w:szCs w:val="24"/>
        </w:rPr>
        <w:t>ChB</w:t>
      </w:r>
      <w:r w:rsidR="001A52A4">
        <w:rPr>
          <w:rFonts w:cs="Arial"/>
          <w:sz w:val="24"/>
          <w:szCs w:val="24"/>
        </w:rPr>
        <w:t xml:space="preserve"> </w:t>
      </w:r>
      <w:r w:rsidR="004E700B">
        <w:rPr>
          <w:rFonts w:cs="Arial"/>
          <w:sz w:val="24"/>
          <w:szCs w:val="24"/>
        </w:rPr>
        <w:t>(Hons</w:t>
      </w:r>
      <w:r w:rsidR="0014799C">
        <w:rPr>
          <w:rFonts w:cs="Arial"/>
          <w:sz w:val="24"/>
          <w:szCs w:val="24"/>
        </w:rPr>
        <w:t>), MRC</w:t>
      </w:r>
      <w:r w:rsidR="004E700B">
        <w:rPr>
          <w:rFonts w:cs="Arial"/>
          <w:sz w:val="24"/>
          <w:szCs w:val="24"/>
        </w:rPr>
        <w:t xml:space="preserve">P, DFSRH, MRCGP, </w:t>
      </w:r>
      <w:r w:rsidR="00A649C2">
        <w:rPr>
          <w:rFonts w:cs="Arial"/>
          <w:sz w:val="24"/>
          <w:szCs w:val="24"/>
        </w:rPr>
        <w:t xml:space="preserve">(GMC 4711890) </w:t>
      </w:r>
      <w:r w:rsidRPr="005023E8">
        <w:rPr>
          <w:rFonts w:cs="Arial"/>
          <w:sz w:val="24"/>
          <w:szCs w:val="24"/>
        </w:rPr>
        <w:t>Liverpool 2000</w:t>
      </w:r>
    </w:p>
    <w:p w:rsidR="00E63598" w:rsidRPr="005023E8" w:rsidRDefault="00E63598" w:rsidP="00E63598">
      <w:pPr>
        <w:rPr>
          <w:rFonts w:cs="Arial"/>
          <w:sz w:val="24"/>
          <w:szCs w:val="24"/>
        </w:rPr>
      </w:pPr>
    </w:p>
    <w:p w:rsidR="00E63598" w:rsidRPr="005023E8" w:rsidRDefault="00E63598" w:rsidP="00E63598">
      <w:pPr>
        <w:rPr>
          <w:rFonts w:cs="Arial"/>
          <w:sz w:val="24"/>
          <w:szCs w:val="24"/>
        </w:rPr>
      </w:pPr>
      <w:r w:rsidRPr="005023E8">
        <w:rPr>
          <w:rFonts w:cs="Arial"/>
          <w:b/>
          <w:sz w:val="24"/>
          <w:szCs w:val="24"/>
          <w:u w:val="single"/>
        </w:rPr>
        <w:t>Dr Sushma Chandra</w:t>
      </w:r>
      <w:r w:rsidRPr="005023E8">
        <w:rPr>
          <w:rFonts w:cs="Arial"/>
          <w:b/>
          <w:sz w:val="24"/>
          <w:szCs w:val="24"/>
        </w:rPr>
        <w:t xml:space="preserve"> </w:t>
      </w:r>
      <w:r w:rsidRPr="005023E8">
        <w:rPr>
          <w:rFonts w:cs="Arial"/>
          <w:sz w:val="24"/>
          <w:szCs w:val="24"/>
        </w:rPr>
        <w:t>(Female)</w:t>
      </w:r>
    </w:p>
    <w:p w:rsidR="00E63598" w:rsidRDefault="00E63598" w:rsidP="00E63598">
      <w:pPr>
        <w:rPr>
          <w:rFonts w:cs="Arial"/>
          <w:sz w:val="24"/>
          <w:szCs w:val="24"/>
        </w:rPr>
      </w:pPr>
      <w:r w:rsidRPr="005023E8">
        <w:rPr>
          <w:rFonts w:cs="Arial"/>
          <w:sz w:val="24"/>
          <w:szCs w:val="24"/>
        </w:rPr>
        <w:t>MBBS, MRCGP, PG Cert in Ed, DFSRH (GMC</w:t>
      </w:r>
      <w:r w:rsidR="00A23576">
        <w:rPr>
          <w:rFonts w:cs="Arial"/>
          <w:sz w:val="24"/>
          <w:szCs w:val="24"/>
        </w:rPr>
        <w:t xml:space="preserve"> </w:t>
      </w:r>
      <w:r w:rsidRPr="005023E8">
        <w:rPr>
          <w:rFonts w:cs="Arial"/>
          <w:sz w:val="24"/>
          <w:szCs w:val="24"/>
        </w:rPr>
        <w:t>6066293) Bangalore, India 2001</w:t>
      </w:r>
    </w:p>
    <w:p w:rsidR="001520F6" w:rsidRDefault="001520F6" w:rsidP="00E63598">
      <w:pPr>
        <w:rPr>
          <w:rFonts w:cs="Arial"/>
          <w:sz w:val="24"/>
          <w:szCs w:val="24"/>
        </w:rPr>
      </w:pPr>
    </w:p>
    <w:p w:rsidR="001520F6" w:rsidRDefault="001520F6" w:rsidP="00E63598">
      <w:pPr>
        <w:rPr>
          <w:rFonts w:cs="Arial"/>
          <w:b/>
          <w:sz w:val="24"/>
          <w:szCs w:val="24"/>
        </w:rPr>
      </w:pPr>
      <w:r w:rsidRPr="001520F6">
        <w:rPr>
          <w:rFonts w:cs="Arial"/>
          <w:b/>
          <w:sz w:val="24"/>
          <w:szCs w:val="24"/>
          <w:u w:val="single"/>
        </w:rPr>
        <w:t>Dr Nicholas Ardern</w:t>
      </w:r>
      <w:r>
        <w:rPr>
          <w:rFonts w:cs="Arial"/>
          <w:b/>
          <w:sz w:val="24"/>
          <w:szCs w:val="24"/>
        </w:rPr>
        <w:t xml:space="preserve"> </w:t>
      </w:r>
      <w:r w:rsidRPr="001520F6">
        <w:rPr>
          <w:rFonts w:cs="Arial"/>
          <w:sz w:val="24"/>
          <w:szCs w:val="24"/>
        </w:rPr>
        <w:t>(Male)</w:t>
      </w:r>
    </w:p>
    <w:p w:rsidR="001520F6" w:rsidRPr="001520F6" w:rsidRDefault="001520F6" w:rsidP="00E63598">
      <w:pPr>
        <w:rPr>
          <w:rFonts w:cs="Arial"/>
          <w:sz w:val="24"/>
          <w:szCs w:val="24"/>
        </w:rPr>
      </w:pPr>
      <w:r>
        <w:rPr>
          <w:rFonts w:cs="Arial"/>
          <w:sz w:val="24"/>
          <w:szCs w:val="24"/>
        </w:rPr>
        <w:t>MB ChB (GMC 7458909) Manchester 2014</w:t>
      </w:r>
    </w:p>
    <w:p w:rsidR="00E63598" w:rsidRPr="005023E8" w:rsidRDefault="00E63598" w:rsidP="00E63598">
      <w:pPr>
        <w:rPr>
          <w:rFonts w:cs="Arial"/>
          <w:sz w:val="24"/>
          <w:szCs w:val="24"/>
        </w:rPr>
      </w:pPr>
    </w:p>
    <w:p w:rsidR="004E700B" w:rsidRDefault="001520F6" w:rsidP="00597C1F">
      <w:pPr>
        <w:rPr>
          <w:rFonts w:cs="Arial"/>
          <w:sz w:val="24"/>
          <w:szCs w:val="24"/>
        </w:rPr>
      </w:pPr>
      <w:r w:rsidRPr="001520F6">
        <w:rPr>
          <w:rFonts w:cs="Arial"/>
          <w:b/>
          <w:sz w:val="24"/>
          <w:szCs w:val="24"/>
          <w:u w:val="single"/>
        </w:rPr>
        <w:t>Dr Vidya Neel</w:t>
      </w:r>
      <w:r w:rsidRPr="001520F6">
        <w:rPr>
          <w:rFonts w:cs="Arial"/>
          <w:sz w:val="24"/>
          <w:szCs w:val="24"/>
        </w:rPr>
        <w:t xml:space="preserve"> (Female)</w:t>
      </w:r>
    </w:p>
    <w:p w:rsidR="001520F6" w:rsidRDefault="001520F6" w:rsidP="00597C1F">
      <w:pPr>
        <w:rPr>
          <w:rFonts w:cs="Arial"/>
          <w:sz w:val="24"/>
          <w:szCs w:val="24"/>
        </w:rPr>
      </w:pPr>
      <w:r>
        <w:rPr>
          <w:rFonts w:cs="Arial"/>
          <w:sz w:val="24"/>
          <w:szCs w:val="24"/>
        </w:rPr>
        <w:t>MBBS (GMC 6066462) Chennai, India 2003</w:t>
      </w:r>
    </w:p>
    <w:p w:rsidR="00A23576" w:rsidRDefault="00A23576" w:rsidP="00597C1F">
      <w:pPr>
        <w:rPr>
          <w:rFonts w:cs="Arial"/>
          <w:sz w:val="24"/>
          <w:szCs w:val="24"/>
        </w:rPr>
      </w:pPr>
    </w:p>
    <w:p w:rsidR="00A23576" w:rsidRDefault="00A23576" w:rsidP="00597C1F">
      <w:pPr>
        <w:rPr>
          <w:rFonts w:cs="Arial"/>
          <w:sz w:val="24"/>
          <w:szCs w:val="24"/>
        </w:rPr>
      </w:pPr>
      <w:r w:rsidRPr="00A23576">
        <w:rPr>
          <w:rFonts w:cs="Arial"/>
          <w:b/>
          <w:sz w:val="24"/>
          <w:szCs w:val="24"/>
          <w:u w:val="single"/>
        </w:rPr>
        <w:t>Dr Ian Duffus</w:t>
      </w:r>
      <w:r>
        <w:rPr>
          <w:rFonts w:cs="Arial"/>
          <w:sz w:val="24"/>
          <w:szCs w:val="24"/>
        </w:rPr>
        <w:t xml:space="preserve"> (Male)</w:t>
      </w:r>
    </w:p>
    <w:p w:rsidR="00A23576" w:rsidRPr="00A23576" w:rsidRDefault="00A23576" w:rsidP="00597C1F">
      <w:pPr>
        <w:rPr>
          <w:rFonts w:cs="Arial"/>
          <w:sz w:val="24"/>
          <w:szCs w:val="24"/>
        </w:rPr>
      </w:pPr>
      <w:r w:rsidRPr="00A23576">
        <w:rPr>
          <w:rFonts w:cs="Arial"/>
          <w:sz w:val="24"/>
          <w:szCs w:val="24"/>
        </w:rPr>
        <w:t xml:space="preserve">MBChB (GMC </w:t>
      </w:r>
      <w:r w:rsidRPr="00A23576">
        <w:rPr>
          <w:rFonts w:cs="Arial"/>
          <w:color w:val="4A4A4A"/>
          <w:sz w:val="24"/>
          <w:szCs w:val="24"/>
        </w:rPr>
        <w:t xml:space="preserve">7488382) Leeds </w:t>
      </w:r>
      <w:r>
        <w:rPr>
          <w:rFonts w:cs="Arial"/>
          <w:color w:val="4A4A4A"/>
          <w:sz w:val="24"/>
          <w:szCs w:val="24"/>
        </w:rPr>
        <w:t>2015</w:t>
      </w:r>
    </w:p>
    <w:p w:rsidR="001520F6" w:rsidRDefault="001520F6" w:rsidP="00597C1F">
      <w:pPr>
        <w:rPr>
          <w:rFonts w:cs="Arial"/>
        </w:rPr>
      </w:pPr>
    </w:p>
    <w:p w:rsidR="004E700B" w:rsidRDefault="004E700B" w:rsidP="00597C1F">
      <w:pPr>
        <w:rPr>
          <w:rFonts w:cs="Arial"/>
        </w:rPr>
      </w:pPr>
    </w:p>
    <w:p w:rsidR="005023E8" w:rsidRPr="005023E8" w:rsidRDefault="005023E8" w:rsidP="00597C1F">
      <w:pPr>
        <w:rPr>
          <w:rFonts w:cs="Arial"/>
          <w:sz w:val="24"/>
          <w:szCs w:val="24"/>
        </w:rPr>
      </w:pPr>
    </w:p>
    <w:p w:rsidR="00E63598" w:rsidRPr="005023E8" w:rsidRDefault="00523B24" w:rsidP="00523B2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tabs>
          <w:tab w:val="center" w:pos="4513"/>
          <w:tab w:val="left" w:pos="7500"/>
        </w:tabs>
        <w:rPr>
          <w:b/>
          <w:sz w:val="24"/>
          <w:szCs w:val="24"/>
          <w:u w:val="single"/>
        </w:rPr>
      </w:pPr>
      <w:r>
        <w:rPr>
          <w:b/>
          <w:sz w:val="24"/>
          <w:szCs w:val="24"/>
          <w:u w:val="single"/>
        </w:rPr>
        <w:tab/>
      </w:r>
      <w:r w:rsidR="005023E8" w:rsidRPr="00523B24">
        <w:rPr>
          <w:b/>
          <w:sz w:val="24"/>
          <w:szCs w:val="24"/>
          <w:u w:val="single"/>
        </w:rPr>
        <w:t>THE PRACTICE</w:t>
      </w:r>
      <w:r>
        <w:rPr>
          <w:b/>
          <w:sz w:val="24"/>
          <w:szCs w:val="24"/>
          <w:u w:val="single"/>
        </w:rPr>
        <w:tab/>
      </w:r>
    </w:p>
    <w:p w:rsidR="00A23576" w:rsidRDefault="00E63598" w:rsidP="00E63598">
      <w:pPr>
        <w:jc w:val="both"/>
        <w:rPr>
          <w:rFonts w:cs="Arial"/>
          <w:sz w:val="24"/>
          <w:szCs w:val="24"/>
        </w:rPr>
      </w:pPr>
      <w:r w:rsidRPr="005023E8">
        <w:rPr>
          <w:rFonts w:cs="Arial"/>
          <w:sz w:val="24"/>
          <w:szCs w:val="24"/>
        </w:rPr>
        <w:t>Th</w:t>
      </w:r>
      <w:r w:rsidR="00AF3240">
        <w:rPr>
          <w:rFonts w:cs="Arial"/>
          <w:sz w:val="24"/>
          <w:szCs w:val="24"/>
        </w:rPr>
        <w:t xml:space="preserve">e practice is a partnership of </w:t>
      </w:r>
      <w:r w:rsidR="00545AF1">
        <w:rPr>
          <w:rFonts w:cs="Arial"/>
          <w:sz w:val="24"/>
          <w:szCs w:val="24"/>
        </w:rPr>
        <w:t>f</w:t>
      </w:r>
      <w:r w:rsidR="00A23576">
        <w:rPr>
          <w:rFonts w:cs="Arial"/>
          <w:sz w:val="24"/>
          <w:szCs w:val="24"/>
        </w:rPr>
        <w:t>ive</w:t>
      </w:r>
      <w:r w:rsidRPr="005023E8">
        <w:rPr>
          <w:rFonts w:cs="Arial"/>
          <w:sz w:val="24"/>
          <w:szCs w:val="24"/>
        </w:rPr>
        <w:t xml:space="preserve"> Doctors with approximately </w:t>
      </w:r>
      <w:r w:rsidR="00AF3240">
        <w:rPr>
          <w:rFonts w:cs="Arial"/>
          <w:sz w:val="24"/>
          <w:szCs w:val="24"/>
        </w:rPr>
        <w:t>8</w:t>
      </w:r>
      <w:r w:rsidR="008A680C">
        <w:rPr>
          <w:rFonts w:cs="Arial"/>
          <w:sz w:val="24"/>
          <w:szCs w:val="24"/>
        </w:rPr>
        <w:t>4</w:t>
      </w:r>
      <w:r w:rsidRPr="005023E8">
        <w:rPr>
          <w:rFonts w:cs="Arial"/>
          <w:sz w:val="24"/>
          <w:szCs w:val="24"/>
        </w:rPr>
        <w:t xml:space="preserve">00 patients. </w:t>
      </w:r>
    </w:p>
    <w:p w:rsidR="00A23576" w:rsidRDefault="00E63598" w:rsidP="00E63598">
      <w:pPr>
        <w:jc w:val="both"/>
        <w:rPr>
          <w:rFonts w:cs="Arial"/>
          <w:sz w:val="24"/>
          <w:szCs w:val="24"/>
        </w:rPr>
      </w:pPr>
      <w:r w:rsidRPr="005023E8">
        <w:rPr>
          <w:rFonts w:cs="Arial"/>
          <w:sz w:val="24"/>
          <w:szCs w:val="24"/>
        </w:rPr>
        <w:t xml:space="preserve">There are two practice premises which cover Laxey, Onchan and Baldrine. </w:t>
      </w:r>
    </w:p>
    <w:p w:rsidR="00E63598" w:rsidRDefault="00E63598" w:rsidP="00E63598">
      <w:pPr>
        <w:jc w:val="both"/>
        <w:rPr>
          <w:rFonts w:cs="Arial"/>
          <w:sz w:val="24"/>
          <w:szCs w:val="24"/>
        </w:rPr>
      </w:pPr>
      <w:r w:rsidRPr="005023E8">
        <w:rPr>
          <w:rFonts w:cs="Arial"/>
          <w:sz w:val="24"/>
          <w:szCs w:val="24"/>
        </w:rPr>
        <w:t>The practice area is north to the Corony through to Governors Bridge and the bottom of Summerhill in Onchan.</w:t>
      </w:r>
    </w:p>
    <w:p w:rsidR="008A680C" w:rsidRPr="005023E8" w:rsidRDefault="008A680C" w:rsidP="00E63598">
      <w:pPr>
        <w:jc w:val="both"/>
        <w:rPr>
          <w:rFonts w:cs="Arial"/>
          <w:sz w:val="24"/>
          <w:szCs w:val="24"/>
        </w:rPr>
      </w:pPr>
    </w:p>
    <w:p w:rsidR="00E63598" w:rsidRDefault="00E63598" w:rsidP="00E63598">
      <w:pPr>
        <w:jc w:val="both"/>
      </w:pPr>
    </w:p>
    <w:p w:rsidR="005023E8" w:rsidRPr="005023E8" w:rsidRDefault="005023E8" w:rsidP="005023E8">
      <w:pPr>
        <w:shd w:val="clear" w:color="auto" w:fill="00B0F0"/>
        <w:jc w:val="center"/>
        <w:rPr>
          <w:b/>
          <w:smallCaps/>
          <w:sz w:val="28"/>
          <w:szCs w:val="28"/>
          <w:u w:val="single"/>
        </w:rPr>
      </w:pPr>
      <w:r w:rsidRPr="005023E8">
        <w:rPr>
          <w:b/>
          <w:smallCaps/>
          <w:sz w:val="28"/>
          <w:szCs w:val="28"/>
          <w:u w:val="single"/>
        </w:rPr>
        <w:t>The Receptionists</w:t>
      </w:r>
    </w:p>
    <w:p w:rsidR="00CC2F7F" w:rsidRDefault="00E63598" w:rsidP="006227D2">
      <w:pPr>
        <w:rPr>
          <w:rFonts w:cs="Arial"/>
          <w:sz w:val="24"/>
          <w:szCs w:val="24"/>
        </w:rPr>
      </w:pPr>
      <w:r w:rsidRPr="005023E8">
        <w:rPr>
          <w:rFonts w:cs="Arial"/>
          <w:sz w:val="24"/>
          <w:szCs w:val="24"/>
        </w:rPr>
        <w:t xml:space="preserve">Our team of Receptionists have a very demanding job. </w:t>
      </w:r>
    </w:p>
    <w:p w:rsidR="00CC2F7F" w:rsidRDefault="00E63598" w:rsidP="006227D2">
      <w:pPr>
        <w:rPr>
          <w:rFonts w:cs="Arial"/>
          <w:sz w:val="24"/>
          <w:szCs w:val="24"/>
        </w:rPr>
      </w:pPr>
      <w:r w:rsidRPr="005023E8">
        <w:rPr>
          <w:rFonts w:cs="Arial"/>
          <w:sz w:val="24"/>
          <w:szCs w:val="24"/>
        </w:rPr>
        <w:t xml:space="preserve">They take requests for appointments and home visits, they receive patients when they visit the practice and they file and look after every medical record. </w:t>
      </w:r>
    </w:p>
    <w:p w:rsidR="00C474E7" w:rsidRPr="005023E8" w:rsidRDefault="00E63598" w:rsidP="006227D2">
      <w:pPr>
        <w:rPr>
          <w:rFonts w:cs="Arial"/>
          <w:sz w:val="24"/>
          <w:szCs w:val="24"/>
        </w:rPr>
      </w:pPr>
      <w:r w:rsidRPr="005023E8">
        <w:rPr>
          <w:rFonts w:cs="Arial"/>
          <w:sz w:val="24"/>
          <w:szCs w:val="24"/>
        </w:rPr>
        <w:t>They often have to make personal enquiries –</w:t>
      </w:r>
      <w:r w:rsidR="006227D2" w:rsidRPr="005023E8">
        <w:rPr>
          <w:rFonts w:cs="Arial"/>
          <w:sz w:val="24"/>
          <w:szCs w:val="24"/>
        </w:rPr>
        <w:t xml:space="preserve">please do not be offended, there is a strict code of confidentiality.  </w:t>
      </w:r>
    </w:p>
    <w:p w:rsidR="00AF3240" w:rsidRDefault="00AF3240" w:rsidP="006227D2">
      <w:pPr>
        <w:rPr>
          <w:rFonts w:cs="Arial"/>
          <w:b/>
          <w:sz w:val="24"/>
          <w:szCs w:val="24"/>
        </w:rPr>
      </w:pPr>
    </w:p>
    <w:p w:rsidR="005023E8" w:rsidRPr="005023E8" w:rsidRDefault="00597C1F" w:rsidP="006227D2">
      <w:pPr>
        <w:rPr>
          <w:rFonts w:cs="Arial"/>
          <w:b/>
          <w:sz w:val="24"/>
          <w:szCs w:val="24"/>
        </w:rPr>
      </w:pPr>
      <w:r w:rsidRPr="005023E8">
        <w:rPr>
          <w:rFonts w:cs="Arial"/>
          <w:b/>
          <w:sz w:val="24"/>
          <w:szCs w:val="24"/>
        </w:rPr>
        <w:t>Please help them to help you.</w:t>
      </w:r>
    </w:p>
    <w:p w:rsidR="005023E8" w:rsidRDefault="005023E8" w:rsidP="006227D2">
      <w:pPr>
        <w:rPr>
          <w:b/>
          <w:sz w:val="24"/>
          <w:szCs w:val="24"/>
        </w:rPr>
      </w:pPr>
    </w:p>
    <w:p w:rsidR="005023E8" w:rsidRDefault="005023E8" w:rsidP="006227D2">
      <w:pPr>
        <w:rPr>
          <w:b/>
          <w:sz w:val="24"/>
          <w:szCs w:val="24"/>
        </w:rPr>
      </w:pPr>
    </w:p>
    <w:p w:rsidR="005023E8" w:rsidRDefault="005023E8" w:rsidP="006227D2">
      <w:pPr>
        <w:rPr>
          <w:b/>
          <w:sz w:val="24"/>
          <w:szCs w:val="24"/>
        </w:rPr>
      </w:pPr>
    </w:p>
    <w:p w:rsidR="00545AF1" w:rsidRDefault="00545AF1" w:rsidP="006227D2">
      <w:pPr>
        <w:rPr>
          <w:b/>
          <w:sz w:val="24"/>
          <w:szCs w:val="24"/>
        </w:rPr>
      </w:pPr>
    </w:p>
    <w:p w:rsidR="00CC2F7F" w:rsidRDefault="00CC2F7F" w:rsidP="006227D2">
      <w:pPr>
        <w:rPr>
          <w:b/>
          <w:sz w:val="24"/>
          <w:szCs w:val="24"/>
        </w:rPr>
      </w:pPr>
    </w:p>
    <w:p w:rsidR="005023E8" w:rsidRDefault="005023E8" w:rsidP="006227D2">
      <w:pPr>
        <w:rPr>
          <w:b/>
          <w:sz w:val="24"/>
          <w:szCs w:val="24"/>
        </w:rPr>
      </w:pPr>
    </w:p>
    <w:p w:rsidR="00122445" w:rsidRDefault="00122445" w:rsidP="006227D2">
      <w:pPr>
        <w:rPr>
          <w:b/>
          <w:sz w:val="24"/>
          <w:szCs w:val="24"/>
        </w:rPr>
      </w:pPr>
    </w:p>
    <w:p w:rsidR="00122445" w:rsidRDefault="00122445" w:rsidP="006227D2">
      <w:pPr>
        <w:rPr>
          <w:b/>
          <w:sz w:val="24"/>
          <w:szCs w:val="24"/>
        </w:rPr>
      </w:pPr>
    </w:p>
    <w:p w:rsidR="005023E8" w:rsidRPr="00597C1F" w:rsidRDefault="005023E8" w:rsidP="006227D2">
      <w:pPr>
        <w:rPr>
          <w:b/>
          <w:sz w:val="24"/>
          <w:szCs w:val="24"/>
        </w:rPr>
      </w:pPr>
    </w:p>
    <w:p w:rsidR="006227D2" w:rsidRPr="00392A30" w:rsidRDefault="006227D2" w:rsidP="006227D2">
      <w:pPr>
        <w:jc w:val="both"/>
        <w:rPr>
          <w:b/>
        </w:rPr>
      </w:pPr>
    </w:p>
    <w:p w:rsidR="005023E8" w:rsidRPr="006227D2" w:rsidRDefault="005023E8" w:rsidP="005023E8">
      <w:pPr>
        <w:shd w:val="clear" w:color="auto" w:fill="00B0F0"/>
        <w:jc w:val="center"/>
        <w:rPr>
          <w:b/>
          <w:smallCaps/>
          <w:sz w:val="28"/>
          <w:szCs w:val="28"/>
          <w:u w:val="single"/>
        </w:rPr>
      </w:pPr>
      <w:r w:rsidRPr="006227D2">
        <w:rPr>
          <w:b/>
          <w:smallCaps/>
          <w:sz w:val="28"/>
          <w:szCs w:val="28"/>
          <w:u w:val="single"/>
        </w:rPr>
        <w:t>Consultations</w:t>
      </w:r>
    </w:p>
    <w:p w:rsidR="00CC2F7F" w:rsidRDefault="006227D2" w:rsidP="006227D2">
      <w:pPr>
        <w:jc w:val="both"/>
        <w:rPr>
          <w:sz w:val="24"/>
          <w:szCs w:val="24"/>
        </w:rPr>
      </w:pPr>
      <w:r w:rsidRPr="006227D2">
        <w:rPr>
          <w:sz w:val="24"/>
          <w:szCs w:val="24"/>
        </w:rPr>
        <w:t xml:space="preserve">All consultations </w:t>
      </w:r>
      <w:r w:rsidR="00CC2F7F">
        <w:rPr>
          <w:sz w:val="24"/>
          <w:szCs w:val="24"/>
        </w:rPr>
        <w:t xml:space="preserve">(either face to face or by telephone) </w:t>
      </w:r>
      <w:r w:rsidRPr="006227D2">
        <w:rPr>
          <w:sz w:val="24"/>
          <w:szCs w:val="24"/>
        </w:rPr>
        <w:t>are by appointment</w:t>
      </w:r>
      <w:r w:rsidR="00CC2F7F">
        <w:rPr>
          <w:sz w:val="24"/>
          <w:szCs w:val="24"/>
        </w:rPr>
        <w:t xml:space="preserve"> only</w:t>
      </w:r>
      <w:r w:rsidRPr="006227D2">
        <w:rPr>
          <w:sz w:val="24"/>
          <w:szCs w:val="24"/>
        </w:rPr>
        <w:t>. Appointments can be made from 8am until 6pm Monday to Friday by telephone, by calling in at the practice</w:t>
      </w:r>
      <w:r w:rsidR="00CC2F7F">
        <w:rPr>
          <w:sz w:val="24"/>
          <w:szCs w:val="24"/>
        </w:rPr>
        <w:t xml:space="preserve"> or online on Patient Access (please ask at reception to register for this service)</w:t>
      </w:r>
    </w:p>
    <w:p w:rsidR="00CC2F7F" w:rsidRDefault="00CC2F7F" w:rsidP="00CC2F7F">
      <w:pPr>
        <w:rPr>
          <w:sz w:val="24"/>
          <w:szCs w:val="24"/>
        </w:rPr>
      </w:pPr>
      <w:r w:rsidRPr="00C474E7">
        <w:rPr>
          <w:i/>
          <w:sz w:val="24"/>
          <w:szCs w:val="24"/>
        </w:rPr>
        <w:t xml:space="preserve">Please note: we are unable to accept </w:t>
      </w:r>
      <w:r>
        <w:rPr>
          <w:i/>
          <w:sz w:val="24"/>
          <w:szCs w:val="24"/>
        </w:rPr>
        <w:t>appointmen</w:t>
      </w:r>
      <w:r w:rsidRPr="00C474E7">
        <w:rPr>
          <w:i/>
          <w:sz w:val="24"/>
          <w:szCs w:val="24"/>
        </w:rPr>
        <w:t xml:space="preserve">t </w:t>
      </w:r>
      <w:r>
        <w:rPr>
          <w:i/>
          <w:sz w:val="24"/>
          <w:szCs w:val="24"/>
        </w:rPr>
        <w:t>booking</w:t>
      </w:r>
      <w:r w:rsidRPr="00C474E7">
        <w:rPr>
          <w:i/>
          <w:sz w:val="24"/>
          <w:szCs w:val="24"/>
        </w:rPr>
        <w:t xml:space="preserve"> requests by e</w:t>
      </w:r>
      <w:r>
        <w:rPr>
          <w:i/>
          <w:sz w:val="24"/>
          <w:szCs w:val="24"/>
        </w:rPr>
        <w:t>mail</w:t>
      </w:r>
      <w:r w:rsidRPr="00C474E7">
        <w:rPr>
          <w:sz w:val="24"/>
          <w:szCs w:val="24"/>
        </w:rPr>
        <w:t xml:space="preserve">. </w:t>
      </w:r>
    </w:p>
    <w:p w:rsidR="00CC2F7F" w:rsidRDefault="00CC2F7F" w:rsidP="006227D2">
      <w:pPr>
        <w:jc w:val="both"/>
        <w:rPr>
          <w:sz w:val="24"/>
          <w:szCs w:val="24"/>
        </w:rPr>
      </w:pPr>
    </w:p>
    <w:p w:rsidR="006227D2" w:rsidRPr="006227D2" w:rsidRDefault="006227D2" w:rsidP="006227D2">
      <w:pPr>
        <w:jc w:val="both"/>
        <w:rPr>
          <w:sz w:val="24"/>
          <w:szCs w:val="24"/>
        </w:rPr>
      </w:pPr>
      <w:r w:rsidRPr="006227D2">
        <w:rPr>
          <w:sz w:val="24"/>
          <w:szCs w:val="24"/>
        </w:rPr>
        <w:t>You may make an appointment with any doctor. For routine matters you will be offered the first available appointment with the doctor of your choice.</w:t>
      </w:r>
    </w:p>
    <w:p w:rsidR="006227D2" w:rsidRPr="006227D2" w:rsidRDefault="006227D2" w:rsidP="006227D2">
      <w:pPr>
        <w:jc w:val="both"/>
        <w:rPr>
          <w:sz w:val="24"/>
          <w:szCs w:val="24"/>
        </w:rPr>
      </w:pPr>
      <w:r w:rsidRPr="006227D2">
        <w:rPr>
          <w:sz w:val="24"/>
          <w:szCs w:val="24"/>
        </w:rPr>
        <w:t>Urgent cases will be dealt with on the same day with whichever doctor is available. Please tell the receptionist if you feel the problem is urgent.</w:t>
      </w:r>
    </w:p>
    <w:p w:rsidR="00CC2F7F" w:rsidRDefault="006227D2" w:rsidP="006227D2">
      <w:pPr>
        <w:jc w:val="both"/>
        <w:rPr>
          <w:sz w:val="24"/>
          <w:szCs w:val="24"/>
        </w:rPr>
      </w:pPr>
      <w:r w:rsidRPr="006227D2">
        <w:rPr>
          <w:sz w:val="24"/>
          <w:szCs w:val="24"/>
        </w:rPr>
        <w:t xml:space="preserve">If you need another appointment, please make this before leaving the surgery. </w:t>
      </w:r>
    </w:p>
    <w:p w:rsidR="006227D2" w:rsidRPr="006227D2" w:rsidRDefault="006227D2" w:rsidP="006227D2">
      <w:pPr>
        <w:jc w:val="both"/>
        <w:rPr>
          <w:sz w:val="24"/>
          <w:szCs w:val="24"/>
        </w:rPr>
      </w:pPr>
      <w:r w:rsidRPr="006227D2">
        <w:rPr>
          <w:sz w:val="24"/>
          <w:szCs w:val="24"/>
        </w:rPr>
        <w:t>It is in your interest to be followed up by the same doctor in any particular illness.</w:t>
      </w:r>
    </w:p>
    <w:p w:rsidR="006227D2" w:rsidRPr="006227D2" w:rsidRDefault="006227D2" w:rsidP="006227D2">
      <w:pPr>
        <w:jc w:val="both"/>
        <w:rPr>
          <w:sz w:val="24"/>
          <w:szCs w:val="24"/>
        </w:rPr>
      </w:pPr>
      <w:r w:rsidRPr="006227D2">
        <w:rPr>
          <w:sz w:val="24"/>
          <w:szCs w:val="24"/>
        </w:rPr>
        <w:t>If you have more than one problem to discuss,</w:t>
      </w:r>
      <w:r w:rsidRPr="006227D2">
        <w:rPr>
          <w:color w:val="FF0000"/>
          <w:sz w:val="24"/>
          <w:szCs w:val="24"/>
        </w:rPr>
        <w:t xml:space="preserve"> </w:t>
      </w:r>
      <w:r w:rsidRPr="006227D2">
        <w:rPr>
          <w:sz w:val="24"/>
          <w:szCs w:val="24"/>
        </w:rPr>
        <w:t>please make a double appointment. Only one patient will be seen per appointment.</w:t>
      </w:r>
    </w:p>
    <w:p w:rsidR="006227D2" w:rsidRPr="006227D2" w:rsidRDefault="006227D2" w:rsidP="006227D2">
      <w:pPr>
        <w:jc w:val="both"/>
        <w:rPr>
          <w:sz w:val="24"/>
          <w:szCs w:val="24"/>
        </w:rPr>
      </w:pPr>
    </w:p>
    <w:p w:rsidR="006227D2" w:rsidRPr="006227D2" w:rsidRDefault="006227D2" w:rsidP="006227D2">
      <w:pPr>
        <w:jc w:val="both"/>
        <w:rPr>
          <w:b/>
          <w:i/>
          <w:sz w:val="24"/>
          <w:szCs w:val="24"/>
        </w:rPr>
      </w:pPr>
      <w:r w:rsidRPr="006227D2">
        <w:rPr>
          <w:b/>
          <w:i/>
          <w:sz w:val="24"/>
          <w:szCs w:val="24"/>
        </w:rPr>
        <w:t>If you cannot keep an appointment, you must let us know as soon as possible so that another patient can be seen.</w:t>
      </w:r>
    </w:p>
    <w:p w:rsidR="006227D2" w:rsidRDefault="006227D2" w:rsidP="006227D2">
      <w:pPr>
        <w:jc w:val="both"/>
      </w:pPr>
    </w:p>
    <w:p w:rsidR="005023E8" w:rsidRPr="00C474E7" w:rsidRDefault="005023E8" w:rsidP="005023E8">
      <w:pPr>
        <w:shd w:val="clear" w:color="auto" w:fill="00B0F0"/>
        <w:jc w:val="center"/>
        <w:rPr>
          <w:b/>
          <w:smallCaps/>
          <w:sz w:val="28"/>
          <w:szCs w:val="28"/>
          <w:u w:val="single"/>
        </w:rPr>
      </w:pPr>
      <w:r w:rsidRPr="00C474E7">
        <w:rPr>
          <w:b/>
          <w:smallCaps/>
          <w:sz w:val="28"/>
          <w:szCs w:val="28"/>
          <w:u w:val="single"/>
        </w:rPr>
        <w:t>Home Visits</w:t>
      </w:r>
    </w:p>
    <w:p w:rsidR="00CC2F7F" w:rsidRDefault="006227D2" w:rsidP="006227D2">
      <w:pPr>
        <w:jc w:val="both"/>
        <w:rPr>
          <w:sz w:val="24"/>
          <w:szCs w:val="24"/>
        </w:rPr>
      </w:pPr>
      <w:r w:rsidRPr="006227D2">
        <w:rPr>
          <w:sz w:val="24"/>
          <w:szCs w:val="24"/>
        </w:rPr>
        <w:t xml:space="preserve">Patients who are too ill or infirm to attend </w:t>
      </w:r>
      <w:r w:rsidR="00CC2F7F">
        <w:rPr>
          <w:sz w:val="24"/>
          <w:szCs w:val="24"/>
        </w:rPr>
        <w:t xml:space="preserve">the </w:t>
      </w:r>
      <w:r w:rsidRPr="006227D2">
        <w:rPr>
          <w:sz w:val="24"/>
          <w:szCs w:val="24"/>
        </w:rPr>
        <w:t xml:space="preserve">surgery may request a home visit. </w:t>
      </w:r>
    </w:p>
    <w:p w:rsidR="006227D2" w:rsidRPr="006227D2" w:rsidRDefault="006227D2" w:rsidP="006227D2">
      <w:pPr>
        <w:jc w:val="both"/>
        <w:rPr>
          <w:sz w:val="24"/>
          <w:szCs w:val="24"/>
        </w:rPr>
      </w:pPr>
      <w:r w:rsidRPr="006227D2">
        <w:rPr>
          <w:sz w:val="24"/>
          <w:szCs w:val="24"/>
        </w:rPr>
        <w:t>It enables the doctors to plan their rounds if</w:t>
      </w:r>
      <w:r w:rsidR="00CC2F7F">
        <w:rPr>
          <w:sz w:val="24"/>
          <w:szCs w:val="24"/>
        </w:rPr>
        <w:t xml:space="preserve"> requests are made before 10:30</w:t>
      </w:r>
      <w:r w:rsidRPr="006227D2">
        <w:rPr>
          <w:sz w:val="24"/>
          <w:szCs w:val="24"/>
        </w:rPr>
        <w:t>am.</w:t>
      </w:r>
    </w:p>
    <w:p w:rsidR="00CC2F7F" w:rsidRDefault="006227D2" w:rsidP="006227D2">
      <w:pPr>
        <w:jc w:val="both"/>
        <w:rPr>
          <w:sz w:val="24"/>
          <w:szCs w:val="24"/>
        </w:rPr>
      </w:pPr>
      <w:r w:rsidRPr="006227D2">
        <w:rPr>
          <w:sz w:val="24"/>
          <w:szCs w:val="24"/>
        </w:rPr>
        <w:t>The receptionist</w:t>
      </w:r>
      <w:r w:rsidR="00CC2F7F">
        <w:rPr>
          <w:sz w:val="24"/>
          <w:szCs w:val="24"/>
        </w:rPr>
        <w:t>s</w:t>
      </w:r>
      <w:r w:rsidRPr="006227D2">
        <w:rPr>
          <w:sz w:val="24"/>
          <w:szCs w:val="24"/>
        </w:rPr>
        <w:t xml:space="preserve"> will ask for the full name, date of birth and address of the patient. </w:t>
      </w:r>
    </w:p>
    <w:p w:rsidR="00CC2F7F" w:rsidRDefault="00CC2F7F" w:rsidP="006227D2">
      <w:pPr>
        <w:jc w:val="both"/>
        <w:rPr>
          <w:sz w:val="24"/>
          <w:szCs w:val="24"/>
        </w:rPr>
      </w:pPr>
      <w:r>
        <w:rPr>
          <w:sz w:val="24"/>
          <w:szCs w:val="24"/>
        </w:rPr>
        <w:t>T</w:t>
      </w:r>
      <w:r w:rsidR="006227D2" w:rsidRPr="006227D2">
        <w:rPr>
          <w:sz w:val="24"/>
          <w:szCs w:val="24"/>
        </w:rPr>
        <w:t>he</w:t>
      </w:r>
      <w:r>
        <w:rPr>
          <w:sz w:val="24"/>
          <w:szCs w:val="24"/>
        </w:rPr>
        <w:t>y</w:t>
      </w:r>
      <w:r w:rsidR="006227D2" w:rsidRPr="006227D2">
        <w:rPr>
          <w:sz w:val="24"/>
          <w:szCs w:val="24"/>
        </w:rPr>
        <w:t xml:space="preserve"> will also ask you to describe the nature of the illness. </w:t>
      </w:r>
    </w:p>
    <w:p w:rsidR="006227D2" w:rsidRPr="006227D2" w:rsidRDefault="006227D2" w:rsidP="006227D2">
      <w:pPr>
        <w:jc w:val="both"/>
        <w:rPr>
          <w:sz w:val="24"/>
          <w:szCs w:val="24"/>
        </w:rPr>
      </w:pPr>
      <w:r w:rsidRPr="006227D2">
        <w:rPr>
          <w:sz w:val="24"/>
          <w:szCs w:val="24"/>
        </w:rPr>
        <w:t>Any questions asked are to help the doctor in assessing the urgency of the call.</w:t>
      </w:r>
    </w:p>
    <w:p w:rsidR="006227D2" w:rsidRDefault="006227D2" w:rsidP="006227D2">
      <w:pPr>
        <w:jc w:val="both"/>
      </w:pPr>
    </w:p>
    <w:p w:rsidR="005023E8" w:rsidRPr="00C474E7" w:rsidRDefault="005023E8" w:rsidP="005023E8">
      <w:pPr>
        <w:shd w:val="clear" w:color="auto" w:fill="00B0F0"/>
        <w:jc w:val="center"/>
        <w:rPr>
          <w:b/>
          <w:smallCaps/>
          <w:sz w:val="28"/>
          <w:szCs w:val="28"/>
          <w:u w:val="single"/>
        </w:rPr>
      </w:pPr>
      <w:r w:rsidRPr="00C474E7">
        <w:rPr>
          <w:b/>
          <w:smallCaps/>
          <w:sz w:val="28"/>
          <w:szCs w:val="28"/>
          <w:u w:val="single"/>
        </w:rPr>
        <w:t>Nights and Weekends</w:t>
      </w:r>
    </w:p>
    <w:p w:rsidR="00C474E7" w:rsidRPr="00C474E7" w:rsidRDefault="006227D2" w:rsidP="00C474E7">
      <w:pPr>
        <w:jc w:val="both"/>
        <w:rPr>
          <w:sz w:val="24"/>
          <w:szCs w:val="24"/>
        </w:rPr>
      </w:pPr>
      <w:r w:rsidRPr="006227D2">
        <w:rPr>
          <w:sz w:val="24"/>
          <w:szCs w:val="24"/>
        </w:rPr>
        <w:t>Out of hours calls – between 6pm and 8am, weekends and public holidays are dealt with by the Manx Emergency Doctor Service. If you require urgent medical advice after surgery hours, simply telephone either of the surgeries for transfer to the</w:t>
      </w:r>
      <w:r w:rsidR="00C474E7">
        <w:rPr>
          <w:sz w:val="24"/>
          <w:szCs w:val="24"/>
        </w:rPr>
        <w:t xml:space="preserve"> </w:t>
      </w:r>
      <w:r w:rsidR="00C474E7" w:rsidRPr="00C474E7">
        <w:rPr>
          <w:sz w:val="24"/>
          <w:szCs w:val="24"/>
        </w:rPr>
        <w:t>out of hours medical centre where your details will be</w:t>
      </w:r>
      <w:r w:rsidR="00C474E7" w:rsidRPr="00C474E7">
        <w:rPr>
          <w:color w:val="FF0000"/>
          <w:sz w:val="24"/>
          <w:szCs w:val="24"/>
        </w:rPr>
        <w:t xml:space="preserve"> </w:t>
      </w:r>
      <w:r w:rsidR="00C474E7" w:rsidRPr="00C474E7">
        <w:rPr>
          <w:sz w:val="24"/>
          <w:szCs w:val="24"/>
        </w:rPr>
        <w:t>taken.</w:t>
      </w:r>
    </w:p>
    <w:p w:rsidR="00C474E7" w:rsidRPr="00C474E7" w:rsidRDefault="00C474E7" w:rsidP="00C474E7">
      <w:pPr>
        <w:jc w:val="both"/>
        <w:rPr>
          <w:sz w:val="24"/>
          <w:szCs w:val="24"/>
        </w:rPr>
      </w:pPr>
    </w:p>
    <w:p w:rsidR="00C474E7" w:rsidRPr="00C474E7" w:rsidRDefault="00C474E7" w:rsidP="00C474E7">
      <w:pPr>
        <w:jc w:val="both"/>
        <w:rPr>
          <w:sz w:val="24"/>
          <w:szCs w:val="24"/>
        </w:rPr>
      </w:pPr>
      <w:r w:rsidRPr="00C474E7">
        <w:rPr>
          <w:sz w:val="24"/>
          <w:szCs w:val="24"/>
        </w:rPr>
        <w:t>You may be given an appointment to go to the out of hours centre or a doctor may provide telephone advice or a home visit. Unless you have opted out of the Manx Emergency Care Record system, your basic information is available to the MEDS doctor on obtaining your permission.</w:t>
      </w:r>
    </w:p>
    <w:p w:rsidR="00C474E7" w:rsidRDefault="00C474E7" w:rsidP="00C474E7">
      <w:pPr>
        <w:jc w:val="both"/>
      </w:pPr>
    </w:p>
    <w:p w:rsidR="005023E8" w:rsidRPr="00C474E7" w:rsidRDefault="005023E8" w:rsidP="005023E8">
      <w:pPr>
        <w:shd w:val="clear" w:color="auto" w:fill="00B0F0"/>
        <w:jc w:val="center"/>
        <w:rPr>
          <w:b/>
          <w:smallCaps/>
          <w:sz w:val="28"/>
          <w:szCs w:val="28"/>
          <w:u w:val="single"/>
        </w:rPr>
      </w:pPr>
      <w:r w:rsidRPr="00C474E7">
        <w:rPr>
          <w:b/>
          <w:smallCaps/>
          <w:sz w:val="28"/>
          <w:szCs w:val="28"/>
          <w:u w:val="single"/>
        </w:rPr>
        <w:t>Accident and Emergency – Noble’s Hospital</w:t>
      </w:r>
    </w:p>
    <w:p w:rsidR="00C474E7" w:rsidRPr="00C474E7" w:rsidRDefault="00C474E7" w:rsidP="00C474E7">
      <w:pPr>
        <w:jc w:val="both"/>
        <w:rPr>
          <w:sz w:val="24"/>
          <w:szCs w:val="24"/>
        </w:rPr>
      </w:pPr>
      <w:r w:rsidRPr="00C474E7">
        <w:rPr>
          <w:sz w:val="24"/>
          <w:szCs w:val="24"/>
        </w:rPr>
        <w:t xml:space="preserve">This service is specifically for the emergency treatment of patients who have suffered an injury due to an accident or who have been overtaken by sudden illness. In all other cases you should consult your GP. </w:t>
      </w:r>
      <w:r w:rsidRPr="00C474E7">
        <w:rPr>
          <w:b/>
          <w:sz w:val="24"/>
          <w:szCs w:val="24"/>
        </w:rPr>
        <w:t>In a real emergency, dial</w:t>
      </w:r>
      <w:r w:rsidRPr="00C474E7">
        <w:rPr>
          <w:sz w:val="24"/>
          <w:szCs w:val="24"/>
        </w:rPr>
        <w:t xml:space="preserve"> </w:t>
      </w:r>
      <w:r w:rsidRPr="00C474E7">
        <w:rPr>
          <w:b/>
          <w:sz w:val="24"/>
          <w:szCs w:val="24"/>
        </w:rPr>
        <w:t>999</w:t>
      </w:r>
      <w:r w:rsidRPr="00C474E7">
        <w:rPr>
          <w:sz w:val="24"/>
          <w:szCs w:val="24"/>
        </w:rPr>
        <w:t>.</w:t>
      </w:r>
    </w:p>
    <w:p w:rsidR="00C474E7" w:rsidRDefault="00C474E7" w:rsidP="00C474E7">
      <w:pPr>
        <w:jc w:val="both"/>
      </w:pPr>
    </w:p>
    <w:p w:rsidR="005023E8" w:rsidRPr="00C474E7" w:rsidRDefault="005023E8" w:rsidP="005023E8">
      <w:pPr>
        <w:shd w:val="clear" w:color="auto" w:fill="00B0F0"/>
        <w:jc w:val="center"/>
        <w:rPr>
          <w:b/>
          <w:smallCaps/>
          <w:sz w:val="28"/>
          <w:szCs w:val="28"/>
          <w:u w:val="single"/>
        </w:rPr>
      </w:pPr>
      <w:r w:rsidRPr="00C474E7">
        <w:rPr>
          <w:b/>
          <w:smallCaps/>
          <w:sz w:val="28"/>
          <w:szCs w:val="28"/>
          <w:u w:val="single"/>
        </w:rPr>
        <w:t>Practice Nurses</w:t>
      </w:r>
    </w:p>
    <w:p w:rsidR="002D410B" w:rsidRDefault="00C474E7" w:rsidP="00C474E7">
      <w:pPr>
        <w:jc w:val="both"/>
        <w:rPr>
          <w:sz w:val="24"/>
          <w:szCs w:val="24"/>
        </w:rPr>
      </w:pPr>
      <w:r w:rsidRPr="00C474E7">
        <w:rPr>
          <w:sz w:val="24"/>
          <w:szCs w:val="24"/>
        </w:rPr>
        <w:t xml:space="preserve">We have </w:t>
      </w:r>
      <w:r w:rsidR="00A435F8">
        <w:rPr>
          <w:sz w:val="24"/>
          <w:szCs w:val="24"/>
        </w:rPr>
        <w:t>3</w:t>
      </w:r>
      <w:r w:rsidRPr="00C474E7">
        <w:rPr>
          <w:sz w:val="24"/>
          <w:szCs w:val="24"/>
        </w:rPr>
        <w:t xml:space="preserve"> Practi</w:t>
      </w:r>
      <w:r w:rsidR="002D410B">
        <w:rPr>
          <w:sz w:val="24"/>
          <w:szCs w:val="24"/>
        </w:rPr>
        <w:t xml:space="preserve">ce Nurses, </w:t>
      </w:r>
      <w:r w:rsidR="00A435F8">
        <w:rPr>
          <w:sz w:val="24"/>
          <w:szCs w:val="24"/>
        </w:rPr>
        <w:t xml:space="preserve">Debby Ashe, Lynne Norton </w:t>
      </w:r>
      <w:r w:rsidR="00122445">
        <w:rPr>
          <w:sz w:val="24"/>
          <w:szCs w:val="24"/>
        </w:rPr>
        <w:t xml:space="preserve">and </w:t>
      </w:r>
      <w:r w:rsidR="00A435F8">
        <w:rPr>
          <w:sz w:val="24"/>
          <w:szCs w:val="24"/>
        </w:rPr>
        <w:t>Laura Smith</w:t>
      </w:r>
      <w:r w:rsidRPr="00C474E7">
        <w:rPr>
          <w:sz w:val="24"/>
          <w:szCs w:val="24"/>
        </w:rPr>
        <w:t xml:space="preserve">. </w:t>
      </w:r>
    </w:p>
    <w:p w:rsidR="00C474E7" w:rsidRPr="00C474E7" w:rsidRDefault="00C474E7" w:rsidP="00C474E7">
      <w:pPr>
        <w:jc w:val="both"/>
        <w:rPr>
          <w:sz w:val="24"/>
          <w:szCs w:val="24"/>
        </w:rPr>
      </w:pPr>
      <w:r w:rsidRPr="00C474E7">
        <w:rPr>
          <w:sz w:val="24"/>
          <w:szCs w:val="24"/>
        </w:rPr>
        <w:t>Our Practice Nurses carry out many practical procedures such as dressings, removal of sutures, ear-syringing, injections, blood pressure reading and perform cervical smear tests.</w:t>
      </w:r>
    </w:p>
    <w:p w:rsidR="00C474E7" w:rsidRPr="00C474E7" w:rsidRDefault="00C474E7" w:rsidP="00C474E7">
      <w:pPr>
        <w:jc w:val="both"/>
        <w:rPr>
          <w:sz w:val="24"/>
          <w:szCs w:val="24"/>
        </w:rPr>
      </w:pPr>
      <w:r w:rsidRPr="00C474E7">
        <w:rPr>
          <w:sz w:val="24"/>
          <w:szCs w:val="24"/>
        </w:rPr>
        <w:t>They also have an important role in health promotion including Disease Management which covers Diabetes, Asthma and Heart Disease. Advice is given on diet/exercise, smoking cessation, cholesterol, family planning, sexual health and breast awareness.</w:t>
      </w:r>
    </w:p>
    <w:p w:rsidR="008A680C" w:rsidRDefault="00C474E7" w:rsidP="00C474E7">
      <w:pPr>
        <w:jc w:val="both"/>
        <w:rPr>
          <w:sz w:val="24"/>
          <w:szCs w:val="24"/>
        </w:rPr>
      </w:pPr>
      <w:r w:rsidRPr="00C474E7">
        <w:rPr>
          <w:sz w:val="24"/>
          <w:szCs w:val="24"/>
        </w:rPr>
        <w:t>The nurses carry out most immunisations</w:t>
      </w:r>
      <w:r w:rsidR="008A680C">
        <w:rPr>
          <w:sz w:val="24"/>
          <w:szCs w:val="24"/>
        </w:rPr>
        <w:t>.</w:t>
      </w:r>
    </w:p>
    <w:p w:rsidR="00C474E7" w:rsidRPr="00C474E7" w:rsidRDefault="00C474E7" w:rsidP="00C474E7">
      <w:pPr>
        <w:jc w:val="both"/>
        <w:rPr>
          <w:sz w:val="24"/>
          <w:szCs w:val="24"/>
        </w:rPr>
      </w:pPr>
      <w:r w:rsidRPr="00C474E7">
        <w:rPr>
          <w:sz w:val="24"/>
          <w:szCs w:val="24"/>
        </w:rPr>
        <w:t>The nurses are available for consultation directly without referral from the doctor. Please make an appointment at reception.</w:t>
      </w:r>
    </w:p>
    <w:p w:rsidR="00C474E7" w:rsidRDefault="00C474E7" w:rsidP="00C474E7">
      <w:pPr>
        <w:jc w:val="both"/>
      </w:pPr>
    </w:p>
    <w:p w:rsidR="005023E8" w:rsidRPr="00C474E7" w:rsidRDefault="005023E8" w:rsidP="005023E8">
      <w:pPr>
        <w:shd w:val="clear" w:color="auto" w:fill="00B0F0"/>
        <w:jc w:val="center"/>
        <w:rPr>
          <w:b/>
          <w:smallCaps/>
          <w:sz w:val="28"/>
          <w:szCs w:val="28"/>
          <w:u w:val="single"/>
        </w:rPr>
      </w:pPr>
      <w:r w:rsidRPr="00C474E7">
        <w:rPr>
          <w:b/>
          <w:smallCaps/>
          <w:sz w:val="28"/>
          <w:szCs w:val="28"/>
          <w:u w:val="single"/>
        </w:rPr>
        <w:lastRenderedPageBreak/>
        <w:t>Repeat Prescriptions</w:t>
      </w:r>
    </w:p>
    <w:p w:rsidR="00CC2F7F" w:rsidRDefault="00C474E7" w:rsidP="00C474E7">
      <w:pPr>
        <w:rPr>
          <w:sz w:val="24"/>
          <w:szCs w:val="24"/>
        </w:rPr>
      </w:pPr>
      <w:r w:rsidRPr="00C474E7">
        <w:rPr>
          <w:sz w:val="24"/>
          <w:szCs w:val="24"/>
        </w:rPr>
        <w:t xml:space="preserve">Repeat prescriptions may be obtained with the doctors’ agreement. </w:t>
      </w:r>
    </w:p>
    <w:p w:rsidR="00C474E7" w:rsidRDefault="00C474E7" w:rsidP="00C474E7">
      <w:pPr>
        <w:rPr>
          <w:sz w:val="24"/>
          <w:szCs w:val="24"/>
        </w:rPr>
      </w:pPr>
      <w:r w:rsidRPr="00C474E7">
        <w:rPr>
          <w:sz w:val="24"/>
          <w:szCs w:val="24"/>
        </w:rPr>
        <w:t xml:space="preserve">Requests should be made at least </w:t>
      </w:r>
      <w:r w:rsidRPr="00CC2F7F">
        <w:rPr>
          <w:b/>
          <w:sz w:val="24"/>
          <w:szCs w:val="24"/>
        </w:rPr>
        <w:t>48</w:t>
      </w:r>
      <w:r w:rsidRPr="00C474E7">
        <w:rPr>
          <w:sz w:val="24"/>
          <w:szCs w:val="24"/>
        </w:rPr>
        <w:t xml:space="preserve"> hours in advance using the repeat prescription slip attached to your previous prescription, by written request or online via our website</w:t>
      </w:r>
      <w:r w:rsidR="00B20F9B">
        <w:rPr>
          <w:sz w:val="24"/>
          <w:szCs w:val="24"/>
        </w:rPr>
        <w:t xml:space="preserve"> or Patient Access</w:t>
      </w:r>
      <w:r w:rsidR="00CC2F7F">
        <w:rPr>
          <w:sz w:val="24"/>
          <w:szCs w:val="24"/>
        </w:rPr>
        <w:t>.</w:t>
      </w:r>
      <w:r w:rsidRPr="00C474E7">
        <w:rPr>
          <w:sz w:val="24"/>
          <w:szCs w:val="24"/>
        </w:rPr>
        <w:t xml:space="preserve"> </w:t>
      </w:r>
    </w:p>
    <w:p w:rsidR="00C474E7" w:rsidRDefault="00C474E7" w:rsidP="00C474E7">
      <w:pPr>
        <w:rPr>
          <w:sz w:val="24"/>
          <w:szCs w:val="24"/>
        </w:rPr>
      </w:pPr>
      <w:r w:rsidRPr="00C474E7">
        <w:rPr>
          <w:i/>
          <w:sz w:val="24"/>
          <w:szCs w:val="24"/>
        </w:rPr>
        <w:t>Please note: we are unable to accept repeat prescription requests by telephone</w:t>
      </w:r>
      <w:r w:rsidRPr="00C474E7">
        <w:rPr>
          <w:sz w:val="24"/>
          <w:szCs w:val="24"/>
        </w:rPr>
        <w:t xml:space="preserve">. </w:t>
      </w:r>
    </w:p>
    <w:p w:rsidR="00C474E7" w:rsidRDefault="00C474E7" w:rsidP="00C474E7">
      <w:pPr>
        <w:jc w:val="both"/>
      </w:pPr>
      <w:r w:rsidRPr="00C474E7">
        <w:rPr>
          <w:sz w:val="24"/>
          <w:szCs w:val="24"/>
        </w:rPr>
        <w:t>If you wish the</w:t>
      </w:r>
      <w:r>
        <w:rPr>
          <w:sz w:val="24"/>
          <w:szCs w:val="24"/>
        </w:rPr>
        <w:t xml:space="preserve"> </w:t>
      </w:r>
      <w:r w:rsidRPr="00FD7D81">
        <w:rPr>
          <w:sz w:val="24"/>
          <w:szCs w:val="24"/>
        </w:rPr>
        <w:t>prescription to be posted to you, please supply a stamped addressed envelope.</w:t>
      </w:r>
      <w:r>
        <w:t xml:space="preserve"> </w:t>
      </w:r>
    </w:p>
    <w:p w:rsidR="00C474E7" w:rsidRDefault="00C474E7" w:rsidP="00C474E7">
      <w:pPr>
        <w:jc w:val="both"/>
      </w:pPr>
    </w:p>
    <w:p w:rsidR="005023E8" w:rsidRPr="00FD7D81" w:rsidRDefault="005023E8" w:rsidP="005023E8">
      <w:pPr>
        <w:shd w:val="clear" w:color="auto" w:fill="00B0F0"/>
        <w:jc w:val="center"/>
        <w:rPr>
          <w:b/>
          <w:smallCaps/>
          <w:sz w:val="28"/>
          <w:szCs w:val="28"/>
          <w:u w:val="single"/>
        </w:rPr>
      </w:pPr>
      <w:r w:rsidRPr="00FD7D81">
        <w:rPr>
          <w:b/>
          <w:smallCaps/>
          <w:sz w:val="28"/>
          <w:szCs w:val="28"/>
          <w:u w:val="single"/>
        </w:rPr>
        <w:t>Results of Investigations</w:t>
      </w:r>
    </w:p>
    <w:p w:rsidR="00CC2F7F" w:rsidRDefault="00C474E7" w:rsidP="00C474E7">
      <w:pPr>
        <w:jc w:val="both"/>
        <w:rPr>
          <w:sz w:val="24"/>
          <w:szCs w:val="24"/>
        </w:rPr>
      </w:pPr>
      <w:r w:rsidRPr="00FD7D81">
        <w:rPr>
          <w:sz w:val="24"/>
          <w:szCs w:val="24"/>
        </w:rPr>
        <w:t>Results of X-ray and laboratory tests may be obtained from the receptionist with the doctors’ consent. In order to maintain confidentiality, such results will only be given to the patient unless we have express consent from you to do otherwise.</w:t>
      </w:r>
    </w:p>
    <w:p w:rsidR="00CC2F7F" w:rsidRPr="00FD7D81" w:rsidRDefault="00CC2F7F" w:rsidP="00C474E7">
      <w:pPr>
        <w:jc w:val="both"/>
        <w:rPr>
          <w:sz w:val="24"/>
          <w:szCs w:val="24"/>
        </w:rPr>
      </w:pPr>
      <w:r>
        <w:rPr>
          <w:sz w:val="24"/>
          <w:szCs w:val="24"/>
        </w:rPr>
        <w:t>Test results may also be viewed on Patient Access.</w:t>
      </w:r>
    </w:p>
    <w:p w:rsidR="00C474E7" w:rsidRDefault="00C474E7" w:rsidP="00C474E7">
      <w:pPr>
        <w:jc w:val="both"/>
      </w:pPr>
    </w:p>
    <w:p w:rsidR="005023E8" w:rsidRPr="00FD7D81" w:rsidRDefault="005023E8" w:rsidP="005023E8">
      <w:pPr>
        <w:shd w:val="clear" w:color="auto" w:fill="00B0F0"/>
        <w:jc w:val="center"/>
        <w:rPr>
          <w:b/>
          <w:smallCaps/>
          <w:sz w:val="28"/>
          <w:szCs w:val="28"/>
          <w:u w:val="single"/>
        </w:rPr>
      </w:pPr>
      <w:r w:rsidRPr="00FD7D81">
        <w:rPr>
          <w:b/>
          <w:smallCaps/>
          <w:sz w:val="28"/>
          <w:szCs w:val="28"/>
          <w:u w:val="single"/>
        </w:rPr>
        <w:t>New Patients</w:t>
      </w:r>
    </w:p>
    <w:p w:rsidR="00E61980" w:rsidRPr="00B81C41" w:rsidRDefault="00E61980" w:rsidP="00E61980">
      <w:pPr>
        <w:pStyle w:val="NormalWeb"/>
        <w:spacing w:before="0" w:beforeAutospacing="0" w:after="0" w:afterAutospacing="0"/>
        <w:rPr>
          <w:rFonts w:ascii="Arial" w:hAnsi="Arial" w:cs="Arial"/>
          <w:color w:val="000000"/>
        </w:rPr>
      </w:pPr>
      <w:r w:rsidRPr="00B81C41">
        <w:rPr>
          <w:rFonts w:ascii="Arial" w:hAnsi="Arial" w:cs="Arial"/>
          <w:color w:val="000000"/>
          <w:shd w:val="clear" w:color="auto" w:fill="FFFFFF"/>
        </w:rPr>
        <w:t>You will be registering with the Practice rather than an individual GP.</w:t>
      </w:r>
    </w:p>
    <w:p w:rsidR="00E61980" w:rsidRPr="00B81C41" w:rsidRDefault="00E61980" w:rsidP="00E61980">
      <w:pPr>
        <w:pStyle w:val="NormalWeb"/>
        <w:spacing w:before="0" w:beforeAutospacing="0" w:after="0" w:afterAutospacing="0"/>
        <w:rPr>
          <w:rFonts w:ascii="Arial" w:hAnsi="Arial" w:cs="Arial"/>
          <w:color w:val="000000"/>
          <w:sz w:val="18"/>
          <w:szCs w:val="18"/>
        </w:rPr>
      </w:pPr>
      <w:r w:rsidRPr="00B81C41">
        <w:rPr>
          <w:rFonts w:ascii="Arial" w:hAnsi="Arial" w:cs="Arial"/>
          <w:color w:val="000000"/>
        </w:rPr>
        <w:t>We require photographic ID for all new registrations, i.e. Passport or Driving licence and proof of address.</w:t>
      </w:r>
    </w:p>
    <w:p w:rsidR="00E61980" w:rsidRPr="00B81C41" w:rsidRDefault="00E61980" w:rsidP="00E61980">
      <w:pPr>
        <w:pStyle w:val="NormalWeb"/>
        <w:spacing w:before="0" w:beforeAutospacing="0" w:after="0" w:afterAutospacing="0"/>
        <w:rPr>
          <w:rFonts w:ascii="Arial" w:hAnsi="Arial" w:cs="Arial"/>
          <w:color w:val="000000"/>
          <w:sz w:val="18"/>
          <w:szCs w:val="18"/>
        </w:rPr>
      </w:pPr>
      <w:r w:rsidRPr="00B81C41">
        <w:rPr>
          <w:rFonts w:ascii="Arial" w:hAnsi="Arial" w:cs="Arial"/>
          <w:color w:val="000000"/>
        </w:rPr>
        <w:t>You will be asked to attend for a general health check with the practice nurse. Please bring a urine sample with you.</w:t>
      </w:r>
    </w:p>
    <w:p w:rsidR="00C474E7" w:rsidRPr="005F4C10" w:rsidRDefault="00C474E7" w:rsidP="00C474E7">
      <w:pPr>
        <w:jc w:val="both"/>
        <w:rPr>
          <w:color w:val="FF0000"/>
        </w:rPr>
      </w:pPr>
    </w:p>
    <w:p w:rsidR="005023E8" w:rsidRPr="00FD7D81" w:rsidRDefault="005023E8" w:rsidP="005023E8">
      <w:pPr>
        <w:shd w:val="clear" w:color="auto" w:fill="00B0F0"/>
        <w:jc w:val="center"/>
        <w:rPr>
          <w:b/>
          <w:smallCaps/>
          <w:sz w:val="28"/>
          <w:szCs w:val="28"/>
          <w:u w:val="single"/>
        </w:rPr>
      </w:pPr>
      <w:r w:rsidRPr="00FD7D81">
        <w:rPr>
          <w:b/>
          <w:smallCaps/>
          <w:sz w:val="28"/>
          <w:szCs w:val="28"/>
          <w:u w:val="single"/>
        </w:rPr>
        <w:t>Health Promotion</w:t>
      </w:r>
    </w:p>
    <w:p w:rsidR="008A680C" w:rsidRDefault="00C474E7" w:rsidP="00C474E7">
      <w:pPr>
        <w:jc w:val="both"/>
        <w:rPr>
          <w:sz w:val="24"/>
          <w:szCs w:val="24"/>
        </w:rPr>
      </w:pPr>
      <w:r w:rsidRPr="00FD7D81">
        <w:rPr>
          <w:sz w:val="24"/>
          <w:szCs w:val="24"/>
        </w:rPr>
        <w:t xml:space="preserve">Health advice is given on an opportunistic basis. </w:t>
      </w:r>
    </w:p>
    <w:p w:rsidR="00CC2F7F" w:rsidRDefault="00C474E7" w:rsidP="00C474E7">
      <w:pPr>
        <w:jc w:val="both"/>
        <w:rPr>
          <w:sz w:val="24"/>
          <w:szCs w:val="24"/>
        </w:rPr>
      </w:pPr>
      <w:r w:rsidRPr="00FD7D81">
        <w:rPr>
          <w:sz w:val="24"/>
          <w:szCs w:val="24"/>
        </w:rPr>
        <w:t xml:space="preserve">We recommend a health check to anyone who has not seen a doctor for three years or anyone aged over 75. </w:t>
      </w:r>
    </w:p>
    <w:p w:rsidR="00C474E7" w:rsidRPr="00FD7D81" w:rsidRDefault="00C474E7" w:rsidP="00C474E7">
      <w:pPr>
        <w:jc w:val="both"/>
        <w:rPr>
          <w:color w:val="FF0000"/>
          <w:sz w:val="24"/>
          <w:szCs w:val="24"/>
        </w:rPr>
      </w:pPr>
      <w:r w:rsidRPr="00FD7D81">
        <w:rPr>
          <w:sz w:val="24"/>
          <w:szCs w:val="24"/>
        </w:rPr>
        <w:t>Please feel welcome to make an appointment</w:t>
      </w:r>
      <w:r w:rsidRPr="00FD7D81">
        <w:rPr>
          <w:color w:val="FF0000"/>
          <w:sz w:val="24"/>
          <w:szCs w:val="24"/>
        </w:rPr>
        <w:t xml:space="preserve">. </w:t>
      </w:r>
    </w:p>
    <w:p w:rsidR="00C474E7" w:rsidRDefault="00C474E7" w:rsidP="00C474E7">
      <w:pPr>
        <w:jc w:val="both"/>
      </w:pPr>
    </w:p>
    <w:p w:rsidR="005023E8" w:rsidRPr="00FD7D81" w:rsidRDefault="005023E8" w:rsidP="005023E8">
      <w:pPr>
        <w:shd w:val="clear" w:color="auto" w:fill="00B0F0"/>
        <w:jc w:val="center"/>
        <w:rPr>
          <w:b/>
          <w:smallCaps/>
          <w:sz w:val="28"/>
          <w:szCs w:val="28"/>
          <w:u w:val="single"/>
        </w:rPr>
      </w:pPr>
      <w:r w:rsidRPr="00FD7D81">
        <w:rPr>
          <w:b/>
          <w:smallCaps/>
          <w:sz w:val="28"/>
          <w:szCs w:val="28"/>
          <w:u w:val="single"/>
        </w:rPr>
        <w:t>Immunisation</w:t>
      </w:r>
    </w:p>
    <w:p w:rsidR="00CC2F7F" w:rsidRDefault="00C474E7" w:rsidP="00C474E7">
      <w:pPr>
        <w:jc w:val="both"/>
        <w:rPr>
          <w:sz w:val="24"/>
          <w:szCs w:val="24"/>
        </w:rPr>
      </w:pPr>
      <w:r w:rsidRPr="00FD7D81">
        <w:rPr>
          <w:sz w:val="24"/>
          <w:szCs w:val="24"/>
        </w:rPr>
        <w:t xml:space="preserve">Childhood immunisations are carried out mostly by the practice nurses in accordance with current guidelines. </w:t>
      </w:r>
    </w:p>
    <w:p w:rsidR="00C474E7" w:rsidRDefault="00C474E7" w:rsidP="00C474E7">
      <w:pPr>
        <w:jc w:val="both"/>
      </w:pPr>
    </w:p>
    <w:p w:rsidR="00C474E7" w:rsidRPr="005023E8" w:rsidRDefault="005023E8" w:rsidP="005023E8">
      <w:pPr>
        <w:shd w:val="clear" w:color="auto" w:fill="00B0F0"/>
        <w:jc w:val="center"/>
        <w:rPr>
          <w:b/>
          <w:smallCaps/>
          <w:sz w:val="28"/>
          <w:szCs w:val="28"/>
          <w:u w:val="single"/>
        </w:rPr>
      </w:pPr>
      <w:r w:rsidRPr="00FD7D81">
        <w:rPr>
          <w:b/>
          <w:smallCaps/>
          <w:sz w:val="28"/>
          <w:szCs w:val="28"/>
          <w:u w:val="single"/>
        </w:rPr>
        <w:t>Child Health Surveillance</w:t>
      </w:r>
    </w:p>
    <w:p w:rsidR="00CC2F7F" w:rsidRDefault="00C474E7" w:rsidP="00FC6B0F">
      <w:pPr>
        <w:jc w:val="both"/>
        <w:rPr>
          <w:sz w:val="24"/>
          <w:szCs w:val="24"/>
        </w:rPr>
      </w:pPr>
      <w:r w:rsidRPr="00FD7D81">
        <w:rPr>
          <w:sz w:val="24"/>
          <w:szCs w:val="24"/>
        </w:rPr>
        <w:t xml:space="preserve">In conjunction with the Health Visitor, your GP will periodically assess your child’s developmental progress. </w:t>
      </w:r>
    </w:p>
    <w:p w:rsidR="00621ED9" w:rsidRDefault="00C474E7" w:rsidP="00FC6B0F">
      <w:pPr>
        <w:jc w:val="both"/>
        <w:rPr>
          <w:sz w:val="24"/>
          <w:szCs w:val="24"/>
        </w:rPr>
      </w:pPr>
      <w:r w:rsidRPr="00FD7D81">
        <w:rPr>
          <w:sz w:val="24"/>
          <w:szCs w:val="24"/>
        </w:rPr>
        <w:t>Please make sure any change of address is notified to the Health Visitor as well as the surgery.</w:t>
      </w:r>
    </w:p>
    <w:p w:rsidR="00621ED9" w:rsidRDefault="00621ED9" w:rsidP="00621ED9">
      <w:pPr>
        <w:jc w:val="both"/>
      </w:pPr>
    </w:p>
    <w:p w:rsidR="005023E8" w:rsidRPr="00FC6B0F" w:rsidRDefault="005023E8" w:rsidP="005023E8">
      <w:pPr>
        <w:shd w:val="clear" w:color="auto" w:fill="00B0F0"/>
        <w:jc w:val="center"/>
        <w:rPr>
          <w:b/>
          <w:smallCaps/>
          <w:sz w:val="28"/>
          <w:szCs w:val="28"/>
          <w:u w:val="single"/>
        </w:rPr>
      </w:pPr>
      <w:r w:rsidRPr="00FC6B0F">
        <w:rPr>
          <w:b/>
          <w:smallCaps/>
          <w:sz w:val="28"/>
          <w:szCs w:val="28"/>
          <w:u w:val="single"/>
        </w:rPr>
        <w:t>Ante-Natal</w:t>
      </w:r>
    </w:p>
    <w:p w:rsidR="00CC2F7F" w:rsidRDefault="00621ED9" w:rsidP="00621ED9">
      <w:pPr>
        <w:jc w:val="both"/>
        <w:rPr>
          <w:sz w:val="24"/>
          <w:szCs w:val="24"/>
        </w:rPr>
      </w:pPr>
      <w:r w:rsidRPr="00FC6B0F">
        <w:rPr>
          <w:sz w:val="24"/>
          <w:szCs w:val="24"/>
        </w:rPr>
        <w:t xml:space="preserve">Ante-natal care is undertaken during normal surgery hours. </w:t>
      </w:r>
    </w:p>
    <w:p w:rsidR="00CC2F7F" w:rsidRDefault="00621ED9" w:rsidP="00621ED9">
      <w:pPr>
        <w:jc w:val="both"/>
        <w:rPr>
          <w:color w:val="FF0000"/>
          <w:sz w:val="24"/>
          <w:szCs w:val="24"/>
        </w:rPr>
      </w:pPr>
      <w:r w:rsidRPr="00FC6B0F">
        <w:rPr>
          <w:sz w:val="24"/>
          <w:szCs w:val="24"/>
        </w:rPr>
        <w:t>We provide shared care with the Consultant Obstetrician at Noble’s Hospital.</w:t>
      </w:r>
      <w:r w:rsidRPr="00FC6B0F">
        <w:rPr>
          <w:color w:val="FF0000"/>
          <w:sz w:val="24"/>
          <w:szCs w:val="24"/>
        </w:rPr>
        <w:t xml:space="preserve"> </w:t>
      </w:r>
    </w:p>
    <w:p w:rsidR="00621ED9" w:rsidRPr="00FC6B0F" w:rsidRDefault="00621ED9" w:rsidP="00621ED9">
      <w:pPr>
        <w:jc w:val="both"/>
        <w:rPr>
          <w:sz w:val="24"/>
          <w:szCs w:val="24"/>
        </w:rPr>
      </w:pPr>
      <w:r w:rsidRPr="00FC6B0F">
        <w:rPr>
          <w:sz w:val="24"/>
          <w:szCs w:val="24"/>
        </w:rPr>
        <w:t>A Midwife offers weekly antenatal sessions at Village Walk Health Centre.</w:t>
      </w:r>
    </w:p>
    <w:p w:rsidR="00621ED9" w:rsidRDefault="00621ED9" w:rsidP="00621ED9">
      <w:pPr>
        <w:jc w:val="both"/>
      </w:pPr>
    </w:p>
    <w:p w:rsidR="005023E8" w:rsidRPr="00FC6B0F" w:rsidRDefault="005023E8" w:rsidP="005023E8">
      <w:pPr>
        <w:shd w:val="clear" w:color="auto" w:fill="00B0F0"/>
        <w:jc w:val="center"/>
        <w:rPr>
          <w:b/>
          <w:smallCaps/>
          <w:sz w:val="28"/>
          <w:szCs w:val="28"/>
          <w:u w:val="single"/>
        </w:rPr>
      </w:pPr>
      <w:r w:rsidRPr="00FC6B0F">
        <w:rPr>
          <w:b/>
          <w:smallCaps/>
          <w:sz w:val="28"/>
          <w:szCs w:val="28"/>
          <w:u w:val="single"/>
        </w:rPr>
        <w:t>Family Planning</w:t>
      </w:r>
    </w:p>
    <w:p w:rsidR="00621ED9" w:rsidRDefault="00621ED9" w:rsidP="00621ED9">
      <w:pPr>
        <w:jc w:val="both"/>
        <w:rPr>
          <w:sz w:val="24"/>
          <w:szCs w:val="24"/>
        </w:rPr>
      </w:pPr>
      <w:r w:rsidRPr="00FC6B0F">
        <w:rPr>
          <w:sz w:val="24"/>
          <w:szCs w:val="24"/>
        </w:rPr>
        <w:t>Family planning advice, including emergency contraception, is provided during normal surgery hours.</w:t>
      </w:r>
    </w:p>
    <w:p w:rsidR="005023E8" w:rsidRDefault="005023E8" w:rsidP="00621ED9">
      <w:pPr>
        <w:jc w:val="both"/>
        <w:rPr>
          <w:sz w:val="24"/>
          <w:szCs w:val="24"/>
        </w:rPr>
      </w:pPr>
    </w:p>
    <w:p w:rsidR="005023E8" w:rsidRDefault="005023E8" w:rsidP="00621ED9">
      <w:pPr>
        <w:jc w:val="both"/>
        <w:rPr>
          <w:sz w:val="24"/>
          <w:szCs w:val="24"/>
        </w:rPr>
      </w:pPr>
    </w:p>
    <w:p w:rsidR="002D410B" w:rsidRDefault="002D410B" w:rsidP="00621ED9">
      <w:pPr>
        <w:jc w:val="both"/>
        <w:rPr>
          <w:sz w:val="24"/>
          <w:szCs w:val="24"/>
        </w:rPr>
      </w:pPr>
    </w:p>
    <w:p w:rsidR="00277222" w:rsidRDefault="00277222" w:rsidP="00621ED9">
      <w:pPr>
        <w:jc w:val="both"/>
        <w:rPr>
          <w:sz w:val="24"/>
          <w:szCs w:val="24"/>
        </w:rPr>
      </w:pPr>
    </w:p>
    <w:p w:rsidR="00957F46" w:rsidRDefault="00957F46" w:rsidP="00621ED9">
      <w:pPr>
        <w:jc w:val="both"/>
        <w:rPr>
          <w:sz w:val="24"/>
          <w:szCs w:val="24"/>
        </w:rPr>
      </w:pPr>
    </w:p>
    <w:p w:rsidR="008A680C" w:rsidRDefault="008A680C" w:rsidP="00621ED9">
      <w:pPr>
        <w:jc w:val="both"/>
        <w:rPr>
          <w:sz w:val="24"/>
          <w:szCs w:val="24"/>
        </w:rPr>
      </w:pPr>
    </w:p>
    <w:p w:rsidR="008A680C" w:rsidRDefault="008A680C" w:rsidP="00621ED9">
      <w:pPr>
        <w:jc w:val="both"/>
        <w:rPr>
          <w:sz w:val="24"/>
          <w:szCs w:val="24"/>
        </w:rPr>
      </w:pPr>
    </w:p>
    <w:p w:rsidR="008A680C" w:rsidRPr="00FC6B0F" w:rsidRDefault="008A680C" w:rsidP="00621ED9">
      <w:pPr>
        <w:jc w:val="both"/>
        <w:rPr>
          <w:sz w:val="24"/>
          <w:szCs w:val="24"/>
        </w:rPr>
      </w:pPr>
    </w:p>
    <w:p w:rsidR="00621ED9" w:rsidRPr="007A28DC" w:rsidRDefault="00621ED9" w:rsidP="00621ED9">
      <w:pPr>
        <w:jc w:val="both"/>
      </w:pPr>
    </w:p>
    <w:p w:rsidR="005023E8" w:rsidRPr="00FC6B0F" w:rsidRDefault="005023E8" w:rsidP="005023E8">
      <w:pPr>
        <w:shd w:val="clear" w:color="auto" w:fill="00B0F0"/>
        <w:jc w:val="center"/>
        <w:rPr>
          <w:b/>
          <w:smallCaps/>
          <w:sz w:val="28"/>
          <w:szCs w:val="28"/>
          <w:u w:val="single"/>
        </w:rPr>
      </w:pPr>
      <w:r w:rsidRPr="00FC6B0F">
        <w:rPr>
          <w:b/>
          <w:smallCaps/>
          <w:sz w:val="28"/>
          <w:szCs w:val="28"/>
          <w:u w:val="single"/>
        </w:rPr>
        <w:t>Minor Operations</w:t>
      </w:r>
    </w:p>
    <w:p w:rsidR="00CC2F7F" w:rsidRDefault="00621ED9" w:rsidP="00621ED9">
      <w:pPr>
        <w:jc w:val="both"/>
        <w:rPr>
          <w:sz w:val="24"/>
          <w:szCs w:val="24"/>
        </w:rPr>
      </w:pPr>
      <w:r w:rsidRPr="00FC6B0F">
        <w:rPr>
          <w:sz w:val="24"/>
          <w:szCs w:val="24"/>
        </w:rPr>
        <w:t xml:space="preserve">A variety of minor surgical procedures under local anaesthesia are offered. </w:t>
      </w:r>
    </w:p>
    <w:p w:rsidR="00597C1F" w:rsidRDefault="00621ED9" w:rsidP="00621ED9">
      <w:pPr>
        <w:jc w:val="both"/>
        <w:rPr>
          <w:sz w:val="24"/>
          <w:szCs w:val="24"/>
        </w:rPr>
      </w:pPr>
      <w:r w:rsidRPr="00FC6B0F">
        <w:rPr>
          <w:sz w:val="24"/>
          <w:szCs w:val="24"/>
        </w:rPr>
        <w:t>Initial assessment takes place during normal surgery and you may be asked to come back for the operation at a later date.</w:t>
      </w:r>
    </w:p>
    <w:p w:rsidR="00597C1F" w:rsidRPr="00FC6B0F" w:rsidRDefault="00597C1F" w:rsidP="00621ED9">
      <w:pPr>
        <w:jc w:val="both"/>
        <w:rPr>
          <w:sz w:val="24"/>
          <w:szCs w:val="24"/>
        </w:rPr>
      </w:pPr>
    </w:p>
    <w:p w:rsidR="005023E8" w:rsidRPr="00FC6B0F" w:rsidRDefault="005023E8" w:rsidP="005023E8">
      <w:pPr>
        <w:shd w:val="clear" w:color="auto" w:fill="00B0F0"/>
        <w:jc w:val="center"/>
        <w:rPr>
          <w:b/>
          <w:smallCaps/>
          <w:sz w:val="28"/>
          <w:szCs w:val="28"/>
          <w:u w:val="single"/>
        </w:rPr>
      </w:pPr>
      <w:r w:rsidRPr="00FC6B0F">
        <w:rPr>
          <w:b/>
          <w:smallCaps/>
          <w:sz w:val="28"/>
          <w:szCs w:val="28"/>
          <w:u w:val="single"/>
        </w:rPr>
        <w:t>Private Medical Examinations</w:t>
      </w:r>
    </w:p>
    <w:p w:rsidR="00621ED9" w:rsidRPr="00FC6B0F" w:rsidRDefault="00621ED9" w:rsidP="00621ED9">
      <w:pPr>
        <w:rPr>
          <w:i/>
          <w:sz w:val="24"/>
          <w:szCs w:val="24"/>
        </w:rPr>
      </w:pPr>
      <w:r w:rsidRPr="00FC6B0F">
        <w:rPr>
          <w:sz w:val="24"/>
          <w:szCs w:val="24"/>
        </w:rPr>
        <w:t xml:space="preserve">Pre-employment, Life Insurance and other Medical Examinations are undertaken outside normal surgery hours both these and letters requested by the </w:t>
      </w:r>
      <w:r w:rsidR="00BF0148" w:rsidRPr="00FC6B0F">
        <w:rPr>
          <w:sz w:val="24"/>
          <w:szCs w:val="24"/>
        </w:rPr>
        <w:t>patient carry</w:t>
      </w:r>
      <w:r w:rsidRPr="00FC6B0F">
        <w:rPr>
          <w:sz w:val="24"/>
          <w:szCs w:val="24"/>
        </w:rPr>
        <w:t xml:space="preserve"> a charge. </w:t>
      </w:r>
      <w:r w:rsidRPr="00FC6B0F">
        <w:rPr>
          <w:i/>
          <w:sz w:val="24"/>
          <w:szCs w:val="24"/>
        </w:rPr>
        <w:t>(Please DO NOT book into normal surgery).</w:t>
      </w:r>
      <w:r w:rsidRPr="00FC6B0F">
        <w:rPr>
          <w:color w:val="1F497D"/>
          <w:sz w:val="24"/>
          <w:szCs w:val="24"/>
        </w:rPr>
        <w:t xml:space="preserve"> </w:t>
      </w:r>
    </w:p>
    <w:p w:rsidR="00621ED9" w:rsidRDefault="00621ED9" w:rsidP="00621ED9">
      <w:pPr>
        <w:jc w:val="both"/>
      </w:pPr>
    </w:p>
    <w:p w:rsidR="005023E8" w:rsidRPr="00FC6B0F" w:rsidRDefault="005023E8" w:rsidP="005023E8">
      <w:pPr>
        <w:shd w:val="clear" w:color="auto" w:fill="00B0F0"/>
        <w:jc w:val="center"/>
        <w:rPr>
          <w:b/>
          <w:smallCaps/>
          <w:sz w:val="28"/>
          <w:szCs w:val="28"/>
          <w:u w:val="single"/>
        </w:rPr>
      </w:pPr>
      <w:r w:rsidRPr="00FC6B0F">
        <w:rPr>
          <w:b/>
          <w:smallCaps/>
          <w:sz w:val="28"/>
          <w:szCs w:val="28"/>
          <w:u w:val="single"/>
        </w:rPr>
        <w:t>Complaints</w:t>
      </w:r>
    </w:p>
    <w:p w:rsidR="00621ED9" w:rsidRPr="00FC6B0F" w:rsidRDefault="00621ED9" w:rsidP="00621ED9">
      <w:pPr>
        <w:jc w:val="both"/>
        <w:rPr>
          <w:sz w:val="24"/>
          <w:szCs w:val="24"/>
        </w:rPr>
      </w:pPr>
      <w:r w:rsidRPr="00FC6B0F">
        <w:rPr>
          <w:sz w:val="24"/>
          <w:szCs w:val="24"/>
        </w:rPr>
        <w:t xml:space="preserve">If you are dissatisfied with any aspect of the care or service you receive, please either tell your Doctor or contact our Practice Manager, Mrs </w:t>
      </w:r>
      <w:r w:rsidR="00FC6B0F" w:rsidRPr="00FC6B0F">
        <w:rPr>
          <w:sz w:val="24"/>
          <w:szCs w:val="24"/>
        </w:rPr>
        <w:t>Sue Corlett</w:t>
      </w:r>
      <w:r w:rsidRPr="00FC6B0F">
        <w:rPr>
          <w:sz w:val="24"/>
          <w:szCs w:val="24"/>
        </w:rPr>
        <w:t xml:space="preserve">. </w:t>
      </w:r>
    </w:p>
    <w:p w:rsidR="00621ED9" w:rsidRDefault="00621ED9" w:rsidP="00621ED9">
      <w:pPr>
        <w:jc w:val="both"/>
      </w:pPr>
    </w:p>
    <w:p w:rsidR="005023E8" w:rsidRPr="00FC6B0F" w:rsidRDefault="005023E8" w:rsidP="005023E8">
      <w:pPr>
        <w:shd w:val="clear" w:color="auto" w:fill="00B0F0"/>
        <w:jc w:val="center"/>
        <w:rPr>
          <w:b/>
          <w:smallCaps/>
          <w:sz w:val="28"/>
          <w:szCs w:val="28"/>
          <w:u w:val="single"/>
        </w:rPr>
      </w:pPr>
      <w:r w:rsidRPr="00FC6B0F">
        <w:rPr>
          <w:b/>
          <w:smallCaps/>
          <w:sz w:val="28"/>
          <w:szCs w:val="28"/>
          <w:u w:val="single"/>
        </w:rPr>
        <w:t>Conduct</w:t>
      </w:r>
    </w:p>
    <w:p w:rsidR="00CC2F7F" w:rsidRDefault="00621ED9" w:rsidP="00621ED9">
      <w:pPr>
        <w:jc w:val="both"/>
        <w:rPr>
          <w:sz w:val="24"/>
          <w:szCs w:val="24"/>
        </w:rPr>
      </w:pPr>
      <w:r w:rsidRPr="00FC6B0F">
        <w:rPr>
          <w:sz w:val="24"/>
          <w:szCs w:val="24"/>
        </w:rPr>
        <w:t xml:space="preserve">The practice has a zero tolerance attitude towards any violence or verbally abusive behaviour directed at the Doctors, their staff or other persons present on the practice premises, or other place where treatment is provided. </w:t>
      </w:r>
    </w:p>
    <w:p w:rsidR="00621ED9" w:rsidRPr="00FC6B0F" w:rsidRDefault="00621ED9" w:rsidP="00621ED9">
      <w:pPr>
        <w:jc w:val="both"/>
        <w:rPr>
          <w:sz w:val="24"/>
          <w:szCs w:val="24"/>
        </w:rPr>
      </w:pPr>
      <w:r w:rsidRPr="00FC6B0F">
        <w:rPr>
          <w:sz w:val="24"/>
          <w:szCs w:val="24"/>
        </w:rPr>
        <w:t>Such behaviour will result in you being removed from our list.</w:t>
      </w:r>
    </w:p>
    <w:p w:rsidR="00621ED9" w:rsidRDefault="00621ED9" w:rsidP="00621ED9">
      <w:pPr>
        <w:jc w:val="both"/>
      </w:pPr>
    </w:p>
    <w:p w:rsidR="005023E8" w:rsidRPr="00FC6B0F" w:rsidRDefault="005023E8" w:rsidP="005023E8">
      <w:pPr>
        <w:shd w:val="clear" w:color="auto" w:fill="00B0F0"/>
        <w:jc w:val="center"/>
        <w:rPr>
          <w:b/>
          <w:smallCaps/>
          <w:sz w:val="28"/>
          <w:szCs w:val="28"/>
          <w:u w:val="single"/>
        </w:rPr>
      </w:pPr>
      <w:r w:rsidRPr="00FC6B0F">
        <w:rPr>
          <w:b/>
          <w:smallCaps/>
          <w:sz w:val="28"/>
          <w:szCs w:val="28"/>
          <w:u w:val="single"/>
        </w:rPr>
        <w:t>Confidentiality</w:t>
      </w:r>
    </w:p>
    <w:p w:rsidR="00CC2F7F" w:rsidRDefault="00621ED9" w:rsidP="00621ED9">
      <w:pPr>
        <w:jc w:val="both"/>
        <w:rPr>
          <w:sz w:val="24"/>
          <w:szCs w:val="24"/>
        </w:rPr>
      </w:pPr>
      <w:r w:rsidRPr="00FC6B0F">
        <w:rPr>
          <w:sz w:val="24"/>
          <w:szCs w:val="24"/>
        </w:rPr>
        <w:t xml:space="preserve">Both of our Health Centres are fully computerised and your medical information is also held in paper notes. </w:t>
      </w:r>
    </w:p>
    <w:p w:rsidR="008A680C" w:rsidRDefault="00621ED9" w:rsidP="00621ED9">
      <w:pPr>
        <w:jc w:val="both"/>
        <w:rPr>
          <w:color w:val="FF0000"/>
          <w:sz w:val="24"/>
          <w:szCs w:val="24"/>
        </w:rPr>
      </w:pPr>
      <w:r w:rsidRPr="00FC6B0F">
        <w:rPr>
          <w:sz w:val="24"/>
          <w:szCs w:val="24"/>
        </w:rPr>
        <w:t>All of the information held is treated with the strictest confidence.</w:t>
      </w:r>
      <w:r w:rsidRPr="00FC6B0F">
        <w:rPr>
          <w:color w:val="FF0000"/>
          <w:sz w:val="24"/>
          <w:szCs w:val="24"/>
        </w:rPr>
        <w:t xml:space="preserve"> </w:t>
      </w:r>
    </w:p>
    <w:p w:rsidR="00621ED9" w:rsidRPr="00FC6B0F" w:rsidRDefault="00621ED9" w:rsidP="00621ED9">
      <w:pPr>
        <w:jc w:val="both"/>
        <w:rPr>
          <w:sz w:val="24"/>
          <w:szCs w:val="24"/>
        </w:rPr>
      </w:pPr>
      <w:bookmarkStart w:id="0" w:name="_GoBack"/>
      <w:bookmarkEnd w:id="0"/>
      <w:r w:rsidRPr="00FC6B0F">
        <w:rPr>
          <w:sz w:val="24"/>
          <w:szCs w:val="24"/>
        </w:rPr>
        <w:t>The Practice is registered with the Data Protection Office.</w:t>
      </w:r>
    </w:p>
    <w:p w:rsidR="00621ED9" w:rsidRDefault="00621ED9" w:rsidP="00621ED9">
      <w:pPr>
        <w:jc w:val="both"/>
        <w:rPr>
          <w:b/>
          <w:i/>
        </w:rPr>
      </w:pPr>
    </w:p>
    <w:p w:rsidR="005023E8" w:rsidRPr="00FC6B0F" w:rsidRDefault="005023E8" w:rsidP="005023E8">
      <w:pPr>
        <w:shd w:val="clear" w:color="auto" w:fill="00B0F0"/>
        <w:jc w:val="center"/>
        <w:rPr>
          <w:b/>
          <w:smallCaps/>
          <w:sz w:val="28"/>
          <w:szCs w:val="28"/>
          <w:u w:val="single"/>
        </w:rPr>
      </w:pPr>
      <w:r w:rsidRPr="00FC6B0F">
        <w:rPr>
          <w:b/>
          <w:smallCaps/>
          <w:sz w:val="28"/>
          <w:szCs w:val="28"/>
          <w:u w:val="single"/>
        </w:rPr>
        <w:t>District Nurses</w:t>
      </w:r>
    </w:p>
    <w:p w:rsidR="00621ED9" w:rsidRPr="00FC6B0F" w:rsidRDefault="00621ED9" w:rsidP="00621ED9">
      <w:pPr>
        <w:jc w:val="both"/>
        <w:rPr>
          <w:sz w:val="24"/>
          <w:szCs w:val="24"/>
        </w:rPr>
      </w:pPr>
      <w:r w:rsidRPr="00FC6B0F">
        <w:rPr>
          <w:sz w:val="24"/>
          <w:szCs w:val="24"/>
        </w:rPr>
        <w:t>District Nurses provide care in the community and can be contacted by telephone on 656032</w:t>
      </w:r>
      <w:r w:rsidR="00597C1F">
        <w:rPr>
          <w:sz w:val="24"/>
          <w:szCs w:val="24"/>
        </w:rPr>
        <w:t>.</w:t>
      </w:r>
    </w:p>
    <w:p w:rsidR="00621ED9" w:rsidRDefault="00621ED9" w:rsidP="00621ED9">
      <w:pPr>
        <w:jc w:val="both"/>
      </w:pPr>
    </w:p>
    <w:p w:rsidR="005023E8" w:rsidRPr="00FC6B0F" w:rsidRDefault="005023E8" w:rsidP="005023E8">
      <w:pPr>
        <w:shd w:val="clear" w:color="auto" w:fill="00B0F0"/>
        <w:jc w:val="center"/>
        <w:rPr>
          <w:b/>
          <w:smallCaps/>
          <w:sz w:val="28"/>
          <w:szCs w:val="28"/>
          <w:u w:val="single"/>
        </w:rPr>
      </w:pPr>
      <w:r w:rsidRPr="00FC6B0F">
        <w:rPr>
          <w:b/>
          <w:smallCaps/>
          <w:sz w:val="28"/>
          <w:szCs w:val="28"/>
          <w:u w:val="single"/>
        </w:rPr>
        <w:t>Health Visitors</w:t>
      </w:r>
    </w:p>
    <w:p w:rsidR="00621ED9" w:rsidRPr="00FC6B0F" w:rsidRDefault="00621ED9" w:rsidP="00621ED9">
      <w:pPr>
        <w:jc w:val="both"/>
        <w:rPr>
          <w:sz w:val="24"/>
          <w:szCs w:val="24"/>
        </w:rPr>
      </w:pPr>
      <w:r w:rsidRPr="00FC6B0F">
        <w:rPr>
          <w:sz w:val="24"/>
          <w:szCs w:val="24"/>
        </w:rPr>
        <w:t xml:space="preserve">Health Visitors provide support, advice and health promotion, assessment of babies and young children. </w:t>
      </w:r>
    </w:p>
    <w:p w:rsidR="00621ED9" w:rsidRDefault="00621ED9" w:rsidP="00621ED9">
      <w:pPr>
        <w:jc w:val="both"/>
        <w:rPr>
          <w:sz w:val="24"/>
          <w:szCs w:val="24"/>
        </w:rPr>
      </w:pPr>
      <w:r w:rsidRPr="00FC6B0F">
        <w:rPr>
          <w:sz w:val="24"/>
          <w:szCs w:val="24"/>
        </w:rPr>
        <w:t>They can be contacted on 656030 or 686964.</w:t>
      </w:r>
    </w:p>
    <w:p w:rsidR="00AF3240" w:rsidRPr="00FC6B0F" w:rsidRDefault="00AF3240" w:rsidP="00621ED9">
      <w:pPr>
        <w:jc w:val="both"/>
        <w:rPr>
          <w:sz w:val="24"/>
          <w:szCs w:val="24"/>
        </w:rPr>
      </w:pPr>
    </w:p>
    <w:p w:rsidR="005023E8" w:rsidRPr="00FC6B0F" w:rsidRDefault="005023E8" w:rsidP="005023E8">
      <w:pPr>
        <w:jc w:val="center"/>
        <w:rPr>
          <w:b/>
          <w:smallCaps/>
          <w:sz w:val="28"/>
          <w:szCs w:val="28"/>
          <w:u w:val="single"/>
        </w:rPr>
      </w:pPr>
      <w:r w:rsidRPr="005023E8">
        <w:rPr>
          <w:b/>
          <w:smallCaps/>
          <w:sz w:val="28"/>
          <w:szCs w:val="28"/>
          <w:u w:val="single"/>
          <w:shd w:val="clear" w:color="auto" w:fill="00B0F0"/>
        </w:rPr>
        <w:t>Pr</w:t>
      </w:r>
      <w:r w:rsidR="009B0C8C">
        <w:rPr>
          <w:b/>
          <w:smallCaps/>
          <w:sz w:val="28"/>
          <w:szCs w:val="28"/>
          <w:u w:val="single"/>
          <w:shd w:val="clear" w:color="auto" w:fill="00B0F0"/>
        </w:rPr>
        <w:t>imary Care</w:t>
      </w:r>
      <w:r w:rsidRPr="005023E8">
        <w:rPr>
          <w:b/>
          <w:smallCaps/>
          <w:sz w:val="28"/>
          <w:szCs w:val="28"/>
          <w:u w:val="single"/>
          <w:shd w:val="clear" w:color="auto" w:fill="00B0F0"/>
        </w:rPr>
        <w:t xml:space="preserve"> Services</w:t>
      </w:r>
    </w:p>
    <w:p w:rsidR="009B0C8C" w:rsidRDefault="00E05B80" w:rsidP="00621ED9">
      <w:pPr>
        <w:rPr>
          <w:rFonts w:cs="Arial"/>
          <w:sz w:val="24"/>
          <w:szCs w:val="24"/>
        </w:rPr>
      </w:pPr>
      <w:r>
        <w:rPr>
          <w:rFonts w:cs="Arial"/>
          <w:sz w:val="24"/>
          <w:szCs w:val="24"/>
        </w:rPr>
        <w:t>Manx Care</w:t>
      </w:r>
      <w:r w:rsidR="00621ED9" w:rsidRPr="00B81C41">
        <w:rPr>
          <w:rFonts w:cs="Arial"/>
          <w:sz w:val="24"/>
          <w:szCs w:val="24"/>
        </w:rPr>
        <w:t xml:space="preserve">, </w:t>
      </w:r>
      <w:r w:rsidR="009B0C8C" w:rsidRPr="009B0C8C">
        <w:rPr>
          <w:rFonts w:cs="Arial"/>
          <w:bCs/>
          <w:color w:val="404040"/>
          <w:sz w:val="24"/>
          <w:szCs w:val="24"/>
          <w:shd w:val="clear" w:color="auto" w:fill="FFFFFF"/>
        </w:rPr>
        <w:t>Primary Care Services</w:t>
      </w:r>
      <w:r w:rsidR="00621ED9" w:rsidRPr="00B81C41">
        <w:rPr>
          <w:rFonts w:cs="Arial"/>
          <w:sz w:val="24"/>
          <w:szCs w:val="24"/>
        </w:rPr>
        <w:t xml:space="preserve">, can be contacted at: </w:t>
      </w:r>
    </w:p>
    <w:p w:rsidR="009B0C8C" w:rsidRPr="009B0C8C" w:rsidRDefault="009B0C8C" w:rsidP="00621ED9">
      <w:pPr>
        <w:rPr>
          <w:rFonts w:cs="Arial"/>
          <w:sz w:val="12"/>
          <w:szCs w:val="12"/>
        </w:rPr>
      </w:pPr>
    </w:p>
    <w:p w:rsidR="009B0C8C" w:rsidRDefault="009B0C8C" w:rsidP="00621ED9">
      <w:pPr>
        <w:rPr>
          <w:rFonts w:cs="Arial"/>
          <w:sz w:val="24"/>
          <w:szCs w:val="24"/>
        </w:rPr>
      </w:pPr>
      <w:r>
        <w:rPr>
          <w:rFonts w:cs="Arial"/>
          <w:sz w:val="24"/>
          <w:szCs w:val="24"/>
        </w:rPr>
        <w:t>Crookall House</w:t>
      </w:r>
      <w:r w:rsidR="00621ED9" w:rsidRPr="00B81C41">
        <w:rPr>
          <w:rFonts w:cs="Arial"/>
          <w:sz w:val="24"/>
          <w:szCs w:val="24"/>
        </w:rPr>
        <w:t xml:space="preserve"> </w:t>
      </w:r>
    </w:p>
    <w:p w:rsidR="009B0C8C" w:rsidRDefault="009B0C8C" w:rsidP="00621ED9">
      <w:pPr>
        <w:rPr>
          <w:rFonts w:cs="Arial"/>
          <w:sz w:val="24"/>
          <w:szCs w:val="24"/>
        </w:rPr>
      </w:pPr>
      <w:r>
        <w:rPr>
          <w:rFonts w:cs="Arial"/>
          <w:sz w:val="24"/>
          <w:szCs w:val="24"/>
        </w:rPr>
        <w:t>Demesne Road</w:t>
      </w:r>
      <w:r w:rsidR="00621ED9" w:rsidRPr="00B81C41">
        <w:rPr>
          <w:rFonts w:cs="Arial"/>
          <w:sz w:val="24"/>
          <w:szCs w:val="24"/>
        </w:rPr>
        <w:t xml:space="preserve"> </w:t>
      </w:r>
    </w:p>
    <w:p w:rsidR="009B0C8C" w:rsidRDefault="009B0C8C" w:rsidP="00621ED9">
      <w:pPr>
        <w:rPr>
          <w:rFonts w:cs="Arial"/>
          <w:sz w:val="24"/>
          <w:szCs w:val="24"/>
        </w:rPr>
      </w:pPr>
      <w:r>
        <w:rPr>
          <w:rFonts w:cs="Arial"/>
          <w:sz w:val="24"/>
          <w:szCs w:val="24"/>
        </w:rPr>
        <w:t>Douglas</w:t>
      </w:r>
    </w:p>
    <w:p w:rsidR="009B0C8C" w:rsidRDefault="00621ED9" w:rsidP="00621ED9">
      <w:pPr>
        <w:rPr>
          <w:rFonts w:cs="Arial"/>
          <w:sz w:val="24"/>
          <w:szCs w:val="24"/>
        </w:rPr>
      </w:pPr>
      <w:r w:rsidRPr="00B81C41">
        <w:rPr>
          <w:rFonts w:cs="Arial"/>
          <w:sz w:val="24"/>
          <w:szCs w:val="24"/>
        </w:rPr>
        <w:t>IM1 3QA</w:t>
      </w:r>
    </w:p>
    <w:p w:rsidR="009B0C8C" w:rsidRPr="00B81C41" w:rsidRDefault="009B0C8C" w:rsidP="00621ED9">
      <w:pPr>
        <w:rPr>
          <w:rFonts w:cs="Arial"/>
          <w:sz w:val="24"/>
          <w:szCs w:val="24"/>
        </w:rPr>
      </w:pPr>
    </w:p>
    <w:p w:rsidR="00621ED9" w:rsidRPr="009B0C8C" w:rsidRDefault="00920346" w:rsidP="00621ED9">
      <w:pPr>
        <w:rPr>
          <w:rFonts w:cs="Arial"/>
          <w:sz w:val="24"/>
          <w:szCs w:val="24"/>
        </w:rPr>
      </w:pPr>
      <w:r w:rsidRPr="00B81C41">
        <w:rPr>
          <w:rFonts w:cs="Arial"/>
          <w:color w:val="404040"/>
          <w:sz w:val="24"/>
          <w:szCs w:val="24"/>
          <w:shd w:val="clear" w:color="auto" w:fill="FFFFFF"/>
        </w:rPr>
        <w:t>e</w:t>
      </w:r>
      <w:r w:rsidR="00AF3240" w:rsidRPr="00B81C41">
        <w:rPr>
          <w:rFonts w:cs="Arial"/>
          <w:color w:val="404040"/>
          <w:sz w:val="24"/>
          <w:szCs w:val="24"/>
          <w:shd w:val="clear" w:color="auto" w:fill="FFFFFF"/>
        </w:rPr>
        <w:t>mail</w:t>
      </w:r>
      <w:r w:rsidRPr="00B81C41">
        <w:rPr>
          <w:rFonts w:cs="Arial"/>
          <w:color w:val="404040"/>
          <w:sz w:val="24"/>
          <w:szCs w:val="24"/>
          <w:shd w:val="clear" w:color="auto" w:fill="FFFFFF"/>
        </w:rPr>
        <w:t>:</w:t>
      </w:r>
      <w:r w:rsidR="00AF3240" w:rsidRPr="00B81C41">
        <w:rPr>
          <w:rFonts w:cs="Arial"/>
          <w:color w:val="404040"/>
          <w:sz w:val="24"/>
          <w:szCs w:val="24"/>
          <w:shd w:val="clear" w:color="auto" w:fill="FFFFFF"/>
        </w:rPr>
        <w:t xml:space="preserve"> </w:t>
      </w:r>
      <w:r w:rsidR="009B0C8C" w:rsidRPr="009B0C8C">
        <w:rPr>
          <w:sz w:val="24"/>
          <w:szCs w:val="24"/>
        </w:rPr>
        <w:t>PrimaryCareServices@gov.im</w:t>
      </w:r>
      <w:r w:rsidR="00AF3240" w:rsidRPr="00B81C41">
        <w:rPr>
          <w:rFonts w:cs="Arial"/>
          <w:sz w:val="24"/>
          <w:szCs w:val="24"/>
        </w:rPr>
        <w:t xml:space="preserve">      </w:t>
      </w:r>
    </w:p>
    <w:p w:rsidR="00621ED9" w:rsidRDefault="00621ED9" w:rsidP="00621ED9"/>
    <w:p w:rsidR="00621ED9" w:rsidRPr="00621ED9" w:rsidRDefault="00621ED9" w:rsidP="005023E8">
      <w:pPr>
        <w:pBdr>
          <w:top w:val="single" w:sz="4" w:space="1" w:color="auto"/>
          <w:left w:val="single" w:sz="4" w:space="4" w:color="auto"/>
          <w:bottom w:val="single" w:sz="4" w:space="1" w:color="auto"/>
          <w:right w:val="single" w:sz="4" w:space="4" w:color="auto"/>
        </w:pBdr>
        <w:shd w:val="clear" w:color="auto" w:fill="00B0F0"/>
        <w:jc w:val="center"/>
        <w:rPr>
          <w:sz w:val="28"/>
          <w:szCs w:val="28"/>
        </w:rPr>
      </w:pPr>
      <w:r w:rsidRPr="00621ED9">
        <w:rPr>
          <w:b/>
          <w:sz w:val="28"/>
          <w:szCs w:val="28"/>
        </w:rPr>
        <w:t>Both Health Centres are open:</w:t>
      </w:r>
    </w:p>
    <w:p w:rsidR="00621ED9" w:rsidRPr="00621ED9" w:rsidRDefault="00621ED9" w:rsidP="005023E8">
      <w:pPr>
        <w:keepNext/>
        <w:pBdr>
          <w:top w:val="single" w:sz="4" w:space="1" w:color="auto"/>
          <w:left w:val="single" w:sz="4" w:space="4" w:color="auto"/>
          <w:bottom w:val="single" w:sz="4" w:space="1" w:color="auto"/>
          <w:right w:val="single" w:sz="4" w:space="4" w:color="auto"/>
        </w:pBdr>
        <w:shd w:val="clear" w:color="auto" w:fill="00B0F0"/>
        <w:jc w:val="center"/>
        <w:outlineLvl w:val="0"/>
        <w:rPr>
          <w:b/>
          <w:bCs/>
          <w:sz w:val="28"/>
          <w:szCs w:val="28"/>
        </w:rPr>
      </w:pPr>
      <w:r w:rsidRPr="00621ED9">
        <w:rPr>
          <w:b/>
          <w:bCs/>
          <w:sz w:val="28"/>
          <w:szCs w:val="28"/>
        </w:rPr>
        <w:t>Monday – Friday 8.00 am – 6.00 pm</w:t>
      </w:r>
    </w:p>
    <w:p w:rsidR="00621ED9" w:rsidRPr="00621ED9" w:rsidRDefault="00621ED9" w:rsidP="005023E8">
      <w:pPr>
        <w:keepNext/>
        <w:pBdr>
          <w:top w:val="single" w:sz="4" w:space="1" w:color="auto"/>
          <w:left w:val="single" w:sz="4" w:space="4" w:color="auto"/>
          <w:bottom w:val="single" w:sz="4" w:space="1" w:color="auto"/>
          <w:right w:val="single" w:sz="4" w:space="4" w:color="auto"/>
        </w:pBdr>
        <w:shd w:val="clear" w:color="auto" w:fill="00B0F0"/>
        <w:jc w:val="center"/>
        <w:outlineLvl w:val="0"/>
        <w:rPr>
          <w:b/>
          <w:bCs/>
          <w:sz w:val="28"/>
          <w:szCs w:val="28"/>
        </w:rPr>
      </w:pPr>
      <w:r w:rsidRPr="00621ED9">
        <w:rPr>
          <w:b/>
          <w:bCs/>
          <w:sz w:val="28"/>
          <w:szCs w:val="28"/>
        </w:rPr>
        <w:t xml:space="preserve"> Suitable access is available for disabled patients at both surgeries.</w:t>
      </w:r>
    </w:p>
    <w:p w:rsidR="00621ED9" w:rsidRPr="00C474E7" w:rsidRDefault="00621ED9" w:rsidP="00621ED9">
      <w:pPr>
        <w:rPr>
          <w:sz w:val="24"/>
          <w:szCs w:val="24"/>
        </w:rPr>
      </w:pPr>
      <w:r>
        <w:rPr>
          <w:noProof/>
          <w:sz w:val="24"/>
          <w:szCs w:val="24"/>
        </w:rPr>
        <mc:AlternateContent>
          <mc:Choice Requires="wps">
            <w:drawing>
              <wp:anchor distT="0" distB="0" distL="114300" distR="114300" simplePos="0" relativeHeight="251692032" behindDoc="0" locked="0" layoutInCell="1" allowOverlap="1">
                <wp:simplePos x="0" y="0"/>
                <wp:positionH relativeFrom="column">
                  <wp:posOffset>3795395</wp:posOffset>
                </wp:positionH>
                <wp:positionV relativeFrom="paragraph">
                  <wp:posOffset>6637655</wp:posOffset>
                </wp:positionV>
                <wp:extent cx="2933700" cy="685800"/>
                <wp:effectExtent l="13970" t="8255" r="5080" b="1079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685800"/>
                        </a:xfrm>
                        <a:prstGeom prst="rect">
                          <a:avLst/>
                        </a:prstGeom>
                        <a:solidFill>
                          <a:srgbClr val="C0C0C0"/>
                        </a:solidFill>
                        <a:ln w="9525">
                          <a:solidFill>
                            <a:srgbClr val="000000"/>
                          </a:solidFill>
                          <a:miter lim="800000"/>
                          <a:headEnd/>
                          <a:tailEnd/>
                        </a:ln>
                      </wps:spPr>
                      <wps:txbx>
                        <w:txbxContent>
                          <w:p w:rsidR="00621ED9" w:rsidRDefault="00621ED9">
                            <w:pPr>
                              <w:jc w:val="center"/>
                              <w:rPr>
                                <w:sz w:val="12"/>
                                <w:szCs w:val="12"/>
                              </w:rPr>
                            </w:pPr>
                            <w:r>
                              <w:rPr>
                                <w:b/>
                              </w:rPr>
                              <w:t>Both Health Centres are open:</w:t>
                            </w:r>
                          </w:p>
                          <w:p w:rsidR="00621ED9" w:rsidRDefault="00621ED9" w:rsidP="003B6B3E">
                            <w:pPr>
                              <w:pStyle w:val="Heading1"/>
                            </w:pPr>
                            <w:r>
                              <w:t>Monday – Friday 8.00 am – 6.00 pm</w:t>
                            </w:r>
                          </w:p>
                          <w:p w:rsidR="00621ED9" w:rsidRDefault="00621ED9" w:rsidP="003B6B3E">
                            <w:pPr>
                              <w:pStyle w:val="Heading1"/>
                            </w:pPr>
                            <w:r w:rsidRPr="003B6B3E">
                              <w:t xml:space="preserve"> </w:t>
                            </w:r>
                            <w:r>
                              <w:t>Suitable access is available for disabled patients at both surgeries.</w:t>
                            </w:r>
                          </w:p>
                          <w:p w:rsidR="00621ED9" w:rsidRDefault="00621ED9">
                            <w:pPr>
                              <w:jc w:val="center"/>
                              <w:rPr>
                                <w:b/>
                                <w:bCs/>
                              </w:rPr>
                            </w:pPr>
                          </w:p>
                          <w:p w:rsidR="00621ED9" w:rsidRDefault="00621ED9">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298.85pt;margin-top:522.65pt;width:231pt;height: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" fillcolor="silver">
                <v:textbox>
                  <w:txbxContent>
                    <w:p w:rsidR="00621ED9" w:rsidRDefault="00621ED9">
                      <w:pPr>
                        <w:jc w:val="center"/>
                        <w:rPr>
                          <w:sz w:val="12"/>
                          <w:szCs w:val="12"/>
                        </w:rPr>
                      </w:pPr>
                      <w:r>
                        <w:rPr>
                          <w:b/>
                        </w:rPr>
                        <w:t>Both Health Centres are open:</w:t>
                      </w:r>
                    </w:p>
                    <w:p w:rsidR="00621ED9" w:rsidRDefault="00621ED9" w:rsidP="003B6B3E">
                      <w:pPr>
                        <w:pStyle w:val="Heading1"/>
                      </w:pPr>
                      <w:r>
                        <w:t>Monday – Friday 8.00 am – 6.00 pm</w:t>
                      </w:r>
                    </w:p>
                    <w:p w:rsidR="00621ED9" w:rsidRDefault="00621ED9" w:rsidP="003B6B3E">
                      <w:pPr>
                        <w:pStyle w:val="Heading1"/>
                      </w:pPr>
                      <w:r w:rsidRPr="003B6B3E">
                        <w:t xml:space="preserve"> </w:t>
                      </w:r>
                      <w:r>
                        <w:t>Suitable access is available for disabled patients at both surgeries.</w:t>
                      </w:r>
                    </w:p>
                    <w:p w:rsidR="00621ED9" w:rsidRDefault="00621ED9">
                      <w:pPr>
                        <w:jc w:val="center"/>
                        <w:rPr>
                          <w:b/>
                          <w:bCs/>
                        </w:rPr>
                      </w:pPr>
                    </w:p>
                    <w:p w:rsidR="00621ED9" w:rsidRDefault="00621ED9">
                      <w:pPr>
                        <w:jc w:val="center"/>
                        <w:rPr>
                          <w:b/>
                          <w:bCs/>
                        </w:rPr>
                      </w:pPr>
                    </w:p>
                  </w:txbxContent>
                </v:textbox>
              </v:shape>
            </w:pict>
          </mc:Fallback>
        </mc:AlternateContent>
      </w:r>
      <w:r>
        <w:rPr>
          <w:noProof/>
          <w:sz w:val="24"/>
          <w:szCs w:val="24"/>
        </w:rPr>
        <mc:AlternateContent>
          <mc:Choice Requires="wps">
            <w:drawing>
              <wp:anchor distT="0" distB="0" distL="114300" distR="114300" simplePos="0" relativeHeight="251691008" behindDoc="0" locked="0" layoutInCell="1" allowOverlap="1">
                <wp:simplePos x="0" y="0"/>
                <wp:positionH relativeFrom="column">
                  <wp:posOffset>3795395</wp:posOffset>
                </wp:positionH>
                <wp:positionV relativeFrom="paragraph">
                  <wp:posOffset>6637655</wp:posOffset>
                </wp:positionV>
                <wp:extent cx="2933700" cy="685800"/>
                <wp:effectExtent l="13970" t="8255" r="5080" b="107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685800"/>
                        </a:xfrm>
                        <a:prstGeom prst="rect">
                          <a:avLst/>
                        </a:prstGeom>
                        <a:solidFill>
                          <a:srgbClr val="C0C0C0"/>
                        </a:solidFill>
                        <a:ln w="9525">
                          <a:solidFill>
                            <a:srgbClr val="000000"/>
                          </a:solidFill>
                          <a:miter lim="800000"/>
                          <a:headEnd/>
                          <a:tailEnd/>
                        </a:ln>
                      </wps:spPr>
                      <wps:txbx>
                        <w:txbxContent>
                          <w:p w:rsidR="00621ED9" w:rsidRDefault="00621ED9">
                            <w:pPr>
                              <w:jc w:val="center"/>
                              <w:rPr>
                                <w:sz w:val="12"/>
                                <w:szCs w:val="12"/>
                              </w:rPr>
                            </w:pPr>
                            <w:r>
                              <w:rPr>
                                <w:b/>
                              </w:rPr>
                              <w:t>Both Health Centres are open:</w:t>
                            </w:r>
                          </w:p>
                          <w:p w:rsidR="00621ED9" w:rsidRDefault="00621ED9" w:rsidP="003B6B3E">
                            <w:pPr>
                              <w:pStyle w:val="Heading1"/>
                            </w:pPr>
                            <w:r>
                              <w:t>Monday – Friday 8.00 am – 6.00 pm</w:t>
                            </w:r>
                          </w:p>
                          <w:p w:rsidR="00621ED9" w:rsidRDefault="00621ED9" w:rsidP="003B6B3E">
                            <w:pPr>
                              <w:pStyle w:val="Heading1"/>
                            </w:pPr>
                            <w:r w:rsidRPr="003B6B3E">
                              <w:t xml:space="preserve"> </w:t>
                            </w:r>
                            <w:r>
                              <w:t>Suitable access is available for disabled patients at both surgeries.</w:t>
                            </w:r>
                          </w:p>
                          <w:p w:rsidR="00621ED9" w:rsidRDefault="00621ED9">
                            <w:pPr>
                              <w:jc w:val="center"/>
                              <w:rPr>
                                <w:b/>
                                <w:bCs/>
                              </w:rPr>
                            </w:pPr>
                          </w:p>
                          <w:p w:rsidR="00621ED9" w:rsidRDefault="00621ED9">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margin-left:298.85pt;margin-top:522.65pt;width:231pt;height: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" fillcolor="silver">
                <v:textbox>
                  <w:txbxContent>
                    <w:p w:rsidR="00621ED9" w:rsidRDefault="00621ED9">
                      <w:pPr>
                        <w:jc w:val="center"/>
                        <w:rPr>
                          <w:sz w:val="12"/>
                          <w:szCs w:val="12"/>
                        </w:rPr>
                      </w:pPr>
                      <w:r>
                        <w:rPr>
                          <w:b/>
                        </w:rPr>
                        <w:t>Both Health Centres are open:</w:t>
                      </w:r>
                    </w:p>
                    <w:p w:rsidR="00621ED9" w:rsidRDefault="00621ED9" w:rsidP="003B6B3E">
                      <w:pPr>
                        <w:pStyle w:val="Heading1"/>
                      </w:pPr>
                      <w:r>
                        <w:t>Monday – Friday 8.00 am – 6.00 pm</w:t>
                      </w:r>
                    </w:p>
                    <w:p w:rsidR="00621ED9" w:rsidRDefault="00621ED9" w:rsidP="003B6B3E">
                      <w:pPr>
                        <w:pStyle w:val="Heading1"/>
                      </w:pPr>
                      <w:r w:rsidRPr="003B6B3E">
                        <w:t xml:space="preserve"> </w:t>
                      </w:r>
                      <w:r>
                        <w:t>Suitable access is available for disabled patients at both surgeries.</w:t>
                      </w:r>
                    </w:p>
                    <w:p w:rsidR="00621ED9" w:rsidRDefault="00621ED9">
                      <w:pPr>
                        <w:jc w:val="center"/>
                        <w:rPr>
                          <w:b/>
                          <w:bCs/>
                        </w:rPr>
                      </w:pPr>
                    </w:p>
                    <w:p w:rsidR="00621ED9" w:rsidRDefault="00621ED9">
                      <w:pPr>
                        <w:jc w:val="center"/>
                        <w:rPr>
                          <w:b/>
                          <w:bCs/>
                        </w:rPr>
                      </w:pPr>
                    </w:p>
                  </w:txbxContent>
                </v:textbox>
              </v:shape>
            </w:pict>
          </mc:Fallback>
        </mc:AlternateContent>
      </w:r>
    </w:p>
    <w:sectPr w:rsidR="00621ED9" w:rsidRPr="00C474E7" w:rsidSect="00CC2F7F">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E30A6F"/>
    <w:multiLevelType w:val="hybridMultilevel"/>
    <w:tmpl w:val="DF40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598"/>
    <w:rsid w:val="000D11EE"/>
    <w:rsid w:val="000D1F03"/>
    <w:rsid w:val="00112352"/>
    <w:rsid w:val="00122445"/>
    <w:rsid w:val="001475EA"/>
    <w:rsid w:val="0014799C"/>
    <w:rsid w:val="001520F6"/>
    <w:rsid w:val="0018546C"/>
    <w:rsid w:val="001A52A4"/>
    <w:rsid w:val="001D20AF"/>
    <w:rsid w:val="00277222"/>
    <w:rsid w:val="002D410B"/>
    <w:rsid w:val="00366E60"/>
    <w:rsid w:val="004A15A9"/>
    <w:rsid w:val="004D4ECB"/>
    <w:rsid w:val="004E700B"/>
    <w:rsid w:val="005023E8"/>
    <w:rsid w:val="00523B24"/>
    <w:rsid w:val="00545AF1"/>
    <w:rsid w:val="005546B4"/>
    <w:rsid w:val="00596E01"/>
    <w:rsid w:val="00597C1F"/>
    <w:rsid w:val="00607252"/>
    <w:rsid w:val="006144BC"/>
    <w:rsid w:val="00621ED9"/>
    <w:rsid w:val="006227D2"/>
    <w:rsid w:val="0062511F"/>
    <w:rsid w:val="00742065"/>
    <w:rsid w:val="00766072"/>
    <w:rsid w:val="007863FE"/>
    <w:rsid w:val="008A680C"/>
    <w:rsid w:val="00920346"/>
    <w:rsid w:val="00957F46"/>
    <w:rsid w:val="009B0C8C"/>
    <w:rsid w:val="00A23576"/>
    <w:rsid w:val="00A4099C"/>
    <w:rsid w:val="00A435F8"/>
    <w:rsid w:val="00A5526E"/>
    <w:rsid w:val="00A649C2"/>
    <w:rsid w:val="00A9193E"/>
    <w:rsid w:val="00A94013"/>
    <w:rsid w:val="00AC1A3F"/>
    <w:rsid w:val="00AE40C9"/>
    <w:rsid w:val="00AF3240"/>
    <w:rsid w:val="00B20F9B"/>
    <w:rsid w:val="00B81C41"/>
    <w:rsid w:val="00B96B28"/>
    <w:rsid w:val="00BF0148"/>
    <w:rsid w:val="00C474E7"/>
    <w:rsid w:val="00CA26C6"/>
    <w:rsid w:val="00CC2F7F"/>
    <w:rsid w:val="00E05B80"/>
    <w:rsid w:val="00E61980"/>
    <w:rsid w:val="00E63598"/>
    <w:rsid w:val="00E96191"/>
    <w:rsid w:val="00F904DA"/>
    <w:rsid w:val="00FC6B0F"/>
    <w:rsid w:val="00FD7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54CE"/>
  <w15:docId w15:val="{669EC3BE-260C-4000-9D8F-ECC4EDC0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598"/>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621ED9"/>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1ED9"/>
    <w:rPr>
      <w:rFonts w:ascii="Arial" w:eastAsia="Times New Roman" w:hAnsi="Arial" w:cs="Times New Roman"/>
      <w:b/>
      <w:bCs/>
      <w:sz w:val="20"/>
      <w:szCs w:val="20"/>
      <w:lang w:eastAsia="en-GB"/>
    </w:rPr>
  </w:style>
  <w:style w:type="character" w:styleId="Hyperlink">
    <w:name w:val="Hyperlink"/>
    <w:basedOn w:val="DefaultParagraphFont"/>
    <w:uiPriority w:val="99"/>
    <w:unhideWhenUsed/>
    <w:rsid w:val="00621ED9"/>
    <w:rPr>
      <w:color w:val="0000FF" w:themeColor="hyperlink"/>
      <w:u w:val="single"/>
    </w:rPr>
  </w:style>
  <w:style w:type="paragraph" w:styleId="ListParagraph">
    <w:name w:val="List Paragraph"/>
    <w:basedOn w:val="Normal"/>
    <w:uiPriority w:val="34"/>
    <w:qFormat/>
    <w:rsid w:val="00621ED9"/>
    <w:pPr>
      <w:ind w:left="720"/>
      <w:contextualSpacing/>
    </w:pPr>
  </w:style>
  <w:style w:type="paragraph" w:styleId="NormalWeb">
    <w:name w:val="Normal (Web)"/>
    <w:basedOn w:val="Normal"/>
    <w:uiPriority w:val="99"/>
    <w:semiHidden/>
    <w:unhideWhenUsed/>
    <w:rsid w:val="004E700B"/>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112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352"/>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875801">
      <w:bodyDiv w:val="1"/>
      <w:marLeft w:val="0"/>
      <w:marRight w:val="0"/>
      <w:marTop w:val="0"/>
      <w:marBottom w:val="0"/>
      <w:divBdr>
        <w:top w:val="none" w:sz="0" w:space="0" w:color="auto"/>
        <w:left w:val="none" w:sz="0" w:space="0" w:color="auto"/>
        <w:bottom w:val="none" w:sz="0" w:space="0" w:color="auto"/>
        <w:right w:val="none" w:sz="0" w:space="0" w:color="auto"/>
      </w:divBdr>
    </w:div>
    <w:div w:id="721906169">
      <w:bodyDiv w:val="1"/>
      <w:marLeft w:val="0"/>
      <w:marRight w:val="0"/>
      <w:marTop w:val="0"/>
      <w:marBottom w:val="0"/>
      <w:divBdr>
        <w:top w:val="none" w:sz="0" w:space="0" w:color="auto"/>
        <w:left w:val="none" w:sz="0" w:space="0" w:color="auto"/>
        <w:bottom w:val="none" w:sz="0" w:space="0" w:color="auto"/>
        <w:right w:val="none" w:sz="0" w:space="0" w:color="auto"/>
      </w:divBdr>
      <w:divsChild>
        <w:div w:id="623653679">
          <w:marLeft w:val="0"/>
          <w:marRight w:val="0"/>
          <w:marTop w:val="0"/>
          <w:marBottom w:val="420"/>
          <w:divBdr>
            <w:top w:val="none" w:sz="0" w:space="0" w:color="auto"/>
            <w:left w:val="none" w:sz="0" w:space="0" w:color="auto"/>
            <w:bottom w:val="none" w:sz="0" w:space="0" w:color="auto"/>
            <w:right w:val="none" w:sz="0" w:space="0" w:color="auto"/>
          </w:divBdr>
          <w:divsChild>
            <w:div w:id="427233305">
              <w:marLeft w:val="0"/>
              <w:marRight w:val="0"/>
              <w:marTop w:val="0"/>
              <w:marBottom w:val="0"/>
              <w:divBdr>
                <w:top w:val="none" w:sz="0" w:space="0" w:color="auto"/>
                <w:left w:val="none" w:sz="0" w:space="0" w:color="auto"/>
                <w:bottom w:val="none" w:sz="0" w:space="0" w:color="auto"/>
                <w:right w:val="none" w:sz="0" w:space="0" w:color="auto"/>
              </w:divBdr>
              <w:divsChild>
                <w:div w:id="824050362">
                  <w:marLeft w:val="0"/>
                  <w:marRight w:val="0"/>
                  <w:marTop w:val="0"/>
                  <w:marBottom w:val="0"/>
                  <w:divBdr>
                    <w:top w:val="none" w:sz="0" w:space="0" w:color="auto"/>
                    <w:left w:val="none" w:sz="0" w:space="0" w:color="auto"/>
                    <w:bottom w:val="none" w:sz="0" w:space="0" w:color="auto"/>
                    <w:right w:val="none" w:sz="0" w:space="0" w:color="auto"/>
                  </w:divBdr>
                  <w:divsChild>
                    <w:div w:id="620068140">
                      <w:marLeft w:val="0"/>
                      <w:marRight w:val="0"/>
                      <w:marTop w:val="0"/>
                      <w:marBottom w:val="0"/>
                      <w:divBdr>
                        <w:top w:val="none" w:sz="0" w:space="0" w:color="auto"/>
                        <w:left w:val="none" w:sz="0" w:space="0" w:color="auto"/>
                        <w:bottom w:val="none" w:sz="0" w:space="0" w:color="auto"/>
                        <w:right w:val="none" w:sz="0" w:space="0" w:color="auto"/>
                      </w:divBdr>
                      <w:divsChild>
                        <w:div w:id="127475902">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sChild>
                </w:div>
              </w:divsChild>
            </w:div>
          </w:divsChild>
        </w:div>
      </w:divsChild>
    </w:div>
    <w:div w:id="1808162275">
      <w:bodyDiv w:val="1"/>
      <w:marLeft w:val="0"/>
      <w:marRight w:val="0"/>
      <w:marTop w:val="0"/>
      <w:marBottom w:val="0"/>
      <w:divBdr>
        <w:top w:val="none" w:sz="0" w:space="0" w:color="auto"/>
        <w:left w:val="none" w:sz="0" w:space="0" w:color="auto"/>
        <w:bottom w:val="none" w:sz="0" w:space="0" w:color="auto"/>
        <w:right w:val="none" w:sz="0" w:space="0" w:color="auto"/>
      </w:divBdr>
      <w:divsChild>
        <w:div w:id="97678527">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Cuthbert, Debbie</dc:creator>
  <cp:lastModifiedBy>Cuthbert, Debbie</cp:lastModifiedBy>
  <cp:revision>2</cp:revision>
  <cp:lastPrinted>2024-05-20T10:58:00Z</cp:lastPrinted>
  <dcterms:created xsi:type="dcterms:W3CDTF">2025-06-10T12:33:00Z</dcterms:created>
  <dcterms:modified xsi:type="dcterms:W3CDTF">2025-06-10T12:33:00Z</dcterms:modified>
  <cp:contentStatus/>
</cp:coreProperties>
</file>