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5C4" w:rsidRPr="006445C4" w:rsidRDefault="006445C4" w:rsidP="006445C4">
      <w:pPr>
        <w:rPr>
          <w:rFonts w:ascii="Arial" w:eastAsia="Arial" w:hAnsi="Arial" w:cs="Arial"/>
          <w:b/>
          <w:bCs/>
          <w:color w:val="1F497D" w:themeColor="text2"/>
          <w:spacing w:val="-4"/>
          <w:sz w:val="36"/>
          <w:szCs w:val="36"/>
        </w:rPr>
      </w:pPr>
      <w:r>
        <w:rPr>
          <w:rFonts w:ascii="Arial" w:eastAsia="Arial" w:hAnsi="Arial" w:cs="Arial"/>
          <w:b/>
          <w:bCs/>
          <w:noProof/>
          <w:color w:val="6600CC"/>
          <w:spacing w:val="-4"/>
          <w:sz w:val="36"/>
          <w:szCs w:val="36"/>
          <w:lang w:val="en-GB" w:eastAsia="en-GB"/>
        </w:rPr>
        <w:drawing>
          <wp:anchor distT="0" distB="0" distL="114300" distR="114300" simplePos="0" relativeHeight="251658240" behindDoc="1" locked="0" layoutInCell="1" allowOverlap="1">
            <wp:simplePos x="0" y="0"/>
            <wp:positionH relativeFrom="column">
              <wp:posOffset>511175</wp:posOffset>
            </wp:positionH>
            <wp:positionV relativeFrom="page">
              <wp:posOffset>923925</wp:posOffset>
            </wp:positionV>
            <wp:extent cx="6261100" cy="9391650"/>
            <wp:effectExtent l="0" t="0" r="6350" b="0"/>
            <wp:wrapTight wrapText="bothSides">
              <wp:wrapPolygon edited="0">
                <wp:start x="0" y="0"/>
                <wp:lineTo x="0" y="21556"/>
                <wp:lineTo x="21556" y="21556"/>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G_2991.jpg"/>
                    <pic:cNvPicPr/>
                  </pic:nvPicPr>
                  <pic:blipFill>
                    <a:blip r:embed="rId6">
                      <a:extLst>
                        <a:ext uri="{28A0092B-C50C-407E-A947-70E740481C1C}">
                          <a14:useLocalDpi xmlns:a14="http://schemas.microsoft.com/office/drawing/2010/main" val="0"/>
                        </a:ext>
                      </a:extLst>
                    </a:blip>
                    <a:stretch>
                      <a:fillRect/>
                    </a:stretch>
                  </pic:blipFill>
                  <pic:spPr>
                    <a:xfrm>
                      <a:off x="0" y="0"/>
                      <a:ext cx="6261100" cy="9391650"/>
                    </a:xfrm>
                    <a:prstGeom prst="rect">
                      <a:avLst/>
                    </a:prstGeom>
                  </pic:spPr>
                </pic:pic>
              </a:graphicData>
            </a:graphic>
          </wp:anchor>
        </w:drawing>
      </w:r>
      <w:r>
        <w:rPr>
          <w:color w:val="6600CC"/>
          <w:spacing w:val="-4"/>
        </w:rPr>
        <w:br w:type="page"/>
      </w:r>
    </w:p>
    <w:p w:rsidR="006445C4" w:rsidRPr="006445C4" w:rsidRDefault="006445C4" w:rsidP="006445C4">
      <w:pPr>
        <w:pStyle w:val="sc-kieala"/>
        <w:shd w:val="clear" w:color="auto" w:fill="FFFFFF"/>
        <w:rPr>
          <w:rFonts w:ascii="Arial" w:hAnsi="Arial" w:cs="Arial"/>
          <w:b/>
          <w:bCs/>
          <w:color w:val="1F497D" w:themeColor="text2"/>
          <w:sz w:val="28"/>
        </w:rPr>
      </w:pPr>
      <w:r w:rsidRPr="006445C4">
        <w:rPr>
          <w:rFonts w:ascii="Arial" w:hAnsi="Arial" w:cs="Arial"/>
          <w:b/>
          <w:bCs/>
          <w:color w:val="1F497D" w:themeColor="text2"/>
          <w:sz w:val="28"/>
        </w:rPr>
        <w:lastRenderedPageBreak/>
        <w:t>Are you currently caring for someone?</w:t>
      </w:r>
    </w:p>
    <w:p w:rsidR="006445C4" w:rsidRPr="006445C4" w:rsidRDefault="006445C4" w:rsidP="006445C4">
      <w:pPr>
        <w:pStyle w:val="sc-kieala"/>
        <w:shd w:val="clear" w:color="auto" w:fill="FFFFFF"/>
        <w:rPr>
          <w:rFonts w:ascii="Arial" w:hAnsi="Arial" w:cs="Arial"/>
          <w:color w:val="1F497D" w:themeColor="text2"/>
          <w:szCs w:val="22"/>
        </w:rPr>
      </w:pPr>
      <w:r w:rsidRPr="006445C4">
        <w:rPr>
          <w:rFonts w:ascii="Arial" w:hAnsi="Arial" w:cs="Arial"/>
          <w:color w:val="1F497D" w:themeColor="text2"/>
          <w:szCs w:val="22"/>
        </w:rPr>
        <w:t xml:space="preserve">A carer is anyone who looks after someone needing help - Anyone who provides unpaid care for a family member, friend or neighbour due to illness, disability, mental health condition or addiction is a </w:t>
      </w:r>
      <w:proofErr w:type="spellStart"/>
      <w:r w:rsidRPr="006445C4">
        <w:rPr>
          <w:rFonts w:ascii="Arial" w:hAnsi="Arial" w:cs="Arial"/>
          <w:color w:val="1F497D" w:themeColor="text2"/>
          <w:szCs w:val="22"/>
        </w:rPr>
        <w:t>carer</w:t>
      </w:r>
      <w:proofErr w:type="spellEnd"/>
      <w:r w:rsidRPr="006445C4">
        <w:rPr>
          <w:rFonts w:ascii="Arial" w:hAnsi="Arial" w:cs="Arial"/>
          <w:color w:val="1F497D" w:themeColor="text2"/>
          <w:szCs w:val="22"/>
        </w:rPr>
        <w:t xml:space="preserve">. </w:t>
      </w:r>
    </w:p>
    <w:p w:rsidR="006445C4" w:rsidRPr="006445C4" w:rsidRDefault="006445C4" w:rsidP="006445C4">
      <w:pPr>
        <w:pStyle w:val="Title"/>
        <w:jc w:val="left"/>
        <w:rPr>
          <w:b w:val="0"/>
          <w:color w:val="1F497D" w:themeColor="text2"/>
          <w:sz w:val="24"/>
          <w:szCs w:val="22"/>
        </w:rPr>
      </w:pPr>
      <w:r w:rsidRPr="006445C4">
        <w:rPr>
          <w:b w:val="0"/>
          <w:color w:val="1F497D" w:themeColor="text2"/>
          <w:sz w:val="24"/>
          <w:szCs w:val="22"/>
        </w:rPr>
        <w:t xml:space="preserve">To tell us you are a </w:t>
      </w:r>
      <w:proofErr w:type="spellStart"/>
      <w:r w:rsidRPr="006445C4">
        <w:rPr>
          <w:b w:val="0"/>
          <w:color w:val="1F497D" w:themeColor="text2"/>
          <w:sz w:val="24"/>
          <w:szCs w:val="22"/>
        </w:rPr>
        <w:t>carer</w:t>
      </w:r>
      <w:proofErr w:type="spellEnd"/>
      <w:r w:rsidRPr="006445C4">
        <w:rPr>
          <w:b w:val="0"/>
          <w:color w:val="1F497D" w:themeColor="text2"/>
          <w:sz w:val="24"/>
          <w:szCs w:val="22"/>
        </w:rPr>
        <w:t xml:space="preserve"> for someone you can fill out this registration form. Please fill out this form and hand it back to one of the reception team. We want to support patients who are in a caring role and so we encourage </w:t>
      </w:r>
      <w:proofErr w:type="spellStart"/>
      <w:r w:rsidRPr="006445C4">
        <w:rPr>
          <w:b w:val="0"/>
          <w:color w:val="1F497D" w:themeColor="text2"/>
          <w:sz w:val="24"/>
          <w:szCs w:val="22"/>
        </w:rPr>
        <w:t>carers</w:t>
      </w:r>
      <w:proofErr w:type="spellEnd"/>
      <w:r w:rsidRPr="006445C4">
        <w:rPr>
          <w:b w:val="0"/>
          <w:color w:val="1F497D" w:themeColor="text2"/>
          <w:sz w:val="24"/>
          <w:szCs w:val="22"/>
        </w:rPr>
        <w:t xml:space="preserve"> to speak to a member of the reception team about booking an annual </w:t>
      </w:r>
      <w:proofErr w:type="spellStart"/>
      <w:r w:rsidRPr="006445C4">
        <w:rPr>
          <w:b w:val="0"/>
          <w:color w:val="1F497D" w:themeColor="text2"/>
          <w:sz w:val="24"/>
          <w:szCs w:val="22"/>
        </w:rPr>
        <w:t>carer</w:t>
      </w:r>
      <w:proofErr w:type="spellEnd"/>
      <w:r w:rsidRPr="006445C4">
        <w:rPr>
          <w:b w:val="0"/>
          <w:color w:val="1F497D" w:themeColor="text2"/>
          <w:sz w:val="24"/>
          <w:szCs w:val="22"/>
        </w:rPr>
        <w:t xml:space="preserve"> health check.</w:t>
      </w:r>
    </w:p>
    <w:p w:rsidR="006445C4" w:rsidRPr="006445C4" w:rsidRDefault="006445C4" w:rsidP="006445C4">
      <w:pPr>
        <w:pStyle w:val="sc-kieala"/>
        <w:shd w:val="clear" w:color="auto" w:fill="FFFFFF"/>
        <w:rPr>
          <w:rFonts w:ascii="Arial" w:hAnsi="Arial" w:cs="Arial"/>
          <w:color w:val="1F497D" w:themeColor="text2"/>
          <w:szCs w:val="22"/>
        </w:rPr>
      </w:pPr>
      <w:r w:rsidRPr="006445C4">
        <w:rPr>
          <w:rFonts w:ascii="Arial" w:hAnsi="Arial" w:cs="Arial"/>
          <w:color w:val="1F497D" w:themeColor="text2"/>
          <w:szCs w:val="22"/>
          <w:shd w:val="clear" w:color="auto" w:fill="FFFFFF"/>
        </w:rPr>
        <w:t xml:space="preserve">A carer health check is a proactive review offered to unpaid carers by GP practices. Its aim is to support carers physical, emotional and mental wellbeing, recognising the impact caring can have on their health. Typically, it involves a physical health review, mental health and emotional wellbeing, social and practical support, care role assessment and a follow up and action plan. Anyone who provides unpaid care for a family member, friend or neighbour due to illness, disability, mental health condition or addiction is a </w:t>
      </w:r>
      <w:proofErr w:type="spellStart"/>
      <w:r w:rsidRPr="006445C4">
        <w:rPr>
          <w:rFonts w:ascii="Arial" w:hAnsi="Arial" w:cs="Arial"/>
          <w:color w:val="1F497D" w:themeColor="text2"/>
          <w:szCs w:val="22"/>
          <w:shd w:val="clear" w:color="auto" w:fill="FFFFFF"/>
        </w:rPr>
        <w:t>carer</w:t>
      </w:r>
      <w:proofErr w:type="spellEnd"/>
      <w:r w:rsidRPr="006445C4">
        <w:rPr>
          <w:rFonts w:ascii="Arial" w:hAnsi="Arial" w:cs="Arial"/>
          <w:color w:val="1F497D" w:themeColor="text2"/>
          <w:szCs w:val="22"/>
          <w:shd w:val="clear" w:color="auto" w:fill="FFFFFF"/>
        </w:rPr>
        <w:t xml:space="preserve"> and eligible for a health check.</w:t>
      </w:r>
    </w:p>
    <w:p w:rsidR="006445C4" w:rsidRPr="006445C4" w:rsidRDefault="006445C4">
      <w:pPr>
        <w:pStyle w:val="Title"/>
        <w:rPr>
          <w:b w:val="0"/>
          <w:sz w:val="2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4"/>
      </w:tblGrid>
      <w:tr w:rsidR="00393614" w:rsidTr="006445C4">
        <w:trPr>
          <w:trHeight w:val="4653"/>
        </w:trPr>
        <w:tc>
          <w:tcPr>
            <w:tcW w:w="10764" w:type="dxa"/>
          </w:tcPr>
          <w:p w:rsidR="00393614" w:rsidRDefault="006445C4">
            <w:pPr>
              <w:pStyle w:val="TableParagraph"/>
              <w:spacing w:before="109"/>
              <w:rPr>
                <w:rFonts w:ascii="Arial"/>
                <w:b/>
                <w:i/>
                <w:spacing w:val="-2"/>
                <w:sz w:val="28"/>
                <w:u w:val="single"/>
              </w:rPr>
            </w:pPr>
            <w:r>
              <w:br w:type="page"/>
            </w:r>
            <w:proofErr w:type="spellStart"/>
            <w:r w:rsidR="003A34CF">
              <w:rPr>
                <w:rFonts w:ascii="Arial"/>
                <w:b/>
                <w:i/>
                <w:spacing w:val="-2"/>
                <w:sz w:val="28"/>
                <w:u w:val="single"/>
              </w:rPr>
              <w:t>Carer</w:t>
            </w:r>
            <w:proofErr w:type="spellEnd"/>
          </w:p>
          <w:p w:rsidR="006445C4" w:rsidRDefault="006445C4">
            <w:pPr>
              <w:pStyle w:val="TableParagraph"/>
              <w:spacing w:before="109"/>
              <w:rPr>
                <w:rFonts w:ascii="Arial"/>
                <w:b/>
                <w:i/>
                <w:sz w:val="28"/>
              </w:rPr>
            </w:pPr>
          </w:p>
          <w:p w:rsidR="00393614" w:rsidRDefault="003A34CF">
            <w:pPr>
              <w:pStyle w:val="TableParagraph"/>
              <w:spacing w:before="80"/>
              <w:rPr>
                <w:sz w:val="24"/>
              </w:rPr>
            </w:pPr>
            <w:r>
              <w:rPr>
                <w:spacing w:val="-2"/>
                <w:sz w:val="24"/>
              </w:rPr>
              <w:t>Name:</w:t>
            </w:r>
          </w:p>
          <w:p w:rsidR="00393614" w:rsidRDefault="003A34CF">
            <w:pPr>
              <w:pStyle w:val="TableParagraph"/>
              <w:spacing w:before="82"/>
              <w:rPr>
                <w:sz w:val="24"/>
              </w:rPr>
            </w:pPr>
            <w:r>
              <w:rPr>
                <w:spacing w:val="-2"/>
                <w:sz w:val="24"/>
              </w:rPr>
              <w:t>Address:</w:t>
            </w:r>
          </w:p>
          <w:p w:rsidR="00393614" w:rsidRDefault="00393614">
            <w:pPr>
              <w:pStyle w:val="TableParagraph"/>
              <w:spacing w:before="112"/>
              <w:ind w:left="0"/>
              <w:rPr>
                <w:rFonts w:ascii="Arial"/>
                <w:i/>
                <w:sz w:val="24"/>
              </w:rPr>
            </w:pPr>
          </w:p>
          <w:p w:rsidR="00393614" w:rsidRDefault="003A34CF">
            <w:pPr>
              <w:pStyle w:val="TableParagraph"/>
              <w:tabs>
                <w:tab w:val="left" w:pos="6589"/>
              </w:tabs>
              <w:rPr>
                <w:sz w:val="24"/>
              </w:rPr>
            </w:pPr>
            <w:r>
              <w:rPr>
                <w:spacing w:val="-2"/>
                <w:sz w:val="24"/>
              </w:rPr>
              <w:t>Telephone/Mobile:</w:t>
            </w:r>
            <w:r>
              <w:rPr>
                <w:sz w:val="24"/>
              </w:rPr>
              <w:tab/>
              <w:t>NHS</w:t>
            </w:r>
            <w:r>
              <w:rPr>
                <w:spacing w:val="-5"/>
                <w:sz w:val="24"/>
              </w:rPr>
              <w:t xml:space="preserve"> </w:t>
            </w:r>
            <w:r>
              <w:rPr>
                <w:spacing w:val="-2"/>
                <w:sz w:val="24"/>
              </w:rPr>
              <w:t>Number</w:t>
            </w:r>
            <w:r w:rsidR="006445C4">
              <w:rPr>
                <w:spacing w:val="-2"/>
                <w:sz w:val="24"/>
              </w:rPr>
              <w:t xml:space="preserve"> (if known)</w:t>
            </w:r>
            <w:r>
              <w:rPr>
                <w:spacing w:val="-2"/>
                <w:sz w:val="24"/>
              </w:rPr>
              <w:t>:</w:t>
            </w:r>
          </w:p>
          <w:p w:rsidR="00393614" w:rsidRDefault="003A34CF">
            <w:pPr>
              <w:pStyle w:val="TableParagraph"/>
              <w:tabs>
                <w:tab w:val="left" w:pos="6589"/>
              </w:tabs>
              <w:spacing w:before="82"/>
              <w:rPr>
                <w:sz w:val="24"/>
              </w:rPr>
            </w:pPr>
            <w:r>
              <w:rPr>
                <w:spacing w:val="-2"/>
                <w:sz w:val="24"/>
              </w:rPr>
              <w:t>Email:</w:t>
            </w:r>
            <w:r>
              <w:rPr>
                <w:sz w:val="24"/>
              </w:rPr>
              <w:tab/>
            </w:r>
            <w:proofErr w:type="spellStart"/>
            <w:r>
              <w:rPr>
                <w:spacing w:val="-4"/>
                <w:sz w:val="24"/>
              </w:rPr>
              <w:t>DoB</w:t>
            </w:r>
            <w:proofErr w:type="spellEnd"/>
            <w:r>
              <w:rPr>
                <w:spacing w:val="-4"/>
                <w:sz w:val="24"/>
              </w:rPr>
              <w:t>:</w:t>
            </w:r>
          </w:p>
          <w:p w:rsidR="00393614" w:rsidRDefault="003A34CF">
            <w:pPr>
              <w:pStyle w:val="TableParagraph"/>
              <w:spacing w:before="79"/>
              <w:rPr>
                <w:sz w:val="24"/>
              </w:rPr>
            </w:pPr>
            <w:r>
              <w:rPr>
                <w:sz w:val="24"/>
              </w:rPr>
              <w:t>GP</w:t>
            </w:r>
            <w:r>
              <w:rPr>
                <w:spacing w:val="-1"/>
                <w:sz w:val="24"/>
              </w:rPr>
              <w:t xml:space="preserve"> </w:t>
            </w:r>
            <w:r>
              <w:rPr>
                <w:spacing w:val="-2"/>
                <w:sz w:val="24"/>
              </w:rPr>
              <w:t>Surgery:</w:t>
            </w:r>
          </w:p>
          <w:p w:rsidR="006445C4" w:rsidRDefault="003A34CF">
            <w:pPr>
              <w:pStyle w:val="TableParagraph"/>
              <w:tabs>
                <w:tab w:val="left" w:pos="7549"/>
              </w:tabs>
              <w:spacing w:before="79"/>
              <w:ind w:right="313"/>
              <w:rPr>
                <w:sz w:val="24"/>
              </w:rPr>
            </w:pPr>
            <w:r>
              <w:rPr>
                <w:sz w:val="24"/>
              </w:rPr>
              <w:t>I</w:t>
            </w:r>
            <w:r>
              <w:rPr>
                <w:spacing w:val="-2"/>
                <w:sz w:val="24"/>
              </w:rPr>
              <w:t xml:space="preserve"> </w:t>
            </w:r>
            <w:r>
              <w:rPr>
                <w:sz w:val="24"/>
              </w:rPr>
              <w:t>give</w:t>
            </w:r>
            <w:r>
              <w:rPr>
                <w:spacing w:val="-2"/>
                <w:sz w:val="24"/>
              </w:rPr>
              <w:t xml:space="preserve"> </w:t>
            </w:r>
            <w:r>
              <w:rPr>
                <w:sz w:val="24"/>
              </w:rPr>
              <w:t>consent</w:t>
            </w:r>
            <w:r>
              <w:rPr>
                <w:spacing w:val="-4"/>
                <w:sz w:val="24"/>
              </w:rPr>
              <w:t xml:space="preserve"> </w:t>
            </w:r>
            <w:r>
              <w:rPr>
                <w:sz w:val="24"/>
              </w:rPr>
              <w:t>for</w:t>
            </w:r>
            <w:r>
              <w:rPr>
                <w:spacing w:val="-2"/>
                <w:sz w:val="24"/>
              </w:rPr>
              <w:t xml:space="preserve"> </w:t>
            </w:r>
            <w:r>
              <w:rPr>
                <w:sz w:val="24"/>
              </w:rPr>
              <w:t>my</w:t>
            </w:r>
            <w:r>
              <w:rPr>
                <w:spacing w:val="-5"/>
                <w:sz w:val="24"/>
              </w:rPr>
              <w:t xml:space="preserve"> </w:t>
            </w:r>
            <w:r>
              <w:rPr>
                <w:sz w:val="24"/>
              </w:rPr>
              <w:t>details</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held,</w:t>
            </w:r>
            <w:r>
              <w:rPr>
                <w:spacing w:val="-2"/>
                <w:sz w:val="24"/>
              </w:rPr>
              <w:t xml:space="preserve"> </w:t>
            </w:r>
            <w:r>
              <w:rPr>
                <w:sz w:val="24"/>
              </w:rPr>
              <w:t>as</w:t>
            </w:r>
            <w:r>
              <w:rPr>
                <w:spacing w:val="-4"/>
                <w:sz w:val="24"/>
              </w:rPr>
              <w:t xml:space="preserve"> </w:t>
            </w:r>
            <w:r>
              <w:rPr>
                <w:sz w:val="24"/>
              </w:rPr>
              <w:t>a</w:t>
            </w:r>
            <w:r>
              <w:rPr>
                <w:spacing w:val="-2"/>
                <w:sz w:val="24"/>
              </w:rPr>
              <w:t xml:space="preserve"> </w:t>
            </w:r>
            <w:proofErr w:type="spellStart"/>
            <w:r>
              <w:rPr>
                <w:sz w:val="24"/>
              </w:rPr>
              <w:t>carer</w:t>
            </w:r>
            <w:proofErr w:type="spellEnd"/>
            <w:r>
              <w:rPr>
                <w:sz w:val="24"/>
              </w:rPr>
              <w:t>,</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GP/Surgery</w:t>
            </w:r>
            <w:r>
              <w:rPr>
                <w:spacing w:val="-6"/>
                <w:sz w:val="24"/>
              </w:rPr>
              <w:t xml:space="preserve"> </w:t>
            </w:r>
            <w:r>
              <w:rPr>
                <w:sz w:val="24"/>
              </w:rPr>
              <w:t>and</w:t>
            </w:r>
            <w:r>
              <w:rPr>
                <w:spacing w:val="-4"/>
                <w:sz w:val="24"/>
              </w:rPr>
              <w:t xml:space="preserve"> </w:t>
            </w:r>
            <w:r>
              <w:rPr>
                <w:sz w:val="24"/>
              </w:rPr>
              <w:t>for</w:t>
            </w:r>
            <w:r>
              <w:rPr>
                <w:spacing w:val="-2"/>
                <w:sz w:val="24"/>
              </w:rPr>
              <w:t xml:space="preserve"> </w:t>
            </w:r>
            <w:r>
              <w:rPr>
                <w:sz w:val="24"/>
              </w:rPr>
              <w:t>them</w:t>
            </w:r>
            <w:r>
              <w:rPr>
                <w:spacing w:val="-1"/>
                <w:sz w:val="24"/>
              </w:rPr>
              <w:t xml:space="preserve"> </w:t>
            </w:r>
            <w:r>
              <w:rPr>
                <w:sz w:val="24"/>
              </w:rPr>
              <w:t>to</w:t>
            </w:r>
            <w:r>
              <w:rPr>
                <w:spacing w:val="-2"/>
                <w:sz w:val="24"/>
              </w:rPr>
              <w:t xml:space="preserve"> </w:t>
            </w:r>
            <w:r>
              <w:rPr>
                <w:sz w:val="24"/>
              </w:rPr>
              <w:t>contact me about the patient named below as necessary</w:t>
            </w:r>
          </w:p>
          <w:p w:rsidR="00393614" w:rsidRDefault="003A34CF">
            <w:pPr>
              <w:pStyle w:val="TableParagraph"/>
              <w:tabs>
                <w:tab w:val="left" w:pos="7549"/>
              </w:tabs>
              <w:spacing w:before="79"/>
              <w:ind w:right="313"/>
              <w:rPr>
                <w:sz w:val="24"/>
              </w:rPr>
            </w:pPr>
            <w:r>
              <w:rPr>
                <w:sz w:val="24"/>
              </w:rPr>
              <w:t>Yes / No</w:t>
            </w:r>
          </w:p>
          <w:p w:rsidR="00393614" w:rsidRDefault="00393614">
            <w:pPr>
              <w:pStyle w:val="TableParagraph"/>
              <w:spacing w:before="71"/>
              <w:ind w:left="0"/>
              <w:rPr>
                <w:rFonts w:ascii="Arial"/>
                <w:i/>
                <w:sz w:val="24"/>
              </w:rPr>
            </w:pPr>
          </w:p>
          <w:p w:rsidR="00393614" w:rsidRDefault="003A34CF">
            <w:pPr>
              <w:pStyle w:val="TableParagraph"/>
              <w:tabs>
                <w:tab w:val="left" w:pos="6589"/>
              </w:tabs>
              <w:rPr>
                <w:sz w:val="20"/>
              </w:rPr>
            </w:pPr>
            <w:r>
              <w:rPr>
                <w:spacing w:val="-2"/>
                <w:sz w:val="20"/>
              </w:rPr>
              <w:t>Signed:</w:t>
            </w:r>
            <w:r>
              <w:rPr>
                <w:sz w:val="20"/>
              </w:rPr>
              <w:tab/>
            </w:r>
            <w:r>
              <w:rPr>
                <w:spacing w:val="-2"/>
                <w:sz w:val="20"/>
              </w:rPr>
              <w:t>Date:</w:t>
            </w:r>
          </w:p>
        </w:tc>
      </w:tr>
      <w:tr w:rsidR="00393614" w:rsidTr="006445C4">
        <w:trPr>
          <w:trHeight w:val="3535"/>
        </w:trPr>
        <w:tc>
          <w:tcPr>
            <w:tcW w:w="10764" w:type="dxa"/>
          </w:tcPr>
          <w:p w:rsidR="00393614" w:rsidRDefault="003A34CF">
            <w:pPr>
              <w:pStyle w:val="TableParagraph"/>
              <w:spacing w:before="109"/>
              <w:rPr>
                <w:rFonts w:ascii="Arial"/>
                <w:b/>
                <w:spacing w:val="-5"/>
                <w:sz w:val="28"/>
                <w:u w:val="single"/>
              </w:rPr>
            </w:pPr>
            <w:r>
              <w:rPr>
                <w:rFonts w:ascii="Arial"/>
                <w:b/>
                <w:sz w:val="28"/>
                <w:u w:val="single"/>
              </w:rPr>
              <w:t>Person</w:t>
            </w:r>
            <w:r>
              <w:rPr>
                <w:rFonts w:ascii="Arial"/>
                <w:b/>
                <w:spacing w:val="-5"/>
                <w:sz w:val="28"/>
                <w:u w:val="single"/>
              </w:rPr>
              <w:t xml:space="preserve"> </w:t>
            </w:r>
            <w:r>
              <w:rPr>
                <w:rFonts w:ascii="Arial"/>
                <w:b/>
                <w:sz w:val="28"/>
                <w:u w:val="single"/>
              </w:rPr>
              <w:t>being</w:t>
            </w:r>
            <w:r>
              <w:rPr>
                <w:rFonts w:ascii="Arial"/>
                <w:b/>
                <w:spacing w:val="-6"/>
                <w:sz w:val="28"/>
                <w:u w:val="single"/>
              </w:rPr>
              <w:t xml:space="preserve"> </w:t>
            </w:r>
            <w:r>
              <w:rPr>
                <w:rFonts w:ascii="Arial"/>
                <w:b/>
                <w:sz w:val="28"/>
                <w:u w:val="single"/>
              </w:rPr>
              <w:t>supported</w:t>
            </w:r>
            <w:r>
              <w:rPr>
                <w:rFonts w:ascii="Arial"/>
                <w:b/>
                <w:spacing w:val="-5"/>
                <w:sz w:val="28"/>
                <w:u w:val="single"/>
              </w:rPr>
              <w:t xml:space="preserve"> </w:t>
            </w:r>
            <w:r>
              <w:rPr>
                <w:rFonts w:ascii="Arial"/>
                <w:b/>
                <w:sz w:val="28"/>
                <w:u w:val="single"/>
              </w:rPr>
              <w:t>or</w:t>
            </w:r>
            <w:r>
              <w:rPr>
                <w:rFonts w:ascii="Arial"/>
                <w:b/>
                <w:spacing w:val="-5"/>
                <w:sz w:val="28"/>
                <w:u w:val="single"/>
              </w:rPr>
              <w:t xml:space="preserve"> </w:t>
            </w:r>
            <w:r>
              <w:rPr>
                <w:rFonts w:ascii="Arial"/>
                <w:b/>
                <w:sz w:val="28"/>
                <w:u w:val="single"/>
              </w:rPr>
              <w:t>cared</w:t>
            </w:r>
            <w:r>
              <w:rPr>
                <w:rFonts w:ascii="Arial"/>
                <w:b/>
                <w:spacing w:val="-6"/>
                <w:sz w:val="28"/>
                <w:u w:val="single"/>
              </w:rPr>
              <w:t xml:space="preserve"> </w:t>
            </w:r>
            <w:r>
              <w:rPr>
                <w:rFonts w:ascii="Arial"/>
                <w:b/>
                <w:spacing w:val="-5"/>
                <w:sz w:val="28"/>
                <w:u w:val="single"/>
              </w:rPr>
              <w:t>for</w:t>
            </w:r>
          </w:p>
          <w:p w:rsidR="006445C4" w:rsidRDefault="006445C4">
            <w:pPr>
              <w:pStyle w:val="TableParagraph"/>
              <w:spacing w:before="109"/>
              <w:rPr>
                <w:rFonts w:ascii="Arial"/>
                <w:b/>
                <w:sz w:val="28"/>
              </w:rPr>
            </w:pPr>
          </w:p>
          <w:p w:rsidR="00393614" w:rsidRDefault="003A34CF">
            <w:pPr>
              <w:pStyle w:val="TableParagraph"/>
              <w:spacing w:before="83"/>
              <w:ind w:left="129"/>
              <w:rPr>
                <w:sz w:val="24"/>
              </w:rPr>
            </w:pPr>
            <w:r>
              <w:rPr>
                <w:spacing w:val="-2"/>
                <w:sz w:val="24"/>
              </w:rPr>
              <w:t>Name:</w:t>
            </w:r>
          </w:p>
          <w:p w:rsidR="00393614" w:rsidRDefault="003A34CF">
            <w:pPr>
              <w:pStyle w:val="TableParagraph"/>
              <w:spacing w:before="79"/>
              <w:ind w:left="141"/>
              <w:rPr>
                <w:sz w:val="24"/>
              </w:rPr>
            </w:pPr>
            <w:r>
              <w:rPr>
                <w:sz w:val="24"/>
              </w:rPr>
              <w:t>Address</w:t>
            </w:r>
            <w:r>
              <w:rPr>
                <w:spacing w:val="-3"/>
                <w:sz w:val="24"/>
              </w:rPr>
              <w:t xml:space="preserve"> </w:t>
            </w:r>
            <w:r>
              <w:rPr>
                <w:sz w:val="24"/>
              </w:rPr>
              <w:t>(if</w:t>
            </w:r>
            <w:r>
              <w:rPr>
                <w:spacing w:val="-2"/>
                <w:sz w:val="24"/>
              </w:rPr>
              <w:t xml:space="preserve"> </w:t>
            </w:r>
            <w:r>
              <w:rPr>
                <w:sz w:val="24"/>
              </w:rPr>
              <w:t>different</w:t>
            </w:r>
            <w:r>
              <w:rPr>
                <w:spacing w:val="-4"/>
                <w:sz w:val="24"/>
              </w:rPr>
              <w:t xml:space="preserve"> </w:t>
            </w:r>
            <w:r>
              <w:rPr>
                <w:sz w:val="24"/>
              </w:rPr>
              <w:t>from</w:t>
            </w:r>
            <w:r>
              <w:rPr>
                <w:spacing w:val="-3"/>
                <w:sz w:val="24"/>
              </w:rPr>
              <w:t xml:space="preserve"> </w:t>
            </w:r>
            <w:r>
              <w:rPr>
                <w:sz w:val="24"/>
              </w:rPr>
              <w:t>the</w:t>
            </w:r>
            <w:r>
              <w:rPr>
                <w:spacing w:val="-2"/>
                <w:sz w:val="24"/>
              </w:rPr>
              <w:t xml:space="preserve"> </w:t>
            </w:r>
            <w:proofErr w:type="spellStart"/>
            <w:r>
              <w:rPr>
                <w:sz w:val="24"/>
              </w:rPr>
              <w:t>carer</w:t>
            </w:r>
            <w:proofErr w:type="spellEnd"/>
            <w:r>
              <w:rPr>
                <w:spacing w:val="-2"/>
                <w:sz w:val="24"/>
              </w:rPr>
              <w:t xml:space="preserve"> above)</w:t>
            </w:r>
            <w:r w:rsidR="006445C4">
              <w:rPr>
                <w:spacing w:val="-2"/>
                <w:sz w:val="24"/>
              </w:rPr>
              <w:t>:</w:t>
            </w:r>
            <w:bookmarkStart w:id="0" w:name="_GoBack"/>
            <w:bookmarkEnd w:id="0"/>
          </w:p>
          <w:p w:rsidR="00393614" w:rsidRDefault="00393614">
            <w:pPr>
              <w:pStyle w:val="TableParagraph"/>
              <w:spacing w:before="113"/>
              <w:ind w:left="0"/>
              <w:rPr>
                <w:rFonts w:ascii="Arial"/>
                <w:i/>
                <w:sz w:val="24"/>
              </w:rPr>
            </w:pPr>
          </w:p>
          <w:p w:rsidR="00393614" w:rsidRDefault="003A34CF">
            <w:pPr>
              <w:pStyle w:val="TableParagraph"/>
              <w:tabs>
                <w:tab w:val="left" w:pos="6589"/>
              </w:tabs>
              <w:spacing w:before="0"/>
              <w:rPr>
                <w:sz w:val="24"/>
              </w:rPr>
            </w:pPr>
            <w:r>
              <w:rPr>
                <w:spacing w:val="-2"/>
                <w:sz w:val="24"/>
              </w:rPr>
              <w:t>Telephone/Mobile</w:t>
            </w:r>
            <w:r w:rsidR="006445C4">
              <w:rPr>
                <w:spacing w:val="-2"/>
                <w:sz w:val="24"/>
              </w:rPr>
              <w:t>:</w:t>
            </w:r>
            <w:r>
              <w:rPr>
                <w:sz w:val="24"/>
              </w:rPr>
              <w:tab/>
              <w:t>NHS</w:t>
            </w:r>
            <w:r>
              <w:rPr>
                <w:spacing w:val="-5"/>
                <w:sz w:val="24"/>
              </w:rPr>
              <w:t xml:space="preserve"> </w:t>
            </w:r>
            <w:r w:rsidR="006445C4">
              <w:rPr>
                <w:spacing w:val="-4"/>
                <w:sz w:val="24"/>
              </w:rPr>
              <w:t>No (if known)</w:t>
            </w:r>
            <w:r>
              <w:rPr>
                <w:spacing w:val="-4"/>
                <w:sz w:val="24"/>
              </w:rPr>
              <w:t>:</w:t>
            </w:r>
          </w:p>
          <w:p w:rsidR="00393614" w:rsidRDefault="003A34CF">
            <w:pPr>
              <w:pStyle w:val="TableParagraph"/>
              <w:tabs>
                <w:tab w:val="left" w:pos="6589"/>
              </w:tabs>
              <w:spacing w:before="82"/>
              <w:rPr>
                <w:sz w:val="24"/>
              </w:rPr>
            </w:pPr>
            <w:r>
              <w:rPr>
                <w:spacing w:val="-2"/>
                <w:sz w:val="24"/>
              </w:rPr>
              <w:t>Email:</w:t>
            </w:r>
            <w:r>
              <w:rPr>
                <w:sz w:val="24"/>
              </w:rPr>
              <w:tab/>
            </w:r>
            <w:proofErr w:type="spellStart"/>
            <w:r>
              <w:rPr>
                <w:spacing w:val="-4"/>
                <w:sz w:val="24"/>
              </w:rPr>
              <w:t>DoB</w:t>
            </w:r>
            <w:proofErr w:type="spellEnd"/>
            <w:r>
              <w:rPr>
                <w:spacing w:val="-4"/>
                <w:sz w:val="24"/>
              </w:rPr>
              <w:t>:</w:t>
            </w:r>
          </w:p>
          <w:p w:rsidR="00393614" w:rsidRDefault="003A34CF">
            <w:pPr>
              <w:pStyle w:val="TableParagraph"/>
              <w:spacing w:before="79"/>
              <w:rPr>
                <w:sz w:val="24"/>
              </w:rPr>
            </w:pPr>
            <w:r>
              <w:rPr>
                <w:sz w:val="24"/>
              </w:rPr>
              <w:t>GP</w:t>
            </w:r>
            <w:r>
              <w:rPr>
                <w:spacing w:val="-1"/>
                <w:sz w:val="24"/>
              </w:rPr>
              <w:t xml:space="preserve"> </w:t>
            </w:r>
            <w:r>
              <w:rPr>
                <w:spacing w:val="-2"/>
                <w:sz w:val="24"/>
              </w:rPr>
              <w:t>Surgery:</w:t>
            </w:r>
          </w:p>
          <w:p w:rsidR="00393614" w:rsidRDefault="00393614">
            <w:pPr>
              <w:pStyle w:val="TableParagraph"/>
              <w:spacing w:before="116"/>
              <w:ind w:left="0"/>
              <w:rPr>
                <w:rFonts w:ascii="Arial"/>
                <w:i/>
                <w:sz w:val="24"/>
              </w:rPr>
            </w:pPr>
          </w:p>
          <w:p w:rsidR="00393614" w:rsidRDefault="00393614">
            <w:pPr>
              <w:pStyle w:val="TableParagraph"/>
              <w:rPr>
                <w:rFonts w:ascii="Arial"/>
                <w:i/>
              </w:rPr>
            </w:pPr>
          </w:p>
        </w:tc>
      </w:tr>
    </w:tbl>
    <w:p w:rsidR="00AE3792" w:rsidRDefault="00AE3792" w:rsidP="006445C4">
      <w:pPr>
        <w:spacing w:before="70"/>
        <w:ind w:right="139"/>
      </w:pPr>
    </w:p>
    <w:p w:rsidR="00393614" w:rsidRDefault="00AE3792" w:rsidP="00AE3792">
      <w:pPr>
        <w:spacing w:before="70"/>
        <w:ind w:left="720" w:right="139"/>
        <w:rPr>
          <w:sz w:val="16"/>
        </w:rPr>
      </w:pPr>
      <w:r w:rsidRPr="00AE3792">
        <w:t xml:space="preserve">Please send completed forms to: </w:t>
      </w:r>
      <w:hyperlink r:id="rId7" w:history="1">
        <w:r>
          <w:rPr>
            <w:rStyle w:val="Hyperlink"/>
            <w:rFonts w:ascii="Arial" w:hAnsi="Arial" w:cs="Arial"/>
            <w:color w:val="7C2855"/>
            <w:sz w:val="29"/>
            <w:szCs w:val="29"/>
            <w:shd w:val="clear" w:color="auto" w:fill="FFFFFF"/>
          </w:rPr>
          <w:t>nhsnwl.honeypot@nhs.net</w:t>
        </w:r>
      </w:hyperlink>
    </w:p>
    <w:sectPr w:rsidR="00393614">
      <w:headerReference w:type="even" r:id="rId8"/>
      <w:headerReference w:type="default" r:id="rId9"/>
      <w:footerReference w:type="even" r:id="rId10"/>
      <w:footerReference w:type="default" r:id="rId11"/>
      <w:headerReference w:type="first" r:id="rId12"/>
      <w:footerReference w:type="first" r:id="rId13"/>
      <w:type w:val="continuous"/>
      <w:pgSz w:w="11910" w:h="16840"/>
      <w:pgMar w:top="480" w:right="425"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615" w:rsidRDefault="00AA5615" w:rsidP="006445C4">
      <w:r>
        <w:separator/>
      </w:r>
    </w:p>
  </w:endnote>
  <w:endnote w:type="continuationSeparator" w:id="0">
    <w:p w:rsidR="00AA5615" w:rsidRDefault="00AA5615" w:rsidP="0064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C4" w:rsidRDefault="00644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C4" w:rsidRDefault="00644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C4" w:rsidRDefault="00644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615" w:rsidRDefault="00AA5615" w:rsidP="006445C4">
      <w:r>
        <w:separator/>
      </w:r>
    </w:p>
  </w:footnote>
  <w:footnote w:type="continuationSeparator" w:id="0">
    <w:p w:rsidR="00AA5615" w:rsidRDefault="00AA5615" w:rsidP="0064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C4" w:rsidRDefault="00644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C4" w:rsidRPr="006445C4" w:rsidRDefault="006445C4" w:rsidP="006445C4">
    <w:pPr>
      <w:pStyle w:val="Title"/>
      <w:rPr>
        <w:color w:val="1F497D" w:themeColor="text2"/>
        <w:spacing w:val="-4"/>
      </w:rPr>
    </w:pPr>
    <w:proofErr w:type="spellStart"/>
    <w:r w:rsidRPr="006445C4">
      <w:rPr>
        <w:color w:val="1F497D" w:themeColor="text2"/>
      </w:rPr>
      <w:t>Carers</w:t>
    </w:r>
    <w:proofErr w:type="spellEnd"/>
    <w:r w:rsidRPr="006445C4">
      <w:rPr>
        <w:color w:val="1F497D" w:themeColor="text2"/>
        <w:spacing w:val="-6"/>
      </w:rPr>
      <w:t xml:space="preserve"> </w:t>
    </w:r>
    <w:r w:rsidRPr="006445C4">
      <w:rPr>
        <w:color w:val="1F497D" w:themeColor="text2"/>
      </w:rPr>
      <w:t>GP</w:t>
    </w:r>
    <w:r w:rsidRPr="006445C4">
      <w:rPr>
        <w:color w:val="1F497D" w:themeColor="text2"/>
        <w:spacing w:val="-6"/>
      </w:rPr>
      <w:t xml:space="preserve"> </w:t>
    </w:r>
    <w:r w:rsidRPr="006445C4">
      <w:rPr>
        <w:color w:val="1F497D" w:themeColor="text2"/>
      </w:rPr>
      <w:t>Registration</w:t>
    </w:r>
    <w:r w:rsidRPr="006445C4">
      <w:rPr>
        <w:color w:val="1F497D" w:themeColor="text2"/>
        <w:spacing w:val="-5"/>
      </w:rPr>
      <w:t xml:space="preserve"> </w:t>
    </w:r>
    <w:r w:rsidRPr="006445C4">
      <w:rPr>
        <w:color w:val="1F497D" w:themeColor="text2"/>
        <w:spacing w:val="-4"/>
      </w:rPr>
      <w:t>Form</w:t>
    </w:r>
  </w:p>
  <w:p w:rsidR="006445C4" w:rsidRPr="006445C4" w:rsidRDefault="006445C4" w:rsidP="00644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C4" w:rsidRDefault="00644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14"/>
    <w:rsid w:val="00393614"/>
    <w:rsid w:val="003A34CF"/>
    <w:rsid w:val="006445C4"/>
    <w:rsid w:val="00AA5615"/>
    <w:rsid w:val="00AE3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24BC"/>
  <w15:docId w15:val="{278A9109-AE8B-4C40-9F34-29347C5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style>
  <w:style w:type="paragraph" w:styleId="Title">
    <w:name w:val="Title"/>
    <w:basedOn w:val="Normal"/>
    <w:uiPriority w:val="1"/>
    <w:qFormat/>
    <w:pPr>
      <w:spacing w:before="61"/>
      <w:ind w:right="2"/>
      <w:jc w:val="center"/>
    </w:pPr>
    <w:rPr>
      <w:rFonts w:ascii="Arial" w:eastAsia="Arial" w:hAnsi="Arial" w:cs="Arial"/>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7"/>
    </w:pPr>
  </w:style>
  <w:style w:type="paragraph" w:styleId="Header">
    <w:name w:val="header"/>
    <w:basedOn w:val="Normal"/>
    <w:link w:val="HeaderChar"/>
    <w:uiPriority w:val="99"/>
    <w:unhideWhenUsed/>
    <w:rsid w:val="006445C4"/>
    <w:pPr>
      <w:tabs>
        <w:tab w:val="center" w:pos="4513"/>
        <w:tab w:val="right" w:pos="9026"/>
      </w:tabs>
    </w:pPr>
  </w:style>
  <w:style w:type="character" w:customStyle="1" w:styleId="HeaderChar">
    <w:name w:val="Header Char"/>
    <w:basedOn w:val="DefaultParagraphFont"/>
    <w:link w:val="Header"/>
    <w:uiPriority w:val="99"/>
    <w:rsid w:val="006445C4"/>
    <w:rPr>
      <w:rFonts w:ascii="Arial MT" w:eastAsia="Arial MT" w:hAnsi="Arial MT" w:cs="Arial MT"/>
    </w:rPr>
  </w:style>
  <w:style w:type="paragraph" w:styleId="Footer">
    <w:name w:val="footer"/>
    <w:basedOn w:val="Normal"/>
    <w:link w:val="FooterChar"/>
    <w:uiPriority w:val="99"/>
    <w:unhideWhenUsed/>
    <w:rsid w:val="006445C4"/>
    <w:pPr>
      <w:tabs>
        <w:tab w:val="center" w:pos="4513"/>
        <w:tab w:val="right" w:pos="9026"/>
      </w:tabs>
    </w:pPr>
  </w:style>
  <w:style w:type="character" w:customStyle="1" w:styleId="FooterChar">
    <w:name w:val="Footer Char"/>
    <w:basedOn w:val="DefaultParagraphFont"/>
    <w:link w:val="Footer"/>
    <w:uiPriority w:val="99"/>
    <w:rsid w:val="006445C4"/>
    <w:rPr>
      <w:rFonts w:ascii="Arial MT" w:eastAsia="Arial MT" w:hAnsi="Arial MT" w:cs="Arial MT"/>
    </w:rPr>
  </w:style>
  <w:style w:type="paragraph" w:customStyle="1" w:styleId="sc-kieala">
    <w:name w:val="sc-kieala"/>
    <w:basedOn w:val="Normal"/>
    <w:rsid w:val="006445C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AE3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88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hsnwl.honeypot@nhs.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Meader</dc:creator>
  <cp:lastModifiedBy>Emis2000</cp:lastModifiedBy>
  <cp:revision>2</cp:revision>
  <dcterms:created xsi:type="dcterms:W3CDTF">2025-07-28T10:40:00Z</dcterms:created>
  <dcterms:modified xsi:type="dcterms:W3CDTF">2025-07-28T10:40:00Z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2022-09-05T00:00:00Z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