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F961F" w14:textId="77777777" w:rsidR="005B082A" w:rsidRDefault="005B082A" w:rsidP="001E6806">
      <w:pPr>
        <w:rPr>
          <w:rFonts w:ascii="Century Gothic" w:hAnsi="Century Gothic"/>
          <w:b/>
          <w:sz w:val="22"/>
          <w:szCs w:val="22"/>
          <w:u w:val="single"/>
        </w:rPr>
      </w:pPr>
    </w:p>
    <w:p w14:paraId="7D4EFD19" w14:textId="77777777" w:rsidR="001E6806" w:rsidRDefault="00410B19" w:rsidP="001E6806">
      <w:pPr>
        <w:jc w:val="center"/>
        <w:rPr>
          <w:rFonts w:ascii="Century Gothic" w:hAnsi="Century Gothic"/>
          <w:b/>
          <w:sz w:val="22"/>
          <w:szCs w:val="22"/>
        </w:rPr>
      </w:pPr>
      <w:r w:rsidRPr="005B082A">
        <w:rPr>
          <w:rFonts w:ascii="Century Gothic" w:hAnsi="Century Gothic"/>
          <w:b/>
          <w:sz w:val="22"/>
          <w:szCs w:val="22"/>
        </w:rPr>
        <w:t>COMPLAINTS PROCEDURE</w:t>
      </w:r>
      <w:r w:rsidR="001E6806">
        <w:rPr>
          <w:rFonts w:ascii="Century Gothic" w:hAnsi="Century Gothic"/>
          <w:b/>
          <w:sz w:val="22"/>
          <w:szCs w:val="22"/>
        </w:rPr>
        <w:t xml:space="preserve"> - PATIENT INFORMATION LEAFLET</w:t>
      </w:r>
    </w:p>
    <w:p w14:paraId="5A50A01E" w14:textId="77777777" w:rsidR="00410B19" w:rsidRPr="005B082A" w:rsidRDefault="00410B19" w:rsidP="00410B19">
      <w:pPr>
        <w:jc w:val="center"/>
        <w:rPr>
          <w:rFonts w:ascii="Century Gothic" w:hAnsi="Century Gothic"/>
          <w:b/>
          <w:sz w:val="22"/>
          <w:szCs w:val="22"/>
        </w:rPr>
      </w:pPr>
    </w:p>
    <w:p w14:paraId="621B7870" w14:textId="77777777" w:rsidR="00410B19" w:rsidRDefault="00410B19" w:rsidP="00410B19">
      <w:pPr>
        <w:jc w:val="center"/>
        <w:rPr>
          <w:rFonts w:ascii="Century Gothic" w:hAnsi="Century Gothic"/>
          <w:b/>
          <w:sz w:val="22"/>
          <w:szCs w:val="22"/>
          <w:u w:val="single"/>
        </w:rPr>
      </w:pPr>
    </w:p>
    <w:p w14:paraId="52E83CD9" w14:textId="77777777" w:rsidR="00410B19" w:rsidRDefault="00410B19" w:rsidP="00410B19">
      <w:pPr>
        <w:jc w:val="center"/>
        <w:rPr>
          <w:rFonts w:ascii="Century Gothic" w:hAnsi="Century Gothic"/>
          <w:b/>
          <w:sz w:val="22"/>
          <w:szCs w:val="22"/>
          <w:u w:val="single"/>
        </w:rPr>
      </w:pPr>
    </w:p>
    <w:p w14:paraId="32733AB5" w14:textId="77777777" w:rsidR="00410B19" w:rsidRPr="006D72F6" w:rsidRDefault="00410B19" w:rsidP="00410B19">
      <w:pPr>
        <w:jc w:val="both"/>
        <w:rPr>
          <w:rFonts w:ascii="Calibri" w:hAnsi="Calibri" w:cs="Calibri"/>
          <w:b/>
          <w:color w:val="1F4E79"/>
        </w:rPr>
      </w:pPr>
      <w:r w:rsidRPr="006D72F6">
        <w:rPr>
          <w:rFonts w:ascii="Calibri" w:hAnsi="Calibri" w:cs="Calibri"/>
          <w:b/>
          <w:color w:val="1F4E79"/>
        </w:rPr>
        <w:t>Practice Complaints Procedure</w:t>
      </w:r>
    </w:p>
    <w:p w14:paraId="099FFE7C" w14:textId="77777777" w:rsidR="001E6806" w:rsidRPr="006D72F6" w:rsidRDefault="001E6806" w:rsidP="00410B19">
      <w:pPr>
        <w:jc w:val="both"/>
        <w:rPr>
          <w:rFonts w:ascii="Calibri" w:hAnsi="Calibri" w:cs="Calibri"/>
          <w:b/>
          <w:color w:val="1F4E79"/>
        </w:rPr>
      </w:pPr>
    </w:p>
    <w:p w14:paraId="59F28E85" w14:textId="77777777" w:rsidR="00410B19" w:rsidRPr="00BB3D12" w:rsidRDefault="00410B19" w:rsidP="00410B19">
      <w:pPr>
        <w:jc w:val="both"/>
        <w:rPr>
          <w:rFonts w:ascii="Calibri" w:hAnsi="Calibri" w:cs="Calibri"/>
        </w:rPr>
      </w:pPr>
      <w:r w:rsidRPr="00BB3D12">
        <w:rPr>
          <w:rFonts w:ascii="Calibri" w:hAnsi="Calibri" w:cs="Calibri"/>
        </w:rPr>
        <w:t>We always try to give you the best services possible, but there may be times when you feel this has not happened.  This leaflet explains what to do if you have a complaint about the service</w:t>
      </w:r>
      <w:r w:rsidR="001E6806">
        <w:rPr>
          <w:rFonts w:ascii="Calibri" w:hAnsi="Calibri" w:cs="Calibri"/>
        </w:rPr>
        <w:t xml:space="preserve"> that </w:t>
      </w:r>
      <w:r w:rsidRPr="00BB3D12">
        <w:rPr>
          <w:rFonts w:ascii="Calibri" w:hAnsi="Calibri" w:cs="Calibri"/>
        </w:rPr>
        <w:t xml:space="preserve">we provide for you.  If you have a complaint or concern about the service you have received from the doctors or any of the staff working in this practice, please let us know.  We operate a practice complaints procedure as part of </w:t>
      </w:r>
      <w:r w:rsidR="001E6806">
        <w:rPr>
          <w:rFonts w:ascii="Calibri" w:hAnsi="Calibri" w:cs="Calibri"/>
        </w:rPr>
        <w:t>the</w:t>
      </w:r>
      <w:r w:rsidRPr="00BB3D12">
        <w:rPr>
          <w:rFonts w:ascii="Calibri" w:hAnsi="Calibri" w:cs="Calibri"/>
        </w:rPr>
        <w:t xml:space="preserve"> NH</w:t>
      </w:r>
      <w:r w:rsidR="00B07663" w:rsidRPr="00BB3D12">
        <w:rPr>
          <w:rFonts w:ascii="Calibri" w:hAnsi="Calibri" w:cs="Calibri"/>
        </w:rPr>
        <w:t>S</w:t>
      </w:r>
      <w:r w:rsidRPr="00BB3D12">
        <w:rPr>
          <w:rFonts w:ascii="Calibri" w:hAnsi="Calibri" w:cs="Calibri"/>
        </w:rPr>
        <w:t xml:space="preserve"> system for dealing with complaints.  Our complaints system meets </w:t>
      </w:r>
      <w:r w:rsidR="001E6806">
        <w:rPr>
          <w:rFonts w:ascii="Calibri" w:hAnsi="Calibri" w:cs="Calibri"/>
        </w:rPr>
        <w:t>the</w:t>
      </w:r>
      <w:r w:rsidR="00B07663" w:rsidRPr="00BB3D12">
        <w:rPr>
          <w:rFonts w:ascii="Calibri" w:hAnsi="Calibri" w:cs="Calibri"/>
        </w:rPr>
        <w:t xml:space="preserve"> </w:t>
      </w:r>
      <w:r w:rsidRPr="00BB3D12">
        <w:rPr>
          <w:rFonts w:ascii="Calibri" w:hAnsi="Calibri" w:cs="Calibri"/>
        </w:rPr>
        <w:t>national criteria.</w:t>
      </w:r>
    </w:p>
    <w:p w14:paraId="49527C5A" w14:textId="77777777" w:rsidR="00410B19" w:rsidRDefault="00410B19" w:rsidP="00410B19">
      <w:pPr>
        <w:jc w:val="both"/>
        <w:rPr>
          <w:rFonts w:ascii="Calibri" w:hAnsi="Calibri" w:cs="Calibri"/>
        </w:rPr>
      </w:pPr>
    </w:p>
    <w:p w14:paraId="7C796215" w14:textId="77777777" w:rsidR="001E6806" w:rsidRPr="00BB3D12" w:rsidRDefault="001E6806" w:rsidP="00410B19">
      <w:pPr>
        <w:jc w:val="both"/>
        <w:rPr>
          <w:rFonts w:ascii="Calibri" w:hAnsi="Calibri" w:cs="Calibri"/>
        </w:rPr>
      </w:pPr>
    </w:p>
    <w:p w14:paraId="57B4B437" w14:textId="77777777" w:rsidR="00410B19" w:rsidRPr="006D72F6" w:rsidRDefault="00410B19" w:rsidP="00410B19">
      <w:pPr>
        <w:jc w:val="both"/>
        <w:rPr>
          <w:rFonts w:ascii="Calibri" w:hAnsi="Calibri" w:cs="Calibri"/>
          <w:b/>
          <w:color w:val="1F4E79"/>
        </w:rPr>
      </w:pPr>
      <w:r w:rsidRPr="006D72F6">
        <w:rPr>
          <w:rFonts w:ascii="Calibri" w:hAnsi="Calibri" w:cs="Calibri"/>
          <w:b/>
          <w:color w:val="1F4E79"/>
        </w:rPr>
        <w:t>How To Proceed</w:t>
      </w:r>
    </w:p>
    <w:p w14:paraId="4A729419" w14:textId="77777777" w:rsidR="00410B19" w:rsidRPr="00BB3D12" w:rsidRDefault="00410B19" w:rsidP="00410B19">
      <w:pPr>
        <w:jc w:val="both"/>
        <w:rPr>
          <w:rFonts w:ascii="Calibri" w:hAnsi="Calibri" w:cs="Calibri"/>
          <w:b/>
          <w:u w:val="single"/>
        </w:rPr>
      </w:pPr>
    </w:p>
    <w:p w14:paraId="28A84F10" w14:textId="77777777" w:rsidR="00410B19" w:rsidRPr="00BB3D12" w:rsidRDefault="00410B19" w:rsidP="00410B19">
      <w:pPr>
        <w:jc w:val="both"/>
        <w:rPr>
          <w:rFonts w:ascii="Calibri" w:hAnsi="Calibri" w:cs="Calibri"/>
        </w:rPr>
      </w:pPr>
      <w:r w:rsidRPr="00BB3D12">
        <w:rPr>
          <w:rFonts w:ascii="Calibri" w:hAnsi="Calibri" w:cs="Calibri"/>
        </w:rPr>
        <w:t>We hope that most problems can be sorted out easily and quickly; often at the time they arise and with the person concerned.  If your problem cannot be sorted out in this way and you wish to make a complaint, we would like you to let us know as soon as possible – ideally within a matter of days or, at most, a few weeks – because this will enable us to establish what happened more easily.  If it is not possible to do that, please let us have details of your complaint:</w:t>
      </w:r>
    </w:p>
    <w:p w14:paraId="5BEDD355" w14:textId="77777777" w:rsidR="00410B19" w:rsidRPr="00BB3D12" w:rsidRDefault="00410B19" w:rsidP="00410B19">
      <w:pPr>
        <w:jc w:val="both"/>
        <w:rPr>
          <w:rFonts w:ascii="Calibri" w:hAnsi="Calibri" w:cs="Calibri"/>
        </w:rPr>
      </w:pPr>
    </w:p>
    <w:p w14:paraId="4DD13866" w14:textId="77777777" w:rsidR="00410B19" w:rsidRPr="00BB3D12" w:rsidRDefault="00410B19" w:rsidP="00410B19">
      <w:pPr>
        <w:numPr>
          <w:ilvl w:val="0"/>
          <w:numId w:val="1"/>
        </w:numPr>
        <w:jc w:val="both"/>
        <w:rPr>
          <w:rFonts w:ascii="Calibri" w:hAnsi="Calibri" w:cs="Calibri"/>
        </w:rPr>
      </w:pPr>
      <w:r w:rsidRPr="00BB3D12">
        <w:rPr>
          <w:rFonts w:ascii="Calibri" w:hAnsi="Calibri" w:cs="Calibri"/>
        </w:rPr>
        <w:t>Within 6 months of the incident that caused the problem; or</w:t>
      </w:r>
    </w:p>
    <w:p w14:paraId="6E6D76B2" w14:textId="77777777" w:rsidR="00410B19" w:rsidRPr="00BB3D12" w:rsidRDefault="00410B19" w:rsidP="00410B19">
      <w:pPr>
        <w:numPr>
          <w:ilvl w:val="0"/>
          <w:numId w:val="1"/>
        </w:numPr>
        <w:jc w:val="both"/>
        <w:rPr>
          <w:rFonts w:ascii="Calibri" w:hAnsi="Calibri" w:cs="Calibri"/>
        </w:rPr>
      </w:pPr>
      <w:r w:rsidRPr="00BB3D12">
        <w:rPr>
          <w:rFonts w:ascii="Calibri" w:hAnsi="Calibri" w:cs="Calibri"/>
        </w:rPr>
        <w:t>Within 6 months of discovering that you have a problem, provided this is within 12 months of the incident.</w:t>
      </w:r>
    </w:p>
    <w:p w14:paraId="786F7C1A" w14:textId="77777777" w:rsidR="00410B19" w:rsidRPr="00BB3D12" w:rsidRDefault="00410B19" w:rsidP="00410B19">
      <w:pPr>
        <w:jc w:val="both"/>
        <w:rPr>
          <w:rFonts w:ascii="Calibri" w:hAnsi="Calibri" w:cs="Calibri"/>
        </w:rPr>
      </w:pPr>
    </w:p>
    <w:p w14:paraId="67F8F1F2" w14:textId="77777777" w:rsidR="001E6806" w:rsidRDefault="00410B19" w:rsidP="00410B19">
      <w:pPr>
        <w:jc w:val="both"/>
        <w:rPr>
          <w:rFonts w:ascii="Calibri" w:hAnsi="Calibri" w:cs="Calibri"/>
        </w:rPr>
      </w:pPr>
      <w:r w:rsidRPr="00BB3D12">
        <w:rPr>
          <w:rFonts w:ascii="Calibri" w:hAnsi="Calibri" w:cs="Calibri"/>
        </w:rPr>
        <w:t>Comments</w:t>
      </w:r>
      <w:r w:rsidR="001E6806">
        <w:rPr>
          <w:rFonts w:ascii="Calibri" w:hAnsi="Calibri" w:cs="Calibri"/>
        </w:rPr>
        <w:t xml:space="preserve"> and complaints</w:t>
      </w:r>
      <w:r w:rsidRPr="00BB3D12">
        <w:rPr>
          <w:rFonts w:ascii="Calibri" w:hAnsi="Calibri" w:cs="Calibri"/>
        </w:rPr>
        <w:t xml:space="preserve"> should be </w:t>
      </w:r>
      <w:r w:rsidR="001E6806">
        <w:rPr>
          <w:rFonts w:ascii="Calibri" w:hAnsi="Calibri" w:cs="Calibri"/>
        </w:rPr>
        <w:t xml:space="preserve">in writing and </w:t>
      </w:r>
      <w:r w:rsidRPr="00BB3D12">
        <w:rPr>
          <w:rFonts w:ascii="Calibri" w:hAnsi="Calibri" w:cs="Calibri"/>
        </w:rPr>
        <w:t xml:space="preserve">addressed to the </w:t>
      </w:r>
      <w:r w:rsidR="001E6806">
        <w:rPr>
          <w:rFonts w:ascii="Calibri" w:hAnsi="Calibri" w:cs="Calibri"/>
        </w:rPr>
        <w:t>Practice Manager or if relevant one of the Doctors</w:t>
      </w:r>
      <w:r w:rsidRPr="00BB3D12">
        <w:rPr>
          <w:rFonts w:ascii="Calibri" w:hAnsi="Calibri" w:cs="Calibri"/>
        </w:rPr>
        <w:t>.</w:t>
      </w:r>
      <w:r w:rsidR="001E6806">
        <w:rPr>
          <w:rFonts w:ascii="Calibri" w:hAnsi="Calibri" w:cs="Calibri"/>
        </w:rPr>
        <w:t xml:space="preserve">  Letters can be handed into the surgery at the address above or alternatively your complaint can be sent by email.</w:t>
      </w:r>
    </w:p>
    <w:p w14:paraId="5466BE89" w14:textId="77777777" w:rsidR="001E6806" w:rsidRDefault="001E6806" w:rsidP="00410B19">
      <w:pPr>
        <w:jc w:val="both"/>
        <w:rPr>
          <w:rFonts w:ascii="Calibri" w:hAnsi="Calibri" w:cs="Calibri"/>
        </w:rPr>
      </w:pPr>
    </w:p>
    <w:p w14:paraId="04A85DA6" w14:textId="77777777" w:rsidR="001E6806" w:rsidRDefault="001E6806" w:rsidP="00410B19">
      <w:pPr>
        <w:jc w:val="both"/>
        <w:rPr>
          <w:rFonts w:ascii="Calibri" w:hAnsi="Calibri" w:cs="Calibri"/>
        </w:rPr>
      </w:pPr>
      <w:r>
        <w:rPr>
          <w:rFonts w:ascii="Calibri" w:hAnsi="Calibri" w:cs="Calibri"/>
        </w:rPr>
        <w:t xml:space="preserve">Email: </w:t>
      </w:r>
      <w:hyperlink r:id="rId11" w:history="1">
        <w:r w:rsidRPr="008B449E">
          <w:rPr>
            <w:rStyle w:val="Hyperlink"/>
            <w:rFonts w:ascii="Calibri" w:hAnsi="Calibri" w:cs="Calibri"/>
          </w:rPr>
          <w:t>hiowicb-hsi.complaints.testvalesurgery@nhs.net</w:t>
        </w:r>
      </w:hyperlink>
      <w:r>
        <w:rPr>
          <w:rFonts w:ascii="Calibri" w:hAnsi="Calibri" w:cs="Calibri"/>
        </w:rPr>
        <w:t xml:space="preserve"> </w:t>
      </w:r>
    </w:p>
    <w:p w14:paraId="4A1D4E8B" w14:textId="77777777" w:rsidR="001E6806" w:rsidRDefault="001E6806" w:rsidP="00410B19">
      <w:pPr>
        <w:jc w:val="both"/>
        <w:rPr>
          <w:rFonts w:ascii="Calibri" w:hAnsi="Calibri" w:cs="Calibri"/>
        </w:rPr>
      </w:pPr>
    </w:p>
    <w:p w14:paraId="615B0EE6" w14:textId="77777777" w:rsidR="00410B19" w:rsidRPr="00BB3D12" w:rsidRDefault="00410B19" w:rsidP="00410B19">
      <w:pPr>
        <w:jc w:val="both"/>
        <w:rPr>
          <w:rFonts w:ascii="Calibri" w:hAnsi="Calibri" w:cs="Calibri"/>
        </w:rPr>
      </w:pPr>
      <w:r w:rsidRPr="00BB3D12">
        <w:rPr>
          <w:rFonts w:ascii="Calibri" w:hAnsi="Calibri" w:cs="Calibri"/>
        </w:rPr>
        <w:t xml:space="preserve">Alternatively, you may ask for an appointment with the Practice Manager in order to discuss your concerns.  </w:t>
      </w:r>
      <w:r w:rsidR="00B07663" w:rsidRPr="00BB3D12">
        <w:rPr>
          <w:rFonts w:ascii="Calibri" w:hAnsi="Calibri" w:cs="Calibri"/>
        </w:rPr>
        <w:t xml:space="preserve">They </w:t>
      </w:r>
      <w:r w:rsidRPr="00BB3D12">
        <w:rPr>
          <w:rFonts w:ascii="Calibri" w:hAnsi="Calibri" w:cs="Calibri"/>
        </w:rPr>
        <w:t xml:space="preserve">will explain the complaints procedure to you and will make sure that your concerns are dealt with promptly.  It will be a great help if you are </w:t>
      </w:r>
      <w:r w:rsidR="00BB16D0" w:rsidRPr="00BB3D12">
        <w:rPr>
          <w:rFonts w:ascii="Calibri" w:hAnsi="Calibri" w:cs="Calibri"/>
        </w:rPr>
        <w:t xml:space="preserve">as </w:t>
      </w:r>
      <w:r w:rsidRPr="00BB3D12">
        <w:rPr>
          <w:rFonts w:ascii="Calibri" w:hAnsi="Calibri" w:cs="Calibri"/>
        </w:rPr>
        <w:t>specific as possible about your complaint.</w:t>
      </w:r>
    </w:p>
    <w:p w14:paraId="7D5776AD" w14:textId="77777777" w:rsidR="00410B19" w:rsidRPr="00BB3D12" w:rsidRDefault="00410B19" w:rsidP="00410B19">
      <w:pPr>
        <w:jc w:val="both"/>
        <w:rPr>
          <w:rFonts w:ascii="Calibri" w:hAnsi="Calibri" w:cs="Calibri"/>
        </w:rPr>
      </w:pPr>
    </w:p>
    <w:p w14:paraId="1F70C4FC" w14:textId="77777777" w:rsidR="00410B19" w:rsidRPr="00BB3D12" w:rsidRDefault="00410B19" w:rsidP="00410B19">
      <w:pPr>
        <w:jc w:val="both"/>
        <w:rPr>
          <w:rFonts w:ascii="Calibri" w:hAnsi="Calibri" w:cs="Calibri"/>
        </w:rPr>
      </w:pPr>
      <w:r w:rsidRPr="00BB3D12">
        <w:rPr>
          <w:rFonts w:ascii="Calibri" w:hAnsi="Calibri" w:cs="Calibri"/>
        </w:rPr>
        <w:t xml:space="preserve">Our practice procedure is not able to deal with questions of legal liability or compensation.  We hope you will use it to allow us to </w:t>
      </w:r>
      <w:r w:rsidR="001E6806" w:rsidRPr="00BB3D12">
        <w:rPr>
          <w:rFonts w:ascii="Calibri" w:hAnsi="Calibri" w:cs="Calibri"/>
        </w:rPr>
        <w:t>investigate</w:t>
      </w:r>
      <w:r w:rsidRPr="00BB3D12">
        <w:rPr>
          <w:rFonts w:ascii="Calibri" w:hAnsi="Calibri" w:cs="Calibri"/>
        </w:rPr>
        <w:t xml:space="preserve"> and, if necessary, put right any problems you have identified or mistakes that have been made.</w:t>
      </w:r>
    </w:p>
    <w:p w14:paraId="4441AE05" w14:textId="77777777" w:rsidR="00410B19" w:rsidRDefault="00410B19" w:rsidP="00410B19">
      <w:pPr>
        <w:jc w:val="both"/>
        <w:rPr>
          <w:rFonts w:ascii="Calibri" w:hAnsi="Calibri" w:cs="Calibri"/>
        </w:rPr>
      </w:pPr>
    </w:p>
    <w:p w14:paraId="26BDD1AE" w14:textId="77777777" w:rsidR="001E6806" w:rsidRPr="00BB3D12" w:rsidRDefault="001E6806" w:rsidP="00410B19">
      <w:pPr>
        <w:jc w:val="both"/>
        <w:rPr>
          <w:rFonts w:ascii="Calibri" w:hAnsi="Calibri" w:cs="Calibri"/>
        </w:rPr>
      </w:pPr>
    </w:p>
    <w:p w14:paraId="5B21CE36" w14:textId="77777777" w:rsidR="00410B19" w:rsidRPr="006D72F6" w:rsidRDefault="00410B19" w:rsidP="00410B19">
      <w:pPr>
        <w:jc w:val="both"/>
        <w:rPr>
          <w:rFonts w:ascii="Calibri" w:hAnsi="Calibri" w:cs="Calibri"/>
          <w:b/>
          <w:color w:val="1F4E79"/>
        </w:rPr>
      </w:pPr>
      <w:r w:rsidRPr="006D72F6">
        <w:rPr>
          <w:rFonts w:ascii="Calibri" w:hAnsi="Calibri" w:cs="Calibri"/>
          <w:b/>
          <w:color w:val="1F4E79"/>
        </w:rPr>
        <w:lastRenderedPageBreak/>
        <w:t>What We Shall Do</w:t>
      </w:r>
    </w:p>
    <w:p w14:paraId="3AF0CAD4" w14:textId="77777777" w:rsidR="00410B19" w:rsidRPr="00BB3D12" w:rsidRDefault="00410B19" w:rsidP="00410B19">
      <w:pPr>
        <w:jc w:val="both"/>
        <w:rPr>
          <w:rFonts w:ascii="Calibri" w:hAnsi="Calibri" w:cs="Calibri"/>
          <w:b/>
          <w:u w:val="single"/>
        </w:rPr>
      </w:pPr>
    </w:p>
    <w:p w14:paraId="42A1FF5B" w14:textId="7E25977F" w:rsidR="005F03B7" w:rsidRDefault="00410B19" w:rsidP="00410B19">
      <w:pPr>
        <w:jc w:val="both"/>
        <w:rPr>
          <w:rFonts w:ascii="Calibri" w:hAnsi="Calibri" w:cs="Calibri"/>
        </w:rPr>
      </w:pPr>
      <w:r w:rsidRPr="00BB3D12">
        <w:rPr>
          <w:rFonts w:ascii="Calibri" w:hAnsi="Calibri" w:cs="Calibri"/>
        </w:rPr>
        <w:t>We shall acknowledge you</w:t>
      </w:r>
      <w:r w:rsidR="00BB16D0" w:rsidRPr="00BB3D12">
        <w:rPr>
          <w:rFonts w:ascii="Calibri" w:hAnsi="Calibri" w:cs="Calibri"/>
        </w:rPr>
        <w:t>r</w:t>
      </w:r>
      <w:r w:rsidRPr="00BB3D12">
        <w:rPr>
          <w:rFonts w:ascii="Calibri" w:hAnsi="Calibri" w:cs="Calibri"/>
        </w:rPr>
        <w:t xml:space="preserve"> complaint within </w:t>
      </w:r>
      <w:r w:rsidR="00D15A85">
        <w:rPr>
          <w:rFonts w:ascii="Calibri" w:hAnsi="Calibri" w:cs="Calibri"/>
        </w:rPr>
        <w:t>three</w:t>
      </w:r>
      <w:r w:rsidR="00A00CD0">
        <w:rPr>
          <w:rFonts w:ascii="Calibri" w:hAnsi="Calibri" w:cs="Calibri"/>
        </w:rPr>
        <w:t xml:space="preserve"> </w:t>
      </w:r>
      <w:r w:rsidRPr="00BB3D12">
        <w:rPr>
          <w:rFonts w:ascii="Calibri" w:hAnsi="Calibri" w:cs="Calibri"/>
        </w:rPr>
        <w:t xml:space="preserve">working days </w:t>
      </w:r>
      <w:r w:rsidR="00D15A85">
        <w:rPr>
          <w:rFonts w:ascii="Calibri" w:hAnsi="Calibri" w:cs="Calibri"/>
        </w:rPr>
        <w:t xml:space="preserve">of </w:t>
      </w:r>
      <w:r w:rsidR="008D5BA2">
        <w:rPr>
          <w:rFonts w:ascii="Calibri" w:hAnsi="Calibri" w:cs="Calibri"/>
        </w:rPr>
        <w:t xml:space="preserve">receiving the complaint.  </w:t>
      </w:r>
      <w:r w:rsidR="00FD31F1">
        <w:rPr>
          <w:rFonts w:ascii="Calibri" w:hAnsi="Calibri" w:cs="Calibri"/>
        </w:rPr>
        <w:t xml:space="preserve">There is no set timeframe </w:t>
      </w:r>
      <w:r w:rsidR="00A06E99">
        <w:rPr>
          <w:rFonts w:ascii="Calibri" w:hAnsi="Calibri" w:cs="Calibri"/>
        </w:rPr>
        <w:t xml:space="preserve">for a response to a complaint, this </w:t>
      </w:r>
      <w:r w:rsidR="002D1CD4">
        <w:rPr>
          <w:rFonts w:ascii="Calibri" w:hAnsi="Calibri" w:cs="Calibri"/>
        </w:rPr>
        <w:t>will</w:t>
      </w:r>
      <w:r w:rsidR="00A06E99">
        <w:rPr>
          <w:rFonts w:ascii="Calibri" w:hAnsi="Calibri" w:cs="Calibri"/>
        </w:rPr>
        <w:t xml:space="preserve"> depend on the nature of the complaint and the depth of the inve</w:t>
      </w:r>
      <w:r w:rsidR="002D1CD4">
        <w:rPr>
          <w:rFonts w:ascii="Calibri" w:hAnsi="Calibri" w:cs="Calibri"/>
        </w:rPr>
        <w:t xml:space="preserve">stigation needed.  </w:t>
      </w:r>
      <w:r w:rsidR="00792602">
        <w:rPr>
          <w:rFonts w:ascii="Calibri" w:hAnsi="Calibri" w:cs="Calibri"/>
        </w:rPr>
        <w:t>However,</w:t>
      </w:r>
      <w:r w:rsidR="002D1CD4">
        <w:rPr>
          <w:rFonts w:ascii="Calibri" w:hAnsi="Calibri" w:cs="Calibri"/>
        </w:rPr>
        <w:t xml:space="preserve"> </w:t>
      </w:r>
      <w:r w:rsidR="00DC7190">
        <w:rPr>
          <w:rFonts w:ascii="Calibri" w:hAnsi="Calibri" w:cs="Calibri"/>
        </w:rPr>
        <w:t xml:space="preserve">we </w:t>
      </w:r>
      <w:r w:rsidR="00F61811">
        <w:rPr>
          <w:rFonts w:ascii="Calibri" w:hAnsi="Calibri" w:cs="Calibri"/>
        </w:rPr>
        <w:t>will ai</w:t>
      </w:r>
      <w:r w:rsidR="003B3712">
        <w:rPr>
          <w:rFonts w:ascii="Calibri" w:hAnsi="Calibri" w:cs="Calibri"/>
        </w:rPr>
        <w:t>m</w:t>
      </w:r>
      <w:r w:rsidR="00F61811">
        <w:rPr>
          <w:rFonts w:ascii="Calibri" w:hAnsi="Calibri" w:cs="Calibri"/>
        </w:rPr>
        <w:t xml:space="preserve"> to resolve most complaints within 20 working days.</w:t>
      </w:r>
      <w:r w:rsidR="00DC7190">
        <w:rPr>
          <w:rFonts w:ascii="Calibri" w:hAnsi="Calibri" w:cs="Calibri"/>
        </w:rPr>
        <w:t xml:space="preserve"> </w:t>
      </w:r>
      <w:r w:rsidR="002D1CD4">
        <w:rPr>
          <w:rFonts w:ascii="Calibri" w:hAnsi="Calibri" w:cs="Calibri"/>
        </w:rPr>
        <w:t xml:space="preserve"> </w:t>
      </w:r>
      <w:r w:rsidRPr="00BB3D12">
        <w:rPr>
          <w:rFonts w:ascii="Calibri" w:hAnsi="Calibri" w:cs="Calibri"/>
        </w:rPr>
        <w:t xml:space="preserve">Occasionally, if we have to make a lot of enquires, it might take a little longer, but we will keep you informed. </w:t>
      </w:r>
      <w:r w:rsidR="00B07663" w:rsidRPr="00BB3D12">
        <w:rPr>
          <w:rFonts w:ascii="Calibri" w:hAnsi="Calibri" w:cs="Calibri"/>
        </w:rPr>
        <w:t xml:space="preserve">We will write to you with the outcome of our investigation and responding to the issues that you have raised. </w:t>
      </w:r>
    </w:p>
    <w:p w14:paraId="5BCE25D1" w14:textId="77777777" w:rsidR="005F03B7" w:rsidRDefault="005F03B7" w:rsidP="00410B19">
      <w:pPr>
        <w:jc w:val="both"/>
        <w:rPr>
          <w:rFonts w:ascii="Calibri" w:hAnsi="Calibri" w:cs="Calibri"/>
        </w:rPr>
      </w:pPr>
    </w:p>
    <w:p w14:paraId="0E8DA203" w14:textId="77777777" w:rsidR="00410B19" w:rsidRPr="00BB3D12" w:rsidRDefault="00410B19" w:rsidP="00410B19">
      <w:pPr>
        <w:jc w:val="both"/>
        <w:rPr>
          <w:rFonts w:ascii="Calibri" w:hAnsi="Calibri" w:cs="Calibri"/>
        </w:rPr>
      </w:pPr>
      <w:r w:rsidRPr="00BB3D12">
        <w:rPr>
          <w:rFonts w:ascii="Calibri" w:hAnsi="Calibri" w:cs="Calibri"/>
        </w:rPr>
        <w:t xml:space="preserve">You </w:t>
      </w:r>
      <w:r w:rsidR="00B5334E" w:rsidRPr="00BB3D12">
        <w:rPr>
          <w:rFonts w:ascii="Calibri" w:hAnsi="Calibri" w:cs="Calibri"/>
        </w:rPr>
        <w:t xml:space="preserve">may </w:t>
      </w:r>
      <w:r w:rsidR="00B07663" w:rsidRPr="00BB3D12">
        <w:rPr>
          <w:rFonts w:ascii="Calibri" w:hAnsi="Calibri" w:cs="Calibri"/>
        </w:rPr>
        <w:t xml:space="preserve">also </w:t>
      </w:r>
      <w:r w:rsidR="00B5334E" w:rsidRPr="00BB3D12">
        <w:rPr>
          <w:rFonts w:ascii="Calibri" w:hAnsi="Calibri" w:cs="Calibri"/>
        </w:rPr>
        <w:t xml:space="preserve">be offered a meeting </w:t>
      </w:r>
      <w:r w:rsidR="00B07663" w:rsidRPr="00BB3D12">
        <w:rPr>
          <w:rFonts w:ascii="Calibri" w:hAnsi="Calibri" w:cs="Calibri"/>
        </w:rPr>
        <w:t>to go through the response if you would find this helpful</w:t>
      </w:r>
      <w:r w:rsidR="00B5334E" w:rsidRPr="00BB3D12">
        <w:rPr>
          <w:rFonts w:ascii="Calibri" w:hAnsi="Calibri" w:cs="Calibri"/>
        </w:rPr>
        <w:t>, to which you may bring a friend or relative with you.  We shall then be in a position to offer you an explanation.  When we look into y</w:t>
      </w:r>
      <w:r w:rsidR="00BB16D0" w:rsidRPr="00BB3D12">
        <w:rPr>
          <w:rFonts w:ascii="Calibri" w:hAnsi="Calibri" w:cs="Calibri"/>
        </w:rPr>
        <w:t>o</w:t>
      </w:r>
      <w:r w:rsidR="00B5334E" w:rsidRPr="00BB3D12">
        <w:rPr>
          <w:rFonts w:ascii="Calibri" w:hAnsi="Calibri" w:cs="Calibri"/>
        </w:rPr>
        <w:t>u</w:t>
      </w:r>
      <w:r w:rsidR="00BB16D0" w:rsidRPr="00BB3D12">
        <w:rPr>
          <w:rFonts w:ascii="Calibri" w:hAnsi="Calibri" w:cs="Calibri"/>
        </w:rPr>
        <w:t>r complaint, we shall aim to:</w:t>
      </w:r>
    </w:p>
    <w:p w14:paraId="6A8D13D2" w14:textId="77777777" w:rsidR="00B5334E" w:rsidRPr="00BB3D12" w:rsidRDefault="00B5334E" w:rsidP="00410B19">
      <w:pPr>
        <w:jc w:val="both"/>
        <w:rPr>
          <w:rFonts w:ascii="Calibri" w:hAnsi="Calibri" w:cs="Calibri"/>
        </w:rPr>
      </w:pPr>
    </w:p>
    <w:p w14:paraId="413E4B1C" w14:textId="77777777" w:rsidR="00B5334E" w:rsidRPr="00BB3D12" w:rsidRDefault="00B5334E" w:rsidP="00B5334E">
      <w:pPr>
        <w:numPr>
          <w:ilvl w:val="0"/>
          <w:numId w:val="2"/>
        </w:numPr>
        <w:jc w:val="both"/>
        <w:rPr>
          <w:rFonts w:ascii="Calibri" w:hAnsi="Calibri" w:cs="Calibri"/>
        </w:rPr>
      </w:pPr>
      <w:r w:rsidRPr="00BB3D12">
        <w:rPr>
          <w:rFonts w:ascii="Calibri" w:hAnsi="Calibri" w:cs="Calibri"/>
        </w:rPr>
        <w:t>Find out what happened and what went wrong</w:t>
      </w:r>
    </w:p>
    <w:p w14:paraId="0DD459A0" w14:textId="77777777" w:rsidR="00B5334E" w:rsidRPr="00BB3D12" w:rsidRDefault="00B5334E" w:rsidP="00B5334E">
      <w:pPr>
        <w:numPr>
          <w:ilvl w:val="0"/>
          <w:numId w:val="2"/>
        </w:numPr>
        <w:jc w:val="both"/>
        <w:rPr>
          <w:rFonts w:ascii="Calibri" w:hAnsi="Calibri" w:cs="Calibri"/>
        </w:rPr>
      </w:pPr>
      <w:r w:rsidRPr="00BB3D12">
        <w:rPr>
          <w:rFonts w:ascii="Calibri" w:hAnsi="Calibri" w:cs="Calibri"/>
        </w:rPr>
        <w:t>Make it possible for you to discuss the problem with those concerned, if you would like this</w:t>
      </w:r>
    </w:p>
    <w:p w14:paraId="267F0A8C" w14:textId="77777777" w:rsidR="00B5334E" w:rsidRPr="00BB3D12" w:rsidRDefault="00B5334E" w:rsidP="00B5334E">
      <w:pPr>
        <w:numPr>
          <w:ilvl w:val="0"/>
          <w:numId w:val="2"/>
        </w:numPr>
        <w:jc w:val="both"/>
        <w:rPr>
          <w:rFonts w:ascii="Calibri" w:hAnsi="Calibri" w:cs="Calibri"/>
        </w:rPr>
      </w:pPr>
      <w:r w:rsidRPr="00BB3D12">
        <w:rPr>
          <w:rFonts w:ascii="Calibri" w:hAnsi="Calibri" w:cs="Calibri"/>
        </w:rPr>
        <w:t>Make sure you receive an apology, where this is appropriate</w:t>
      </w:r>
    </w:p>
    <w:p w14:paraId="72C451E8" w14:textId="77777777" w:rsidR="00B5334E" w:rsidRPr="00BB3D12" w:rsidRDefault="00B5334E" w:rsidP="00B5334E">
      <w:pPr>
        <w:numPr>
          <w:ilvl w:val="0"/>
          <w:numId w:val="2"/>
        </w:numPr>
        <w:jc w:val="both"/>
        <w:rPr>
          <w:rFonts w:ascii="Calibri" w:hAnsi="Calibri" w:cs="Calibri"/>
        </w:rPr>
      </w:pPr>
      <w:r w:rsidRPr="00BB3D12">
        <w:rPr>
          <w:rFonts w:ascii="Calibri" w:hAnsi="Calibri" w:cs="Calibri"/>
        </w:rPr>
        <w:t>Identify what we can do to make sure the problem does not happen again.</w:t>
      </w:r>
    </w:p>
    <w:p w14:paraId="70872232" w14:textId="77777777" w:rsidR="00B5334E" w:rsidRDefault="00B5334E" w:rsidP="00B5334E">
      <w:pPr>
        <w:jc w:val="both"/>
        <w:rPr>
          <w:rFonts w:ascii="Calibri" w:hAnsi="Calibri" w:cs="Calibri"/>
        </w:rPr>
      </w:pPr>
    </w:p>
    <w:p w14:paraId="0B37CE2E" w14:textId="77777777" w:rsidR="001E6806" w:rsidRPr="00BB3D12" w:rsidRDefault="001E6806" w:rsidP="00B5334E">
      <w:pPr>
        <w:jc w:val="both"/>
        <w:rPr>
          <w:rFonts w:ascii="Calibri" w:hAnsi="Calibri" w:cs="Calibri"/>
        </w:rPr>
      </w:pPr>
    </w:p>
    <w:p w14:paraId="76ED717B" w14:textId="77777777" w:rsidR="00B5334E" w:rsidRPr="006D72F6" w:rsidRDefault="00B5334E" w:rsidP="00B5334E">
      <w:pPr>
        <w:jc w:val="both"/>
        <w:rPr>
          <w:rFonts w:ascii="Calibri" w:hAnsi="Calibri" w:cs="Calibri"/>
          <w:b/>
          <w:color w:val="1F4E79"/>
        </w:rPr>
      </w:pPr>
      <w:r w:rsidRPr="006D72F6">
        <w:rPr>
          <w:rFonts w:ascii="Calibri" w:hAnsi="Calibri" w:cs="Calibri"/>
          <w:b/>
          <w:color w:val="1F4E79"/>
        </w:rPr>
        <w:t xml:space="preserve">Acting On Behalf </w:t>
      </w:r>
      <w:r w:rsidR="001E6806" w:rsidRPr="006D72F6">
        <w:rPr>
          <w:rFonts w:ascii="Calibri" w:hAnsi="Calibri" w:cs="Calibri"/>
          <w:b/>
          <w:color w:val="1F4E79"/>
        </w:rPr>
        <w:t>o</w:t>
      </w:r>
      <w:r w:rsidRPr="006D72F6">
        <w:rPr>
          <w:rFonts w:ascii="Calibri" w:hAnsi="Calibri" w:cs="Calibri"/>
          <w:b/>
          <w:color w:val="1F4E79"/>
        </w:rPr>
        <w:t>f Someone Else</w:t>
      </w:r>
    </w:p>
    <w:p w14:paraId="0E27736C" w14:textId="77777777" w:rsidR="00B5334E" w:rsidRPr="00BB3D12" w:rsidRDefault="00B5334E" w:rsidP="00B5334E">
      <w:pPr>
        <w:jc w:val="both"/>
        <w:rPr>
          <w:rFonts w:ascii="Calibri" w:hAnsi="Calibri" w:cs="Calibri"/>
          <w:b/>
          <w:u w:val="single"/>
        </w:rPr>
      </w:pPr>
    </w:p>
    <w:p w14:paraId="1A83B3E7" w14:textId="77777777" w:rsidR="00B5334E" w:rsidRPr="00BB3D12" w:rsidRDefault="00B5334E" w:rsidP="00B5334E">
      <w:pPr>
        <w:jc w:val="both"/>
        <w:rPr>
          <w:rFonts w:ascii="Calibri" w:hAnsi="Calibri" w:cs="Calibri"/>
        </w:rPr>
      </w:pPr>
      <w:r w:rsidRPr="00BB3D12">
        <w:rPr>
          <w:rFonts w:ascii="Calibri" w:hAnsi="Calibri" w:cs="Calibri"/>
        </w:rPr>
        <w:t xml:space="preserve">Please note that we keep strictly to the rules of medical confidentiality.  If you are complaining on behalf of someone else, we have to know that you have their permission to do so.  A </w:t>
      </w:r>
      <w:r w:rsidR="001E6806">
        <w:rPr>
          <w:rFonts w:ascii="Calibri" w:hAnsi="Calibri" w:cs="Calibri"/>
        </w:rPr>
        <w:t>letter</w:t>
      </w:r>
      <w:r w:rsidRPr="00BB3D12">
        <w:rPr>
          <w:rFonts w:ascii="Calibri" w:hAnsi="Calibri" w:cs="Calibri"/>
        </w:rPr>
        <w:t xml:space="preserve"> signed by the person concerned will be needed, unless they are incapable (because of illness) of providing this.</w:t>
      </w:r>
    </w:p>
    <w:p w14:paraId="49996B33" w14:textId="77777777" w:rsidR="00B5334E" w:rsidRDefault="00B5334E" w:rsidP="00B5334E">
      <w:pPr>
        <w:jc w:val="both"/>
        <w:rPr>
          <w:rFonts w:ascii="Calibri" w:hAnsi="Calibri" w:cs="Calibri"/>
        </w:rPr>
      </w:pPr>
    </w:p>
    <w:p w14:paraId="1DB26BE8" w14:textId="77777777" w:rsidR="001E6806" w:rsidRPr="00BB3D12" w:rsidRDefault="001E6806" w:rsidP="00B5334E">
      <w:pPr>
        <w:jc w:val="both"/>
        <w:rPr>
          <w:rFonts w:ascii="Calibri" w:hAnsi="Calibri" w:cs="Calibri"/>
        </w:rPr>
      </w:pPr>
    </w:p>
    <w:p w14:paraId="60E257BB" w14:textId="77777777" w:rsidR="00B5334E" w:rsidRPr="006D72F6" w:rsidRDefault="00B5334E" w:rsidP="00B5334E">
      <w:pPr>
        <w:jc w:val="both"/>
        <w:rPr>
          <w:rFonts w:ascii="Calibri" w:hAnsi="Calibri" w:cs="Calibri"/>
          <w:b/>
          <w:color w:val="1F4E79"/>
        </w:rPr>
      </w:pPr>
      <w:r w:rsidRPr="006D72F6">
        <w:rPr>
          <w:rFonts w:ascii="Calibri" w:hAnsi="Calibri" w:cs="Calibri"/>
          <w:b/>
          <w:color w:val="1F4E79"/>
        </w:rPr>
        <w:t xml:space="preserve">Complaining To </w:t>
      </w:r>
      <w:r w:rsidR="00A00CD0" w:rsidRPr="006D72F6">
        <w:rPr>
          <w:rFonts w:ascii="Calibri" w:hAnsi="Calibri" w:cs="Calibri"/>
          <w:b/>
          <w:color w:val="1F4E79"/>
        </w:rPr>
        <w:t xml:space="preserve">NHS England </w:t>
      </w:r>
    </w:p>
    <w:p w14:paraId="664C8077" w14:textId="77777777" w:rsidR="00B5334E" w:rsidRPr="00BB3D12" w:rsidRDefault="00B5334E" w:rsidP="00B5334E">
      <w:pPr>
        <w:jc w:val="both"/>
        <w:rPr>
          <w:rFonts w:ascii="Calibri" w:hAnsi="Calibri" w:cs="Calibri"/>
          <w:b/>
          <w:u w:val="single"/>
        </w:rPr>
      </w:pPr>
    </w:p>
    <w:p w14:paraId="1FE945C6" w14:textId="77777777" w:rsidR="005F03B7" w:rsidRDefault="00A00CD0" w:rsidP="00B5334E">
      <w:pPr>
        <w:jc w:val="both"/>
        <w:rPr>
          <w:rFonts w:ascii="Calibri" w:hAnsi="Calibri" w:cs="Calibri"/>
        </w:rPr>
      </w:pPr>
      <w:r>
        <w:rPr>
          <w:rFonts w:ascii="Calibri" w:hAnsi="Calibri" w:cs="Calibri"/>
        </w:rPr>
        <w:t xml:space="preserve">The practice </w:t>
      </w:r>
      <w:r w:rsidR="00B5334E" w:rsidRPr="00BB3D12">
        <w:rPr>
          <w:rFonts w:ascii="Calibri" w:hAnsi="Calibri" w:cs="Calibri"/>
        </w:rPr>
        <w:t xml:space="preserve">will try to address your concerns fully, provide you with an explanation and discuss any action that may be needed. </w:t>
      </w:r>
      <w:r w:rsidR="005F03B7" w:rsidRPr="00BB3D12">
        <w:rPr>
          <w:rFonts w:ascii="Calibri" w:hAnsi="Calibri" w:cs="Calibri"/>
        </w:rPr>
        <w:t xml:space="preserve">We believe this will give us the best chance of putting right whatever has gone wrong and an opportunity to improve our practice.  </w:t>
      </w:r>
    </w:p>
    <w:p w14:paraId="53269006" w14:textId="77777777" w:rsidR="005F03B7" w:rsidRDefault="005F03B7" w:rsidP="00B5334E">
      <w:pPr>
        <w:jc w:val="both"/>
        <w:rPr>
          <w:rFonts w:ascii="Calibri" w:hAnsi="Calibri" w:cs="Calibri"/>
        </w:rPr>
      </w:pPr>
    </w:p>
    <w:p w14:paraId="097020E2" w14:textId="77777777" w:rsidR="00B5334E" w:rsidRPr="00BB3D12" w:rsidRDefault="00B5334E" w:rsidP="00B5334E">
      <w:pPr>
        <w:jc w:val="both"/>
        <w:rPr>
          <w:rFonts w:ascii="Calibri" w:hAnsi="Calibri" w:cs="Calibri"/>
        </w:rPr>
      </w:pPr>
      <w:r w:rsidRPr="00BB3D12">
        <w:rPr>
          <w:rFonts w:ascii="Calibri" w:hAnsi="Calibri" w:cs="Calibri"/>
        </w:rPr>
        <w:t xml:space="preserve">We hope that, at the end of the </w:t>
      </w:r>
      <w:r w:rsidR="00A00CD0">
        <w:rPr>
          <w:rFonts w:ascii="Calibri" w:hAnsi="Calibri" w:cs="Calibri"/>
        </w:rPr>
        <w:t>discussion</w:t>
      </w:r>
      <w:r w:rsidRPr="00BB3D12">
        <w:rPr>
          <w:rFonts w:ascii="Calibri" w:hAnsi="Calibri" w:cs="Calibri"/>
        </w:rPr>
        <w:t>, you will feel satisfied that we have dealt with the matter thoroughly.  However, if this is not possible and you wish to continue with your complaint, we will direct you to the appropriate authorities who will be able to help you.</w:t>
      </w:r>
    </w:p>
    <w:p w14:paraId="2DAA2464" w14:textId="77777777" w:rsidR="005F03B7" w:rsidRDefault="005F03B7" w:rsidP="00B5334E">
      <w:pPr>
        <w:jc w:val="both"/>
        <w:rPr>
          <w:rFonts w:ascii="Calibri" w:hAnsi="Calibri" w:cs="Calibri"/>
        </w:rPr>
      </w:pPr>
    </w:p>
    <w:p w14:paraId="7342E332" w14:textId="77777777" w:rsidR="00B5334E" w:rsidRPr="00BB3D12" w:rsidRDefault="00B5334E" w:rsidP="00B5334E">
      <w:pPr>
        <w:jc w:val="both"/>
        <w:rPr>
          <w:rFonts w:ascii="Calibri" w:hAnsi="Calibri" w:cs="Calibri"/>
        </w:rPr>
      </w:pPr>
      <w:r w:rsidRPr="00BB3D12">
        <w:rPr>
          <w:rFonts w:ascii="Calibri" w:hAnsi="Calibri" w:cs="Calibri"/>
        </w:rPr>
        <w:t xml:space="preserve">However, this does not affect your right to approach the </w:t>
      </w:r>
      <w:r w:rsidR="001E6806">
        <w:rPr>
          <w:rFonts w:ascii="Calibri" w:hAnsi="Calibri" w:cs="Calibri"/>
        </w:rPr>
        <w:t>Primary Care Complaints Team</w:t>
      </w:r>
      <w:r w:rsidRPr="00BB3D12">
        <w:rPr>
          <w:rFonts w:ascii="Calibri" w:hAnsi="Calibri" w:cs="Calibri"/>
        </w:rPr>
        <w:t>, if you feel you cannot raise your complaint with us or you are dissatisfied with the result of our investigation. For further advice you should contact:</w:t>
      </w:r>
    </w:p>
    <w:p w14:paraId="6812F151" w14:textId="77777777" w:rsidR="00B5334E" w:rsidRPr="00BB3D12" w:rsidRDefault="00B5334E" w:rsidP="00B5334E">
      <w:pPr>
        <w:jc w:val="both"/>
        <w:rPr>
          <w:rFonts w:ascii="Calibri" w:hAnsi="Calibri" w:cs="Calibri"/>
        </w:rPr>
      </w:pPr>
    </w:p>
    <w:p w14:paraId="39C0AFE1" w14:textId="77777777" w:rsidR="001E6806" w:rsidRPr="006D72F6" w:rsidRDefault="001E6806" w:rsidP="001E6806">
      <w:pPr>
        <w:rPr>
          <w:rFonts w:ascii="Calibri" w:hAnsi="Calibri" w:cs="Calibri"/>
          <w:sz w:val="22"/>
          <w:szCs w:val="22"/>
        </w:rPr>
      </w:pPr>
      <w:r w:rsidRPr="006D72F6">
        <w:rPr>
          <w:rFonts w:ascii="Calibri" w:hAnsi="Calibri" w:cs="Calibri"/>
        </w:rPr>
        <w:t>Telephone: 0300 561 0290</w:t>
      </w:r>
    </w:p>
    <w:p w14:paraId="30282374" w14:textId="77777777" w:rsidR="001E6806" w:rsidRPr="006D72F6" w:rsidRDefault="001E6806" w:rsidP="001E6806">
      <w:pPr>
        <w:rPr>
          <w:rFonts w:ascii="Calibri" w:hAnsi="Calibri" w:cs="Calibri"/>
        </w:rPr>
      </w:pPr>
      <w:r w:rsidRPr="006D72F6">
        <w:rPr>
          <w:rFonts w:ascii="Calibri" w:hAnsi="Calibri" w:cs="Calibri"/>
        </w:rPr>
        <w:t xml:space="preserve">Email: </w:t>
      </w:r>
      <w:hyperlink r:id="rId12" w:history="1">
        <w:r w:rsidRPr="006D72F6">
          <w:rPr>
            <w:rStyle w:val="Hyperlink"/>
            <w:rFonts w:ascii="Calibri" w:hAnsi="Calibri" w:cs="Calibri"/>
          </w:rPr>
          <w:t>Frimleyicb.southeastcomplaints@nhs.net</w:t>
        </w:r>
      </w:hyperlink>
    </w:p>
    <w:p w14:paraId="0EE4F561" w14:textId="77777777" w:rsidR="001E6806" w:rsidRDefault="001E6806" w:rsidP="001E6806">
      <w:pPr>
        <w:rPr>
          <w:rFonts w:ascii="Calibri" w:hAnsi="Calibri" w:cs="Calibri"/>
          <w:color w:val="252525"/>
        </w:rPr>
      </w:pPr>
    </w:p>
    <w:p w14:paraId="00A654B9" w14:textId="77777777" w:rsidR="001E6806" w:rsidRPr="006D72F6" w:rsidRDefault="001E6806" w:rsidP="001E6806">
      <w:pPr>
        <w:rPr>
          <w:rFonts w:ascii="Calibri" w:hAnsi="Calibri" w:cs="Calibri"/>
          <w:sz w:val="22"/>
          <w:szCs w:val="22"/>
        </w:rPr>
      </w:pPr>
      <w:r w:rsidRPr="006D72F6">
        <w:rPr>
          <w:rFonts w:ascii="Calibri" w:hAnsi="Calibri" w:cs="Calibri"/>
        </w:rPr>
        <w:t>South East Complaints Hub</w:t>
      </w:r>
    </w:p>
    <w:p w14:paraId="080CDF74" w14:textId="77777777" w:rsidR="001E6806" w:rsidRPr="006D72F6" w:rsidRDefault="001E6806" w:rsidP="001E6806">
      <w:pPr>
        <w:rPr>
          <w:rFonts w:ascii="Calibri" w:hAnsi="Calibri" w:cs="Calibri"/>
        </w:rPr>
      </w:pPr>
      <w:r w:rsidRPr="006D72F6">
        <w:rPr>
          <w:rFonts w:ascii="Calibri" w:hAnsi="Calibri" w:cs="Calibri"/>
        </w:rPr>
        <w:t>NHS Frimley ICB</w:t>
      </w:r>
    </w:p>
    <w:p w14:paraId="70E518FD" w14:textId="77777777" w:rsidR="001E6806" w:rsidRPr="006D72F6" w:rsidRDefault="001E6806" w:rsidP="001E6806">
      <w:pPr>
        <w:rPr>
          <w:rFonts w:ascii="Calibri" w:hAnsi="Calibri" w:cs="Calibri"/>
        </w:rPr>
      </w:pPr>
      <w:r w:rsidRPr="006D72F6">
        <w:rPr>
          <w:rFonts w:ascii="Calibri" w:hAnsi="Calibri" w:cs="Calibri"/>
        </w:rPr>
        <w:t>Aldershot Centre for Health</w:t>
      </w:r>
      <w:r w:rsidRPr="006D72F6">
        <w:rPr>
          <w:rFonts w:ascii="Calibri" w:hAnsi="Calibri" w:cs="Calibri"/>
        </w:rPr>
        <w:br/>
        <w:t>Hospital Hill</w:t>
      </w:r>
      <w:r w:rsidRPr="006D72F6">
        <w:rPr>
          <w:rFonts w:ascii="Calibri" w:hAnsi="Calibri" w:cs="Calibri"/>
        </w:rPr>
        <w:br/>
        <w:t>Aldershot</w:t>
      </w:r>
      <w:r w:rsidRPr="006D72F6">
        <w:rPr>
          <w:rFonts w:ascii="Calibri" w:hAnsi="Calibri" w:cs="Calibri"/>
        </w:rPr>
        <w:br/>
        <w:t>Hampshire</w:t>
      </w:r>
      <w:r w:rsidRPr="006D72F6">
        <w:rPr>
          <w:rFonts w:ascii="Calibri" w:hAnsi="Calibri" w:cs="Calibri"/>
        </w:rPr>
        <w:br/>
        <w:t>GU11 1AY</w:t>
      </w:r>
    </w:p>
    <w:p w14:paraId="1FFCA1ED" w14:textId="77777777" w:rsidR="00C10810" w:rsidRPr="006D15EB" w:rsidRDefault="00C10810" w:rsidP="001E6806">
      <w:pPr>
        <w:shd w:val="clear" w:color="auto" w:fill="FFFFFF"/>
        <w:jc w:val="both"/>
        <w:rPr>
          <w:rFonts w:ascii="Calibri" w:hAnsi="Calibri" w:cs="Calibri"/>
        </w:rPr>
      </w:pPr>
    </w:p>
    <w:p w14:paraId="39DCD4A5" w14:textId="77777777" w:rsidR="00B07663" w:rsidRPr="00BB3D12" w:rsidRDefault="00C10810" w:rsidP="00C10810">
      <w:pPr>
        <w:ind w:right="-328"/>
        <w:jc w:val="both"/>
        <w:rPr>
          <w:rFonts w:ascii="Calibri" w:hAnsi="Calibri" w:cs="Calibri"/>
        </w:rPr>
      </w:pPr>
      <w:r w:rsidRPr="00BB3D12">
        <w:rPr>
          <w:rFonts w:ascii="Calibri" w:hAnsi="Calibri" w:cs="Calibri"/>
        </w:rPr>
        <w:t xml:space="preserve">If, after completion of local resolution, you remain dissatisfied with the response to your complaint, you have the right to ask the Healthcare </w:t>
      </w:r>
      <w:r w:rsidR="00B07663" w:rsidRPr="00BB3D12">
        <w:rPr>
          <w:rFonts w:ascii="Calibri" w:hAnsi="Calibri" w:cs="Calibri"/>
        </w:rPr>
        <w:t xml:space="preserve">Ombudsman </w:t>
      </w:r>
      <w:r w:rsidRPr="00BB3D12">
        <w:rPr>
          <w:rFonts w:ascii="Calibri" w:hAnsi="Calibri" w:cs="Calibri"/>
        </w:rPr>
        <w:t xml:space="preserve">to review your case.  This should be done within six months of the resolution letter from the practice.  </w:t>
      </w:r>
    </w:p>
    <w:p w14:paraId="67D685B8" w14:textId="77777777" w:rsidR="00B07663" w:rsidRPr="00BB3D12" w:rsidRDefault="00B07663" w:rsidP="00C10810">
      <w:pPr>
        <w:ind w:right="-328"/>
        <w:jc w:val="both"/>
        <w:rPr>
          <w:rFonts w:ascii="Calibri" w:hAnsi="Calibri" w:cs="Calibri"/>
        </w:rPr>
      </w:pPr>
    </w:p>
    <w:p w14:paraId="2BD4E47F" w14:textId="77777777" w:rsidR="005B082A" w:rsidRPr="00BB3D12" w:rsidRDefault="00C10810" w:rsidP="00C10810">
      <w:pPr>
        <w:ind w:right="-328"/>
        <w:jc w:val="both"/>
        <w:rPr>
          <w:rFonts w:ascii="Calibri" w:hAnsi="Calibri" w:cs="Calibri"/>
        </w:rPr>
      </w:pPr>
      <w:r w:rsidRPr="00BB3D12">
        <w:rPr>
          <w:rFonts w:ascii="Calibri" w:hAnsi="Calibri" w:cs="Calibri"/>
        </w:rPr>
        <w:t xml:space="preserve">The </w:t>
      </w:r>
      <w:r w:rsidR="00B07663" w:rsidRPr="00BB3D12">
        <w:rPr>
          <w:rFonts w:ascii="Calibri" w:hAnsi="Calibri" w:cs="Calibri"/>
        </w:rPr>
        <w:t xml:space="preserve">Ombudsman </w:t>
      </w:r>
      <w:r w:rsidRPr="00BB3D12">
        <w:rPr>
          <w:rFonts w:ascii="Calibri" w:hAnsi="Calibri" w:cs="Calibri"/>
        </w:rPr>
        <w:t xml:space="preserve">is an independent body established </w:t>
      </w:r>
      <w:r w:rsidR="005B082A" w:rsidRPr="00BB3D12">
        <w:rPr>
          <w:rFonts w:ascii="Calibri" w:hAnsi="Calibri" w:cs="Calibri"/>
          <w:lang w:val="en"/>
        </w:rPr>
        <w:t>by Parliament to provide an independent complaint handling service for complaints that have not been resolved by the NHS in England and UK government departments.</w:t>
      </w:r>
    </w:p>
    <w:p w14:paraId="214EB142" w14:textId="77777777" w:rsidR="005B082A" w:rsidRPr="00BB3D12" w:rsidRDefault="005B082A" w:rsidP="00C10810">
      <w:pPr>
        <w:ind w:right="-328"/>
        <w:jc w:val="both"/>
        <w:rPr>
          <w:rFonts w:ascii="Calibri" w:hAnsi="Calibri" w:cs="Calibri"/>
        </w:rPr>
      </w:pPr>
    </w:p>
    <w:p w14:paraId="62F2F1A3" w14:textId="77777777" w:rsidR="00C10810" w:rsidRPr="00BB3D12" w:rsidRDefault="00C10810" w:rsidP="00C10810">
      <w:pPr>
        <w:ind w:right="-328"/>
        <w:jc w:val="both"/>
        <w:rPr>
          <w:rFonts w:ascii="Calibri" w:hAnsi="Calibri" w:cs="Calibri"/>
        </w:rPr>
      </w:pPr>
      <w:r w:rsidRPr="00BB3D12">
        <w:rPr>
          <w:rFonts w:ascii="Calibri" w:hAnsi="Calibri" w:cs="Calibri"/>
        </w:rPr>
        <w:t xml:space="preserve">You can contact the Healthcare </w:t>
      </w:r>
      <w:r w:rsidR="005B082A" w:rsidRPr="00BB3D12">
        <w:rPr>
          <w:rFonts w:ascii="Calibri" w:hAnsi="Calibri" w:cs="Calibri"/>
        </w:rPr>
        <w:t>Ombudsman by writing to:</w:t>
      </w:r>
    </w:p>
    <w:p w14:paraId="1D2CF10E" w14:textId="77777777" w:rsidR="005B082A" w:rsidRPr="00BB3D12" w:rsidRDefault="005B082A" w:rsidP="00C10810">
      <w:pPr>
        <w:ind w:right="-328"/>
        <w:jc w:val="both"/>
        <w:rPr>
          <w:rFonts w:ascii="Calibri" w:hAnsi="Calibri" w:cs="Calibri"/>
        </w:rPr>
      </w:pPr>
    </w:p>
    <w:p w14:paraId="60285CB5" w14:textId="77777777" w:rsidR="005B082A" w:rsidRPr="005B082A" w:rsidRDefault="005B082A" w:rsidP="001E6806">
      <w:pPr>
        <w:jc w:val="both"/>
        <w:rPr>
          <w:rFonts w:ascii="Calibri" w:hAnsi="Calibri" w:cs="Calibri"/>
          <w:iCs/>
          <w:color w:val="000000"/>
        </w:rPr>
      </w:pPr>
      <w:r w:rsidRPr="005B082A">
        <w:rPr>
          <w:rFonts w:ascii="Calibri" w:hAnsi="Calibri" w:cs="Calibri"/>
          <w:iCs/>
          <w:color w:val="000000"/>
        </w:rPr>
        <w:t>The Parliamentary and Health Service Ombudsman</w:t>
      </w:r>
    </w:p>
    <w:p w14:paraId="0779758E" w14:textId="77777777" w:rsidR="005B082A" w:rsidRPr="005B082A" w:rsidRDefault="005B082A" w:rsidP="001E6806">
      <w:pPr>
        <w:jc w:val="both"/>
        <w:rPr>
          <w:rFonts w:ascii="Calibri" w:hAnsi="Calibri" w:cs="Calibri"/>
          <w:iCs/>
          <w:color w:val="000000"/>
        </w:rPr>
      </w:pPr>
      <w:r w:rsidRPr="005B082A">
        <w:rPr>
          <w:rFonts w:ascii="Calibri" w:hAnsi="Calibri" w:cs="Calibri"/>
          <w:iCs/>
          <w:color w:val="000000"/>
        </w:rPr>
        <w:t>Millbank Tower</w:t>
      </w:r>
    </w:p>
    <w:p w14:paraId="599F8E58" w14:textId="77777777" w:rsidR="005B082A" w:rsidRPr="005B082A" w:rsidRDefault="005B082A" w:rsidP="001E6806">
      <w:pPr>
        <w:jc w:val="both"/>
        <w:rPr>
          <w:rFonts w:ascii="Calibri" w:hAnsi="Calibri" w:cs="Calibri"/>
          <w:iCs/>
          <w:color w:val="000000"/>
        </w:rPr>
      </w:pPr>
      <w:r w:rsidRPr="005B082A">
        <w:rPr>
          <w:rFonts w:ascii="Calibri" w:hAnsi="Calibri" w:cs="Calibri"/>
          <w:iCs/>
          <w:color w:val="000000"/>
        </w:rPr>
        <w:t>Millbank</w:t>
      </w:r>
    </w:p>
    <w:p w14:paraId="5924A3ED" w14:textId="77777777" w:rsidR="005B082A" w:rsidRPr="005B082A" w:rsidRDefault="005B082A" w:rsidP="001E6806">
      <w:pPr>
        <w:jc w:val="both"/>
        <w:rPr>
          <w:rFonts w:ascii="Calibri" w:hAnsi="Calibri" w:cs="Calibri"/>
          <w:iCs/>
          <w:color w:val="000000"/>
        </w:rPr>
      </w:pPr>
      <w:r w:rsidRPr="005B082A">
        <w:rPr>
          <w:rFonts w:ascii="Calibri" w:hAnsi="Calibri" w:cs="Calibri"/>
          <w:iCs/>
          <w:color w:val="000000"/>
        </w:rPr>
        <w:t>London</w:t>
      </w:r>
    </w:p>
    <w:p w14:paraId="6DB1B2C1" w14:textId="77777777" w:rsidR="005B082A" w:rsidRDefault="005B082A" w:rsidP="001E6806">
      <w:pPr>
        <w:ind w:right="-328"/>
        <w:jc w:val="both"/>
        <w:rPr>
          <w:rFonts w:ascii="Calibri" w:hAnsi="Calibri" w:cs="Calibri"/>
          <w:iCs/>
          <w:color w:val="000000"/>
        </w:rPr>
      </w:pPr>
      <w:r w:rsidRPr="005B082A">
        <w:rPr>
          <w:rFonts w:ascii="Calibri" w:hAnsi="Calibri" w:cs="Calibri"/>
          <w:iCs/>
          <w:color w:val="000000"/>
        </w:rPr>
        <w:t>SW1P 4QP</w:t>
      </w:r>
    </w:p>
    <w:p w14:paraId="55239963" w14:textId="77777777" w:rsidR="005B082A" w:rsidRDefault="005B082A" w:rsidP="005B082A">
      <w:pPr>
        <w:ind w:right="-328" w:firstLine="426"/>
        <w:jc w:val="both"/>
        <w:rPr>
          <w:rFonts w:ascii="Calibri" w:hAnsi="Calibri" w:cs="Calibri"/>
          <w:iCs/>
          <w:color w:val="000000"/>
        </w:rPr>
      </w:pPr>
    </w:p>
    <w:p w14:paraId="51C04DCB" w14:textId="77777777" w:rsidR="005B082A" w:rsidRDefault="005B082A" w:rsidP="00A00CD0">
      <w:pPr>
        <w:ind w:right="-328"/>
        <w:jc w:val="both"/>
        <w:rPr>
          <w:rFonts w:ascii="Calibri" w:hAnsi="Calibri" w:cs="Calibri"/>
          <w:iCs/>
          <w:color w:val="000000"/>
        </w:rPr>
      </w:pPr>
      <w:r>
        <w:rPr>
          <w:rFonts w:ascii="Calibri" w:hAnsi="Calibri" w:cs="Calibri"/>
          <w:iCs/>
          <w:color w:val="000000"/>
        </w:rPr>
        <w:t>Or by following the following link:</w:t>
      </w:r>
    </w:p>
    <w:p w14:paraId="597554FD" w14:textId="77777777" w:rsidR="005B082A" w:rsidRDefault="005B082A" w:rsidP="005B082A">
      <w:pPr>
        <w:ind w:right="-328" w:firstLine="426"/>
        <w:jc w:val="both"/>
        <w:rPr>
          <w:rFonts w:ascii="Calibri" w:hAnsi="Calibri" w:cs="Calibri"/>
          <w:iCs/>
          <w:color w:val="000000"/>
        </w:rPr>
      </w:pPr>
    </w:p>
    <w:p w14:paraId="054A4B80" w14:textId="77777777" w:rsidR="005B082A" w:rsidRDefault="00000000" w:rsidP="00A00CD0">
      <w:pPr>
        <w:ind w:right="-328"/>
        <w:jc w:val="both"/>
        <w:rPr>
          <w:rFonts w:ascii="Calibri" w:hAnsi="Calibri" w:cs="Calibri"/>
          <w:u w:val="single"/>
        </w:rPr>
      </w:pPr>
      <w:hyperlink r:id="rId13" w:history="1">
        <w:r w:rsidR="00A00CD0" w:rsidRPr="007C1499">
          <w:rPr>
            <w:rStyle w:val="Hyperlink"/>
            <w:rFonts w:ascii="Calibri" w:hAnsi="Calibri" w:cs="Calibri"/>
          </w:rPr>
          <w:t>https://www.ombudsman.org.uk/making-complaint</w:t>
        </w:r>
      </w:hyperlink>
    </w:p>
    <w:p w14:paraId="0E3F1BF5" w14:textId="77777777" w:rsidR="005B082A" w:rsidRDefault="005B082A" w:rsidP="005B082A">
      <w:pPr>
        <w:ind w:right="-328" w:firstLine="426"/>
        <w:jc w:val="both"/>
        <w:rPr>
          <w:rFonts w:ascii="Calibri" w:hAnsi="Calibri" w:cs="Calibri"/>
          <w:u w:val="single"/>
        </w:rPr>
      </w:pPr>
    </w:p>
    <w:p w14:paraId="26205129" w14:textId="77777777" w:rsidR="005B082A" w:rsidRPr="00BB3D12" w:rsidRDefault="005B082A" w:rsidP="005B082A">
      <w:pPr>
        <w:ind w:right="-328" w:firstLine="426"/>
        <w:jc w:val="both"/>
        <w:rPr>
          <w:rFonts w:ascii="Calibri" w:hAnsi="Calibri" w:cs="Calibri"/>
          <w:u w:val="single"/>
        </w:rPr>
      </w:pPr>
    </w:p>
    <w:p w14:paraId="40D64C7D" w14:textId="77777777" w:rsidR="00B5334E" w:rsidRDefault="00B5334E" w:rsidP="00B5334E">
      <w:pPr>
        <w:jc w:val="both"/>
        <w:rPr>
          <w:rFonts w:ascii="Century Gothic" w:hAnsi="Century Gothic"/>
          <w:sz w:val="20"/>
          <w:szCs w:val="20"/>
        </w:rPr>
      </w:pPr>
    </w:p>
    <w:p w14:paraId="784132E5" w14:textId="77777777" w:rsidR="00B5334E" w:rsidRPr="00B5334E" w:rsidRDefault="00B5334E" w:rsidP="00B5334E">
      <w:pPr>
        <w:jc w:val="both"/>
        <w:rPr>
          <w:rFonts w:ascii="Century Gothic" w:hAnsi="Century Gothic"/>
          <w:sz w:val="20"/>
          <w:szCs w:val="20"/>
        </w:rPr>
      </w:pPr>
    </w:p>
    <w:p w14:paraId="784A7313" w14:textId="77777777" w:rsidR="00B5334E" w:rsidRDefault="00B5334E" w:rsidP="00B5334E">
      <w:pPr>
        <w:jc w:val="both"/>
        <w:rPr>
          <w:rFonts w:ascii="Century Gothic" w:hAnsi="Century Gothic"/>
          <w:b/>
          <w:sz w:val="20"/>
          <w:szCs w:val="20"/>
          <w:u w:val="single"/>
        </w:rPr>
      </w:pPr>
    </w:p>
    <w:p w14:paraId="5B2D91B8" w14:textId="77777777" w:rsidR="00B5334E" w:rsidRPr="00B5334E" w:rsidRDefault="00B5334E" w:rsidP="00B5334E">
      <w:pPr>
        <w:jc w:val="both"/>
        <w:rPr>
          <w:rFonts w:ascii="Century Gothic" w:hAnsi="Century Gothic"/>
          <w:sz w:val="20"/>
          <w:szCs w:val="20"/>
        </w:rPr>
      </w:pPr>
      <w:r>
        <w:rPr>
          <w:rFonts w:ascii="Century Gothic" w:hAnsi="Century Gothic"/>
          <w:sz w:val="20"/>
          <w:szCs w:val="20"/>
        </w:rPr>
        <w:t xml:space="preserve"> </w:t>
      </w:r>
    </w:p>
    <w:p w14:paraId="7E3C1662" w14:textId="77777777" w:rsidR="00B5334E" w:rsidRDefault="00B5334E" w:rsidP="00B5334E">
      <w:pPr>
        <w:jc w:val="both"/>
        <w:rPr>
          <w:rFonts w:ascii="Century Gothic" w:hAnsi="Century Gothic"/>
          <w:sz w:val="20"/>
          <w:szCs w:val="20"/>
        </w:rPr>
      </w:pPr>
    </w:p>
    <w:p w14:paraId="6233A5EF" w14:textId="77777777" w:rsidR="00B5334E" w:rsidRPr="00410B19" w:rsidRDefault="00B5334E" w:rsidP="00B5334E">
      <w:pPr>
        <w:jc w:val="both"/>
        <w:rPr>
          <w:rFonts w:ascii="Century Gothic" w:hAnsi="Century Gothic"/>
          <w:sz w:val="20"/>
          <w:szCs w:val="20"/>
        </w:rPr>
      </w:pPr>
    </w:p>
    <w:p w14:paraId="7271B73C" w14:textId="77777777" w:rsidR="00410B19" w:rsidRDefault="00410B19" w:rsidP="00410B19">
      <w:pPr>
        <w:jc w:val="both"/>
        <w:rPr>
          <w:rFonts w:ascii="Century Gothic" w:hAnsi="Century Gothic"/>
          <w:sz w:val="20"/>
          <w:szCs w:val="20"/>
        </w:rPr>
      </w:pPr>
    </w:p>
    <w:p w14:paraId="0F8F6AD7" w14:textId="77777777" w:rsidR="00410B19" w:rsidRPr="00410B19" w:rsidRDefault="00410B19" w:rsidP="00410B19">
      <w:pPr>
        <w:jc w:val="both"/>
        <w:rPr>
          <w:rFonts w:ascii="Century Gothic" w:hAnsi="Century Gothic"/>
          <w:sz w:val="20"/>
          <w:szCs w:val="20"/>
        </w:rPr>
      </w:pPr>
    </w:p>
    <w:sectPr w:rsidR="00410B19" w:rsidRPr="00410B19" w:rsidSect="00BB16D0">
      <w:headerReference w:type="even" r:id="rId14"/>
      <w:headerReference w:type="default" r:id="rId15"/>
      <w:footerReference w:type="even" r:id="rId16"/>
      <w:footerReference w:type="default" r:id="rId17"/>
      <w:headerReference w:type="first" r:id="rId18"/>
      <w:footerReference w:type="first" r:id="rId19"/>
      <w:pgSz w:w="11906" w:h="16838" w:code="9"/>
      <w:pgMar w:top="1440" w:right="1797" w:bottom="1440" w:left="1797" w:header="709" w:footer="709" w:gutter="0"/>
      <w:paperSrc w:first="1" w:other="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F9EFB" w14:textId="77777777" w:rsidR="00993379" w:rsidRDefault="00993379">
      <w:r>
        <w:separator/>
      </w:r>
    </w:p>
  </w:endnote>
  <w:endnote w:type="continuationSeparator" w:id="0">
    <w:p w14:paraId="2CE15AFA" w14:textId="77777777" w:rsidR="00993379" w:rsidRDefault="009933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1FA74" w14:textId="77777777" w:rsidR="005514A3" w:rsidRDefault="005514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53877" w14:textId="011F461B" w:rsidR="005514A3" w:rsidRDefault="005514A3" w:rsidP="005514A3">
    <w:pPr>
      <w:pStyle w:val="Footer"/>
      <w:jc w:val="right"/>
      <w:rPr>
        <w:rFonts w:ascii="Calibri" w:hAnsi="Calibri" w:cs="Calibri"/>
        <w:i/>
        <w:iCs/>
        <w:color w:val="A6A6A6"/>
      </w:rPr>
    </w:pPr>
    <w:r>
      <w:rPr>
        <w:rFonts w:ascii="Calibri" w:hAnsi="Calibri" w:cs="Calibri"/>
        <w:i/>
        <w:iCs/>
        <w:color w:val="A6A6A6"/>
      </w:rPr>
      <w:t>Last Updated Jan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543D" w14:textId="77777777" w:rsidR="005514A3" w:rsidRDefault="005514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DCFC1F" w14:textId="77777777" w:rsidR="00993379" w:rsidRDefault="00993379">
      <w:r>
        <w:separator/>
      </w:r>
    </w:p>
  </w:footnote>
  <w:footnote w:type="continuationSeparator" w:id="0">
    <w:p w14:paraId="0C437A0F" w14:textId="77777777" w:rsidR="00993379" w:rsidRDefault="009933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2A381" w14:textId="77777777" w:rsidR="005514A3" w:rsidRDefault="005514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51359" w14:textId="77777777" w:rsidR="001E6806" w:rsidRDefault="00000000" w:rsidP="001E6806">
    <w:pPr>
      <w:pStyle w:val="Header"/>
      <w:jc w:val="center"/>
    </w:pPr>
    <w:r>
      <w:rPr>
        <w:rFonts w:ascii="Century Gothic" w:hAnsi="Century Gothic"/>
        <w:b/>
        <w:sz w:val="20"/>
        <w:szCs w:val="20"/>
      </w:rPr>
      <w:pict w14:anchorId="3AF2E9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2.75pt;height:70.5pt">
          <v:imagedata r:id="rId1" o:title="chosen idea final"/>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DE1A2" w14:textId="77777777" w:rsidR="005514A3" w:rsidRDefault="005514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744DDB"/>
    <w:multiLevelType w:val="hybridMultilevel"/>
    <w:tmpl w:val="1FFECF6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894316E"/>
    <w:multiLevelType w:val="hybridMultilevel"/>
    <w:tmpl w:val="1958A71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788551430">
    <w:abstractNumId w:val="1"/>
  </w:num>
  <w:num w:numId="2" w16cid:durableId="13395012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2050"/>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10B19"/>
    <w:rsid w:val="00051F53"/>
    <w:rsid w:val="000551FC"/>
    <w:rsid w:val="00064704"/>
    <w:rsid w:val="00087EEC"/>
    <w:rsid w:val="000A2F77"/>
    <w:rsid w:val="000C014F"/>
    <w:rsid w:val="000D0075"/>
    <w:rsid w:val="000D6E23"/>
    <w:rsid w:val="000E7277"/>
    <w:rsid w:val="00107CC7"/>
    <w:rsid w:val="00112B5B"/>
    <w:rsid w:val="00121A5B"/>
    <w:rsid w:val="001353A8"/>
    <w:rsid w:val="00146FD6"/>
    <w:rsid w:val="0017037E"/>
    <w:rsid w:val="00175931"/>
    <w:rsid w:val="001A0CCD"/>
    <w:rsid w:val="001A19CB"/>
    <w:rsid w:val="001D2B58"/>
    <w:rsid w:val="001D451E"/>
    <w:rsid w:val="001E6806"/>
    <w:rsid w:val="00202BD3"/>
    <w:rsid w:val="0022110E"/>
    <w:rsid w:val="002228C7"/>
    <w:rsid w:val="002411DF"/>
    <w:rsid w:val="00251174"/>
    <w:rsid w:val="002841C9"/>
    <w:rsid w:val="002939D2"/>
    <w:rsid w:val="002A623E"/>
    <w:rsid w:val="002A7119"/>
    <w:rsid w:val="002D1CD4"/>
    <w:rsid w:val="002F4B06"/>
    <w:rsid w:val="00301C68"/>
    <w:rsid w:val="003241C7"/>
    <w:rsid w:val="0033019F"/>
    <w:rsid w:val="00331139"/>
    <w:rsid w:val="00334D2C"/>
    <w:rsid w:val="00357DB5"/>
    <w:rsid w:val="00382E8F"/>
    <w:rsid w:val="003A3B9B"/>
    <w:rsid w:val="003B0A4F"/>
    <w:rsid w:val="003B0FCC"/>
    <w:rsid w:val="003B3712"/>
    <w:rsid w:val="003C4B47"/>
    <w:rsid w:val="003D21A1"/>
    <w:rsid w:val="003E47C9"/>
    <w:rsid w:val="003E6B01"/>
    <w:rsid w:val="00410B19"/>
    <w:rsid w:val="004214CD"/>
    <w:rsid w:val="004424C2"/>
    <w:rsid w:val="00450850"/>
    <w:rsid w:val="00450AE7"/>
    <w:rsid w:val="00455AEF"/>
    <w:rsid w:val="00476325"/>
    <w:rsid w:val="004A14A6"/>
    <w:rsid w:val="004C242B"/>
    <w:rsid w:val="004C4A23"/>
    <w:rsid w:val="004D7C4B"/>
    <w:rsid w:val="004E7500"/>
    <w:rsid w:val="004F2787"/>
    <w:rsid w:val="004F77B2"/>
    <w:rsid w:val="00513BBB"/>
    <w:rsid w:val="00517E6C"/>
    <w:rsid w:val="0052314A"/>
    <w:rsid w:val="005514A3"/>
    <w:rsid w:val="00580F98"/>
    <w:rsid w:val="005B082A"/>
    <w:rsid w:val="005F03B7"/>
    <w:rsid w:val="006079FC"/>
    <w:rsid w:val="00623F9E"/>
    <w:rsid w:val="00635549"/>
    <w:rsid w:val="00646474"/>
    <w:rsid w:val="00656FDF"/>
    <w:rsid w:val="006577D5"/>
    <w:rsid w:val="00677615"/>
    <w:rsid w:val="00687F02"/>
    <w:rsid w:val="006956EC"/>
    <w:rsid w:val="006C1222"/>
    <w:rsid w:val="006D15EB"/>
    <w:rsid w:val="006D72F6"/>
    <w:rsid w:val="006E23AA"/>
    <w:rsid w:val="006E2C31"/>
    <w:rsid w:val="006E6003"/>
    <w:rsid w:val="006F38C8"/>
    <w:rsid w:val="006F41E9"/>
    <w:rsid w:val="007307A1"/>
    <w:rsid w:val="0073579C"/>
    <w:rsid w:val="00747BB5"/>
    <w:rsid w:val="00761E24"/>
    <w:rsid w:val="0078358E"/>
    <w:rsid w:val="00787225"/>
    <w:rsid w:val="00790587"/>
    <w:rsid w:val="00792602"/>
    <w:rsid w:val="007A4F38"/>
    <w:rsid w:val="00812C38"/>
    <w:rsid w:val="00817A9B"/>
    <w:rsid w:val="00822AB5"/>
    <w:rsid w:val="008249BD"/>
    <w:rsid w:val="0084118F"/>
    <w:rsid w:val="00856A2B"/>
    <w:rsid w:val="00867DAC"/>
    <w:rsid w:val="0087712D"/>
    <w:rsid w:val="008D4C49"/>
    <w:rsid w:val="008D5BA2"/>
    <w:rsid w:val="00932FF1"/>
    <w:rsid w:val="00963DF3"/>
    <w:rsid w:val="0098119B"/>
    <w:rsid w:val="00993379"/>
    <w:rsid w:val="009A60E6"/>
    <w:rsid w:val="009B14C6"/>
    <w:rsid w:val="009D3E8F"/>
    <w:rsid w:val="009D6140"/>
    <w:rsid w:val="009D6F1D"/>
    <w:rsid w:val="009E09FE"/>
    <w:rsid w:val="009E0AC1"/>
    <w:rsid w:val="009E7D30"/>
    <w:rsid w:val="009F14D9"/>
    <w:rsid w:val="009F29EE"/>
    <w:rsid w:val="009F38E2"/>
    <w:rsid w:val="00A00CD0"/>
    <w:rsid w:val="00A06E99"/>
    <w:rsid w:val="00A17E54"/>
    <w:rsid w:val="00A44B0B"/>
    <w:rsid w:val="00A6508A"/>
    <w:rsid w:val="00A81540"/>
    <w:rsid w:val="00A82621"/>
    <w:rsid w:val="00A850FA"/>
    <w:rsid w:val="00A8722D"/>
    <w:rsid w:val="00A92575"/>
    <w:rsid w:val="00AB72D9"/>
    <w:rsid w:val="00AC1362"/>
    <w:rsid w:val="00AC5716"/>
    <w:rsid w:val="00AE07CA"/>
    <w:rsid w:val="00B07663"/>
    <w:rsid w:val="00B12E49"/>
    <w:rsid w:val="00B41F7E"/>
    <w:rsid w:val="00B5334E"/>
    <w:rsid w:val="00B620BD"/>
    <w:rsid w:val="00B63218"/>
    <w:rsid w:val="00B65536"/>
    <w:rsid w:val="00B82B81"/>
    <w:rsid w:val="00B87A71"/>
    <w:rsid w:val="00BB16D0"/>
    <w:rsid w:val="00BB3D12"/>
    <w:rsid w:val="00BC2CCD"/>
    <w:rsid w:val="00BE285B"/>
    <w:rsid w:val="00BF37E8"/>
    <w:rsid w:val="00BF38BE"/>
    <w:rsid w:val="00C03C8A"/>
    <w:rsid w:val="00C10810"/>
    <w:rsid w:val="00C34066"/>
    <w:rsid w:val="00C91C36"/>
    <w:rsid w:val="00C92295"/>
    <w:rsid w:val="00CC219F"/>
    <w:rsid w:val="00CF44C9"/>
    <w:rsid w:val="00D1429C"/>
    <w:rsid w:val="00D15A85"/>
    <w:rsid w:val="00D34998"/>
    <w:rsid w:val="00D54887"/>
    <w:rsid w:val="00D729D5"/>
    <w:rsid w:val="00D76AA1"/>
    <w:rsid w:val="00DB1867"/>
    <w:rsid w:val="00DC7190"/>
    <w:rsid w:val="00DF41DA"/>
    <w:rsid w:val="00E041C6"/>
    <w:rsid w:val="00E10748"/>
    <w:rsid w:val="00E21B08"/>
    <w:rsid w:val="00E25483"/>
    <w:rsid w:val="00E5207E"/>
    <w:rsid w:val="00E56391"/>
    <w:rsid w:val="00EA789E"/>
    <w:rsid w:val="00EB212F"/>
    <w:rsid w:val="00EB5934"/>
    <w:rsid w:val="00EC1995"/>
    <w:rsid w:val="00EC4CF7"/>
    <w:rsid w:val="00ED71E7"/>
    <w:rsid w:val="00F4730E"/>
    <w:rsid w:val="00F47B66"/>
    <w:rsid w:val="00F56489"/>
    <w:rsid w:val="00F6122F"/>
    <w:rsid w:val="00F61811"/>
    <w:rsid w:val="00F70093"/>
    <w:rsid w:val="00F71E41"/>
    <w:rsid w:val="00F94819"/>
    <w:rsid w:val="00F97C63"/>
    <w:rsid w:val="00FD31F1"/>
    <w:rsid w:val="00FD3730"/>
    <w:rsid w:val="00FD3B91"/>
    <w:rsid w:val="00FE2E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D9796C"/>
  <w15:chartTrackingRefBased/>
  <w15:docId w15:val="{B8E76CCF-79B3-4063-87B9-E6E6A2C1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84118F"/>
    <w:pPr>
      <w:framePr w:w="7920" w:h="1980" w:hRule="exact" w:hSpace="180" w:wrap="auto" w:hAnchor="page" w:xAlign="center" w:yAlign="bottom"/>
      <w:ind w:left="2880"/>
    </w:pPr>
    <w:rPr>
      <w:rFonts w:ascii="Century Gothic" w:hAnsi="Century Gothic" w:cs="Arial"/>
      <w:sz w:val="22"/>
      <w:szCs w:val="22"/>
    </w:rPr>
  </w:style>
  <w:style w:type="paragraph" w:styleId="Header">
    <w:name w:val="header"/>
    <w:basedOn w:val="Normal"/>
    <w:rsid w:val="00BB16D0"/>
    <w:pPr>
      <w:tabs>
        <w:tab w:val="center" w:pos="4153"/>
        <w:tab w:val="right" w:pos="8306"/>
      </w:tabs>
    </w:pPr>
  </w:style>
  <w:style w:type="paragraph" w:styleId="Footer">
    <w:name w:val="footer"/>
    <w:basedOn w:val="Normal"/>
    <w:rsid w:val="00BB16D0"/>
    <w:pPr>
      <w:tabs>
        <w:tab w:val="center" w:pos="4153"/>
        <w:tab w:val="right" w:pos="8306"/>
      </w:tabs>
    </w:pPr>
  </w:style>
  <w:style w:type="character" w:styleId="Hyperlink">
    <w:name w:val="Hyperlink"/>
    <w:rsid w:val="00C10810"/>
    <w:rPr>
      <w:color w:val="0000FF"/>
      <w:u w:val="single"/>
    </w:rPr>
  </w:style>
  <w:style w:type="character" w:styleId="UnresolvedMention">
    <w:name w:val="Unresolved Mention"/>
    <w:uiPriority w:val="99"/>
    <w:semiHidden/>
    <w:unhideWhenUsed/>
    <w:rsid w:val="00A00C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5562355">
      <w:bodyDiv w:val="1"/>
      <w:marLeft w:val="0"/>
      <w:marRight w:val="0"/>
      <w:marTop w:val="0"/>
      <w:marBottom w:val="0"/>
      <w:divBdr>
        <w:top w:val="none" w:sz="0" w:space="0" w:color="auto"/>
        <w:left w:val="none" w:sz="0" w:space="0" w:color="auto"/>
        <w:bottom w:val="none" w:sz="0" w:space="0" w:color="auto"/>
        <w:right w:val="none" w:sz="0" w:space="0" w:color="auto"/>
      </w:divBdr>
    </w:div>
    <w:div w:id="1628505334">
      <w:bodyDiv w:val="1"/>
      <w:marLeft w:val="0"/>
      <w:marRight w:val="0"/>
      <w:marTop w:val="0"/>
      <w:marBottom w:val="0"/>
      <w:divBdr>
        <w:top w:val="none" w:sz="0" w:space="0" w:color="auto"/>
        <w:left w:val="none" w:sz="0" w:space="0" w:color="auto"/>
        <w:bottom w:val="none" w:sz="0" w:space="0" w:color="auto"/>
        <w:right w:val="none" w:sz="0" w:space="0" w:color="auto"/>
      </w:divBdr>
    </w:div>
    <w:div w:id="1719165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mbudsman.org.uk/making-complaint"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Frimleyicb.southeastcomplaints@nhs.ne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iowicb-hsi.complaints.testvalesurgery@nhs.ne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D6A0F70E24E8A408DABA3ED081BF45B" ma:contentTypeVersion="8" ma:contentTypeDescription="Create a new document." ma:contentTypeScope="" ma:versionID="39e5c2dcc483b2cdcf67b0c745cbafcc">
  <xsd:schema xmlns:xsd="http://www.w3.org/2001/XMLSchema" xmlns:xs="http://www.w3.org/2001/XMLSchema" xmlns:p="http://schemas.microsoft.com/office/2006/metadata/properties" xmlns:ns1="http://schemas.microsoft.com/sharepoint/v3" xmlns:ns2="577a0d49-efdd-4f5f-baa7-b930e29a5daa" targetNamespace="http://schemas.microsoft.com/office/2006/metadata/properties" ma:root="true" ma:fieldsID="f1105087b3d80ae529aed716789f69c9" ns1:_="" ns2:_="">
    <xsd:import namespace="http://schemas.microsoft.com/sharepoint/v3"/>
    <xsd:import namespace="577a0d49-efdd-4f5f-baa7-b930e29a5daa"/>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77a0d49-efdd-4f5f-baa7-b930e29a5da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5FB7CC7D-37F5-411F-B64C-F3C2D601FA60}">
  <ds:schemaRefs>
    <ds:schemaRef ds:uri="http://schemas.microsoft.com/sharepoint/v3/contenttype/forms"/>
  </ds:schemaRefs>
</ds:datastoreItem>
</file>

<file path=customXml/itemProps2.xml><?xml version="1.0" encoding="utf-8"?>
<ds:datastoreItem xmlns:ds="http://schemas.openxmlformats.org/officeDocument/2006/customXml" ds:itemID="{2F933C07-6FA8-49A9-999C-258E12042452}"/>
</file>

<file path=customXml/itemProps3.xml><?xml version="1.0" encoding="utf-8"?>
<ds:datastoreItem xmlns:ds="http://schemas.openxmlformats.org/officeDocument/2006/customXml" ds:itemID="{BFB4AF08-65C1-4941-8756-E7ED266922F9}">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71112A70-7D04-4D95-AF29-C5645FF383FC}">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810</Words>
  <Characters>4621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TESTVALE SURGERY</vt:lpstr>
    </vt:vector>
  </TitlesOfParts>
  <Company>NHS Volume License Agreement</Company>
  <LinksUpToDate>false</LinksUpToDate>
  <CharactersWithSpaces>5421</CharactersWithSpaces>
  <SharedDoc>false</SharedDoc>
  <HLinks>
    <vt:vector size="18" baseType="variant">
      <vt:variant>
        <vt:i4>917532</vt:i4>
      </vt:variant>
      <vt:variant>
        <vt:i4>6</vt:i4>
      </vt:variant>
      <vt:variant>
        <vt:i4>0</vt:i4>
      </vt:variant>
      <vt:variant>
        <vt:i4>5</vt:i4>
      </vt:variant>
      <vt:variant>
        <vt:lpwstr>https://www.ombudsman.org.uk/making-complaint</vt:lpwstr>
      </vt:variant>
      <vt:variant>
        <vt:lpwstr/>
      </vt:variant>
      <vt:variant>
        <vt:i4>2359376</vt:i4>
      </vt:variant>
      <vt:variant>
        <vt:i4>3</vt:i4>
      </vt:variant>
      <vt:variant>
        <vt:i4>0</vt:i4>
      </vt:variant>
      <vt:variant>
        <vt:i4>5</vt:i4>
      </vt:variant>
      <vt:variant>
        <vt:lpwstr>mailto:Frimleyicb.southeastcomplaints@nhs.net</vt:lpwstr>
      </vt:variant>
      <vt:variant>
        <vt:lpwstr/>
      </vt:variant>
      <vt:variant>
        <vt:i4>2621527</vt:i4>
      </vt:variant>
      <vt:variant>
        <vt:i4>0</vt:i4>
      </vt:variant>
      <vt:variant>
        <vt:i4>0</vt:i4>
      </vt:variant>
      <vt:variant>
        <vt:i4>5</vt:i4>
      </vt:variant>
      <vt:variant>
        <vt:lpwstr>mailto:hiowicb-hsi.complaints.testvalesurgery@nhs.net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TESTVALE SURGERY</dc:title>
  <dc:subject/>
  <dc:creator>Surgery</dc:creator>
  <cp:keywords/>
  <cp:lastModifiedBy>PERSONE, Renee (TESTVALE SURGERY)</cp:lastModifiedBy>
  <cp:revision>11</cp:revision>
  <cp:lastPrinted>2016-09-12T13:10:00Z</cp:lastPrinted>
  <dcterms:created xsi:type="dcterms:W3CDTF">2024-01-18T16:09:00Z</dcterms:created>
  <dcterms:modified xsi:type="dcterms:W3CDTF">2024-04-09T09:36:00Z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HANTSGP\Domain Admins</vt:lpwstr>
  </property>
  <property fmtid="{D5CDD505-2E9C-101B-9397-08002B2CF9AE}" pid="3" name="Order">
    <vt:lpwstr>567000.000000000</vt:lpwstr>
  </property>
  <property fmtid="{D5CDD505-2E9C-101B-9397-08002B2CF9AE}" pid="4" name="display_urn:schemas-microsoft-com:office:office#Author">
    <vt:lpwstr>HANTSGP\Domain Admins</vt:lpwstr>
  </property>
  <property fmtid="{D5CDD505-2E9C-101B-9397-08002B2CF9AE}" pid="5" name="ContentTypeId">
    <vt:lpwstr>0x010100FD6A0F70E24E8A408DABA3ED081BF45B</vt:lpwstr>
  </property>
</Properties>
</file>