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17A09" w14:textId="77777777" w:rsidR="00870AF1" w:rsidRDefault="00870AF1" w:rsidP="00870AF1">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1939331" w14:textId="77777777" w:rsidR="00870AF1" w:rsidRPr="00385905" w:rsidRDefault="00870AF1" w:rsidP="00870AF1">
      <w:pPr>
        <w:spacing w:after="0" w:line="240" w:lineRule="auto"/>
        <w:jc w:val="center"/>
        <w:rPr>
          <w:rFonts w:ascii="Arial" w:hAnsi="Arial" w:cs="Arial"/>
          <w:b/>
          <w:bCs/>
          <w:sz w:val="32"/>
          <w:szCs w:val="32"/>
          <w:lang w:eastAsia="en-GB"/>
        </w:rPr>
      </w:pPr>
    </w:p>
    <w:p w14:paraId="438A5F40" w14:textId="77777777" w:rsidR="00870AF1" w:rsidRDefault="00870AF1" w:rsidP="00870AF1">
      <w:pPr>
        <w:spacing w:after="0" w:line="240" w:lineRule="auto"/>
        <w:jc w:val="center"/>
        <w:rPr>
          <w:rFonts w:ascii="Arial" w:hAnsi="Arial" w:cs="Arial"/>
          <w:b/>
          <w:bCs/>
          <w:sz w:val="32"/>
          <w:szCs w:val="32"/>
          <w:lang w:eastAsia="en-GB"/>
        </w:rPr>
      </w:pPr>
    </w:p>
    <w:p w14:paraId="2E74E508" w14:textId="21FB66C1" w:rsidR="00870AF1" w:rsidRPr="00385905" w:rsidRDefault="00870AF1" w:rsidP="00870AF1">
      <w:pPr>
        <w:spacing w:after="0" w:line="240" w:lineRule="auto"/>
        <w:jc w:val="center"/>
        <w:rPr>
          <w:rFonts w:ascii="Arial" w:hAnsi="Arial" w:cs="Arial"/>
          <w:b/>
          <w:bCs/>
          <w:sz w:val="32"/>
          <w:szCs w:val="32"/>
          <w:lang w:eastAsia="en-GB"/>
        </w:rPr>
      </w:pPr>
      <w:r>
        <w:rPr>
          <w:rFonts w:ascii="Arial" w:hAnsi="Arial" w:cs="Arial"/>
          <w:b/>
          <w:bCs/>
          <w:sz w:val="32"/>
          <w:szCs w:val="32"/>
          <w:lang w:eastAsia="en-GB"/>
        </w:rPr>
        <w:t>CoVid Privacy Notice</w:t>
      </w:r>
    </w:p>
    <w:p w14:paraId="55832205" w14:textId="77777777" w:rsidR="00870AF1" w:rsidRDefault="00870AF1" w:rsidP="00870AF1">
      <w:pPr>
        <w:spacing w:after="0" w:line="240" w:lineRule="auto"/>
        <w:rPr>
          <w:rFonts w:ascii="Arial" w:hAnsi="Arial" w:cs="Arial"/>
          <w:b/>
          <w:bCs/>
          <w:sz w:val="20"/>
          <w:szCs w:val="20"/>
          <w:lang w:eastAsia="en-GB"/>
        </w:rPr>
      </w:pPr>
    </w:p>
    <w:p w14:paraId="22BD09E9" w14:textId="77777777" w:rsidR="00870AF1" w:rsidRDefault="00870AF1" w:rsidP="00870AF1">
      <w:pPr>
        <w:spacing w:after="0" w:line="240" w:lineRule="auto"/>
        <w:rPr>
          <w:rFonts w:ascii="Arial" w:hAnsi="Arial" w:cs="Arial"/>
          <w:b/>
          <w:bCs/>
          <w:sz w:val="20"/>
          <w:szCs w:val="20"/>
          <w:lang w:eastAsia="en-GB"/>
        </w:rPr>
      </w:pPr>
    </w:p>
    <w:p w14:paraId="4931FF4B" w14:textId="77777777" w:rsidR="00870AF1" w:rsidRDefault="00870AF1" w:rsidP="00870AF1">
      <w:pPr>
        <w:spacing w:after="0" w:line="240" w:lineRule="auto"/>
        <w:rPr>
          <w:rFonts w:ascii="Arial" w:hAnsi="Arial" w:cs="Arial"/>
          <w:b/>
          <w:bCs/>
          <w:sz w:val="20"/>
          <w:szCs w:val="20"/>
          <w:lang w:eastAsia="en-GB"/>
        </w:rPr>
      </w:pPr>
    </w:p>
    <w:p w14:paraId="1E1BBD4F" w14:textId="77777777" w:rsidR="00870AF1" w:rsidRDefault="00870AF1" w:rsidP="00870AF1">
      <w:pPr>
        <w:spacing w:after="0" w:line="240" w:lineRule="auto"/>
        <w:rPr>
          <w:rFonts w:ascii="Arial" w:hAnsi="Arial" w:cs="Arial"/>
          <w:b/>
          <w:bCs/>
          <w:sz w:val="20"/>
          <w:szCs w:val="20"/>
          <w:lang w:eastAsia="en-GB"/>
        </w:rPr>
      </w:pPr>
    </w:p>
    <w:p w14:paraId="293A4A1B" w14:textId="77777777" w:rsidR="00870AF1" w:rsidRDefault="00870AF1" w:rsidP="00870AF1">
      <w:pPr>
        <w:spacing w:after="0" w:line="240" w:lineRule="auto"/>
        <w:rPr>
          <w:rFonts w:ascii="Arial" w:hAnsi="Arial" w:cs="Arial"/>
          <w:b/>
          <w:bCs/>
          <w:sz w:val="20"/>
          <w:szCs w:val="20"/>
          <w:lang w:eastAsia="en-GB"/>
        </w:rPr>
      </w:pPr>
    </w:p>
    <w:p w14:paraId="3C39AF72" w14:textId="77777777" w:rsidR="00870AF1" w:rsidRDefault="00870AF1" w:rsidP="00870AF1">
      <w:pPr>
        <w:spacing w:after="0" w:line="240" w:lineRule="auto"/>
        <w:rPr>
          <w:rFonts w:ascii="Arial" w:hAnsi="Arial" w:cs="Arial"/>
          <w:b/>
          <w:bCs/>
          <w:sz w:val="20"/>
          <w:szCs w:val="20"/>
          <w:lang w:eastAsia="en-GB"/>
        </w:rPr>
      </w:pPr>
    </w:p>
    <w:p w14:paraId="0C0C86C1" w14:textId="77777777" w:rsidR="00870AF1" w:rsidRDefault="00870AF1" w:rsidP="00870AF1">
      <w:pPr>
        <w:spacing w:after="0" w:line="240" w:lineRule="auto"/>
        <w:rPr>
          <w:rFonts w:ascii="Arial" w:hAnsi="Arial" w:cs="Arial"/>
          <w:b/>
          <w:bCs/>
          <w:sz w:val="20"/>
          <w:szCs w:val="20"/>
          <w:lang w:eastAsia="en-GB"/>
        </w:rPr>
      </w:pPr>
    </w:p>
    <w:p w14:paraId="579A4186" w14:textId="77777777" w:rsidR="00870AF1" w:rsidRDefault="00870AF1" w:rsidP="00870AF1">
      <w:pPr>
        <w:spacing w:after="0" w:line="240" w:lineRule="auto"/>
        <w:rPr>
          <w:rFonts w:ascii="Arial" w:hAnsi="Arial" w:cs="Arial"/>
          <w:b/>
          <w:bCs/>
          <w:sz w:val="20"/>
          <w:szCs w:val="20"/>
          <w:lang w:eastAsia="en-GB"/>
        </w:rPr>
      </w:pPr>
    </w:p>
    <w:p w14:paraId="53D0A059" w14:textId="77777777" w:rsidR="00870AF1" w:rsidRDefault="00870AF1" w:rsidP="00870AF1">
      <w:pPr>
        <w:spacing w:after="0" w:line="240" w:lineRule="auto"/>
        <w:rPr>
          <w:rFonts w:ascii="Arial" w:hAnsi="Arial" w:cs="Arial"/>
          <w:b/>
          <w:bCs/>
          <w:sz w:val="20"/>
          <w:szCs w:val="20"/>
          <w:lang w:eastAsia="en-GB"/>
        </w:rPr>
      </w:pPr>
    </w:p>
    <w:p w14:paraId="165ABCBB" w14:textId="514A0A4B" w:rsidR="009E1304"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4D5A94">
        <w:rPr>
          <w:rFonts w:ascii="Arial" w:hAnsi="Arial" w:cs="Arial"/>
          <w:b/>
          <w:bCs/>
          <w:sz w:val="20"/>
          <w:szCs w:val="20"/>
          <w:lang w:eastAsia="en-GB"/>
        </w:rPr>
        <w:t>6</w:t>
      </w:r>
    </w:p>
    <w:p w14:paraId="0D4546E8" w14:textId="2ACED057"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4D5A94">
        <w:rPr>
          <w:rFonts w:ascii="Arial" w:hAnsi="Arial" w:cs="Arial"/>
          <w:b/>
          <w:bCs/>
          <w:sz w:val="20"/>
          <w:szCs w:val="20"/>
          <w:lang w:eastAsia="en-GB"/>
        </w:rPr>
        <w:t>22 August 2023</w:t>
      </w:r>
    </w:p>
    <w:p w14:paraId="35BDF591" w14:textId="77777777" w:rsidR="00870AF1" w:rsidRDefault="00870AF1" w:rsidP="00870AF1">
      <w:pPr>
        <w:spacing w:after="0" w:line="240" w:lineRule="auto"/>
        <w:rPr>
          <w:rFonts w:ascii="Arial" w:hAnsi="Arial" w:cs="Arial"/>
          <w:b/>
          <w:bCs/>
          <w:sz w:val="20"/>
          <w:szCs w:val="20"/>
          <w:lang w:eastAsia="en-GB"/>
        </w:rPr>
      </w:pPr>
    </w:p>
    <w:p w14:paraId="538299DC" w14:textId="77777777" w:rsidR="00870AF1" w:rsidRDefault="00870AF1" w:rsidP="00870AF1">
      <w:pPr>
        <w:spacing w:after="0" w:line="240" w:lineRule="auto"/>
        <w:rPr>
          <w:rFonts w:ascii="Arial" w:hAnsi="Arial" w:cs="Arial"/>
          <w:b/>
          <w:bCs/>
          <w:sz w:val="20"/>
          <w:szCs w:val="20"/>
          <w:lang w:eastAsia="en-GB"/>
        </w:rPr>
      </w:pPr>
    </w:p>
    <w:p w14:paraId="54557320" w14:textId="77777777" w:rsidR="00870AF1" w:rsidRDefault="00870AF1" w:rsidP="00870AF1">
      <w:pPr>
        <w:spacing w:after="0" w:line="240" w:lineRule="auto"/>
        <w:rPr>
          <w:rFonts w:ascii="Arial" w:hAnsi="Arial" w:cs="Arial"/>
          <w:b/>
          <w:bCs/>
          <w:sz w:val="20"/>
          <w:szCs w:val="20"/>
          <w:lang w:eastAsia="en-GB"/>
        </w:rPr>
      </w:pPr>
    </w:p>
    <w:p w14:paraId="6D2E632C" w14:textId="6471BBAE"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This template is for use by Practices to Comply with the UKGDPR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7A39F286" w14:textId="77777777" w:rsidR="00870AF1" w:rsidRDefault="00870AF1">
      <w:pPr>
        <w:spacing w:after="160" w:line="259" w:lineRule="auto"/>
        <w:rPr>
          <w:rFonts w:ascii="Arial" w:hAnsi="Arial" w:cs="Arial"/>
          <w:b/>
          <w:bCs/>
          <w:sz w:val="20"/>
          <w:szCs w:val="20"/>
          <w:lang w:eastAsia="en-GB"/>
        </w:rPr>
      </w:pPr>
      <w:r>
        <w:rPr>
          <w:rFonts w:ascii="Arial" w:hAnsi="Arial" w:cs="Arial"/>
          <w:b/>
          <w:bCs/>
          <w:sz w:val="20"/>
          <w:szCs w:val="20"/>
          <w:lang w:eastAsia="en-GB"/>
        </w:rPr>
        <w:br w:type="page"/>
      </w:r>
      <w:bookmarkStart w:id="0" w:name="_GoBack"/>
      <w:bookmarkEnd w:id="0"/>
    </w:p>
    <w:p w14:paraId="357BAB91" w14:textId="77777777" w:rsidR="00870AF1" w:rsidRDefault="00870AF1" w:rsidP="00870AF1">
      <w:pPr>
        <w:spacing w:after="0" w:line="240" w:lineRule="auto"/>
        <w:rPr>
          <w:rFonts w:ascii="Arial" w:hAnsi="Arial" w:cs="Arial"/>
          <w:b/>
          <w:bCs/>
          <w:sz w:val="20"/>
          <w:szCs w:val="20"/>
          <w:lang w:eastAsia="en-GB"/>
        </w:rPr>
      </w:pPr>
    </w:p>
    <w:p w14:paraId="279F72F1" w14:textId="77777777" w:rsidR="00870AF1" w:rsidRDefault="00870AF1" w:rsidP="00870AF1">
      <w:pPr>
        <w:spacing w:after="0" w:line="240" w:lineRule="auto"/>
        <w:rPr>
          <w:rFonts w:ascii="Arial" w:hAnsi="Arial" w:cs="Arial"/>
          <w:b/>
          <w:bCs/>
          <w:sz w:val="20"/>
          <w:szCs w:val="20"/>
          <w:lang w:eastAsia="en-GB"/>
        </w:rPr>
      </w:pP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10EA77F1" w:rsidR="001941ED" w:rsidRPr="00581445" w:rsidRDefault="00581445" w:rsidP="00581445">
      <w:pPr>
        <w:pStyle w:val="Default"/>
        <w:rPr>
          <w:color w:val="auto"/>
          <w:sz w:val="22"/>
          <w:szCs w:val="22"/>
        </w:rPr>
      </w:pPr>
      <w:r w:rsidRPr="00581445">
        <w:rPr>
          <w:sz w:val="22"/>
          <w:szCs w:val="22"/>
        </w:rPr>
        <w:t xml:space="preserve">The </w:t>
      </w:r>
      <w:proofErr w:type="spellStart"/>
      <w:r w:rsidRPr="00581445">
        <w:rPr>
          <w:sz w:val="22"/>
          <w:szCs w:val="22"/>
        </w:rPr>
        <w:t>OpenSAFELY</w:t>
      </w:r>
      <w:proofErr w:type="spellEnd"/>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 xml:space="preserve">Under the COVID-19 Public Health Directions 2020 NHS England has been directed by the Secretary of State for Health and Social Care to establish and operate the </w:t>
      </w:r>
      <w:proofErr w:type="spellStart"/>
      <w:r w:rsidRPr="00581445">
        <w:rPr>
          <w:sz w:val="22"/>
          <w:szCs w:val="22"/>
        </w:rPr>
        <w:t>OpenSAFELY</w:t>
      </w:r>
      <w:proofErr w:type="spellEnd"/>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581445">
        <w:rPr>
          <w:sz w:val="22"/>
          <w:szCs w:val="22"/>
        </w:rPr>
        <w:t>OpenSAFELY</w:t>
      </w:r>
      <w:proofErr w:type="spellEnd"/>
      <w:r w:rsidRPr="00581445">
        <w:rPr>
          <w:sz w:val="22"/>
          <w:szCs w:val="22"/>
        </w:rPr>
        <w:t xml:space="preserve"> service. </w:t>
      </w:r>
      <w:r w:rsidRPr="00581445">
        <w:rPr>
          <w:sz w:val="22"/>
          <w:szCs w:val="22"/>
        </w:rPr>
        <w:br/>
      </w:r>
      <w:r w:rsidRPr="00581445">
        <w:rPr>
          <w:sz w:val="22"/>
          <w:szCs w:val="22"/>
        </w:rPr>
        <w:br/>
        <w:t>The service enables individuals (academics, analysts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C600D39" w14:textId="77777777" w:rsidR="00581445" w:rsidRDefault="00581445" w:rsidP="00581445">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 xml:space="preserve">These controls keep patient data secure inside EMIS and TPP and confidential from researchers. The use of TREs and the data processing principles which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7"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25CCDD4E"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w:t>
      </w:r>
      <w:r w:rsidR="00E62225">
        <w:rPr>
          <w:rFonts w:ascii="Arial" w:hAnsi="Arial" w:cs="Arial"/>
          <w:sz w:val="22"/>
          <w:szCs w:val="22"/>
        </w:rPr>
        <w:t>Richmond Medical Centre</w:t>
      </w:r>
      <w:r>
        <w:rPr>
          <w:rFonts w:ascii="Arial" w:hAnsi="Arial" w:cs="Arial"/>
          <w:sz w:val="22"/>
          <w:szCs w:val="22"/>
        </w:rPr>
        <w:t xml:space="preserv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61C7F8B7"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Data protection and electronic communication laws will not stop </w:t>
      </w:r>
      <w:r w:rsidR="00E62225">
        <w:rPr>
          <w:rFonts w:ascii="Arial" w:hAnsi="Arial" w:cs="Arial"/>
          <w:bdr w:val="none" w:sz="0" w:space="0" w:color="auto" w:frame="1"/>
          <w:shd w:val="clear" w:color="auto" w:fill="FFFFFF"/>
          <w:lang w:eastAsia="en-GB"/>
        </w:rPr>
        <w:t>Richmond Medical Centre</w:t>
      </w:r>
      <w:r>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666E5C79"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It may also be necessary, where the latest technology allows </w:t>
      </w:r>
      <w:r w:rsidR="00E62225">
        <w:rPr>
          <w:rFonts w:ascii="Arial" w:hAnsi="Arial" w:cs="Arial"/>
          <w:bdr w:val="none" w:sz="0" w:space="0" w:color="auto" w:frame="1"/>
          <w:shd w:val="clear" w:color="auto" w:fill="FFFFFF"/>
          <w:lang w:eastAsia="en-GB"/>
        </w:rPr>
        <w:t xml:space="preserve">Richmond Medical </w:t>
      </w:r>
      <w:proofErr w:type="spellStart"/>
      <w:r w:rsidR="00E62225">
        <w:rPr>
          <w:rFonts w:ascii="Arial" w:hAnsi="Arial" w:cs="Arial"/>
          <w:bdr w:val="none" w:sz="0" w:space="0" w:color="auto" w:frame="1"/>
          <w:shd w:val="clear" w:color="auto" w:fill="FFFFFF"/>
          <w:lang w:eastAsia="en-GB"/>
        </w:rPr>
        <w:t>Centre</w:t>
      </w:r>
      <w:r w:rsidRPr="0014024D">
        <w:rPr>
          <w:rFonts w:ascii="Arial" w:hAnsi="Arial" w:cs="Arial"/>
          <w:bdr w:val="none" w:sz="0" w:space="0" w:color="auto" w:frame="1"/>
          <w:shd w:val="clear" w:color="auto" w:fill="FFFFFF"/>
          <w:lang w:eastAsia="en-GB"/>
        </w:rPr>
        <w:t>to</w:t>
      </w:r>
      <w:proofErr w:type="spellEnd"/>
      <w:r w:rsidRPr="0014024D">
        <w:rPr>
          <w:rFonts w:ascii="Arial" w:hAnsi="Arial" w:cs="Arial"/>
          <w:bdr w:val="none" w:sz="0" w:space="0" w:color="auto" w:frame="1"/>
          <w:shd w:val="clear" w:color="auto" w:fill="FFFFFF"/>
          <w:lang w:eastAsia="en-GB"/>
        </w:rPr>
        <w:t xml:space="preserve">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1C5C5FB8" w14:textId="4BF4F99D" w:rsidR="001941ED" w:rsidRPr="0014024D" w:rsidRDefault="00581445" w:rsidP="00581445">
      <w:pPr>
        <w:spacing w:after="0" w:line="240" w:lineRule="auto"/>
        <w:jc w:val="both"/>
        <w:rPr>
          <w:rFonts w:ascii="Arial" w:hAnsi="Arial" w:cs="Arial"/>
        </w:rPr>
      </w:pPr>
      <w:r>
        <w:rPr>
          <w:rStyle w:val="Strong"/>
          <w:rFonts w:ascii="Arial" w:hAnsi="Arial" w:cs="Arial"/>
          <w:color w:val="000000"/>
        </w:rPr>
        <w:t>Creating a new NHS England: NHS England and NHS Digital merged on 1 February 2023. All references to NHS Digital now, or in the future, relate to NHS England.</w:t>
      </w:r>
      <w:r w:rsidR="001941ED">
        <w:rPr>
          <w:rFonts w:ascii="Arial" w:hAnsi="Arial" w:cs="Arial"/>
          <w:bdr w:val="none" w:sz="0" w:space="0" w:color="auto" w:frame="1"/>
          <w:shd w:val="clear" w:color="auto" w:fill="FFFFFF"/>
          <w:lang w:eastAsia="en-GB"/>
        </w:rPr>
        <w:br w:type="page"/>
      </w:r>
    </w:p>
    <w:p w14:paraId="0F5D19AF" w14:textId="77777777" w:rsidR="00176F63" w:rsidRDefault="00176F63"/>
    <w:sectPr w:rsidR="00176F63" w:rsidSect="00A1273E">
      <w:headerReference w:type="default" r:id="rId8"/>
      <w:footerReference w:type="default" r:id="rId9"/>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98986" w14:textId="77777777" w:rsidR="005179E9" w:rsidRDefault="005179E9" w:rsidP="00A24A83">
      <w:pPr>
        <w:spacing w:after="0" w:line="240" w:lineRule="auto"/>
      </w:pPr>
      <w:r>
        <w:separator/>
      </w:r>
    </w:p>
  </w:endnote>
  <w:endnote w:type="continuationSeparator" w:id="0">
    <w:p w14:paraId="623B15C9" w14:textId="77777777" w:rsidR="005179E9" w:rsidRDefault="005179E9"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D8172" w14:textId="1AC7BD32" w:rsidR="00F41F06" w:rsidRDefault="00334BCB" w:rsidP="00301BE7">
    <w:pPr>
      <w:pStyle w:val="Footer"/>
      <w:tabs>
        <w:tab w:val="clear" w:pos="9026"/>
      </w:tabs>
    </w:pPr>
    <w:r>
      <w:t xml:space="preserve">Covid-19 Privacy Notice </w:t>
    </w:r>
    <w:r w:rsidR="00985129">
      <w:t>v</w:t>
    </w:r>
    <w:r w:rsidR="00C125CE">
      <w:t>6</w:t>
    </w:r>
    <w:r>
      <w:tab/>
    </w:r>
    <w:r w:rsidR="00C125CE">
      <w:t xml:space="preserve">22 August </w:t>
    </w:r>
    <w:proofErr w:type="gramStart"/>
    <w:r w:rsidR="00C125CE">
      <w:t>2023</w:t>
    </w:r>
    <w:r w:rsidR="00870AF1">
      <w:t xml:space="preserve"> </w:t>
    </w:r>
    <w:r>
      <w:t xml:space="preserve"> </w:t>
    </w:r>
    <w:r w:rsidR="00E62225">
      <w:t>Richmond</w:t>
    </w:r>
    <w:proofErr w:type="gramEnd"/>
    <w:r w:rsidR="00E62225">
      <w:t xml:space="preserve"> Medical Centre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8F3EE" w14:textId="77777777" w:rsidR="005179E9" w:rsidRDefault="005179E9" w:rsidP="00A24A83">
      <w:pPr>
        <w:spacing w:after="0" w:line="240" w:lineRule="auto"/>
      </w:pPr>
      <w:r>
        <w:separator/>
      </w:r>
    </w:p>
  </w:footnote>
  <w:footnote w:type="continuationSeparator" w:id="0">
    <w:p w14:paraId="7B55A68A" w14:textId="77777777" w:rsidR="005179E9" w:rsidRDefault="005179E9"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33624" w14:textId="77777777" w:rsidR="00F41F06" w:rsidRDefault="00F41F06"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8"/>
  </w:num>
  <w:num w:numId="5">
    <w:abstractNumId w:val="3"/>
  </w:num>
  <w:num w:numId="6">
    <w:abstractNumId w:val="6"/>
  </w:num>
  <w:num w:numId="7">
    <w:abstractNumId w:val="10"/>
  </w:num>
  <w:num w:numId="8">
    <w:abstractNumId w:val="9"/>
  </w:num>
  <w:num w:numId="9">
    <w:abstractNumId w:val="7"/>
  </w:num>
  <w:num w:numId="10">
    <w:abstractNumId w:val="4"/>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ED"/>
    <w:rsid w:val="000D5449"/>
    <w:rsid w:val="00116BE1"/>
    <w:rsid w:val="00124B59"/>
    <w:rsid w:val="00126029"/>
    <w:rsid w:val="00172E6B"/>
    <w:rsid w:val="00176F63"/>
    <w:rsid w:val="001941ED"/>
    <w:rsid w:val="001B59AA"/>
    <w:rsid w:val="00334BCB"/>
    <w:rsid w:val="003542CF"/>
    <w:rsid w:val="003D116A"/>
    <w:rsid w:val="0044626B"/>
    <w:rsid w:val="00455C06"/>
    <w:rsid w:val="004D5A94"/>
    <w:rsid w:val="005179E9"/>
    <w:rsid w:val="00581445"/>
    <w:rsid w:val="005C0A26"/>
    <w:rsid w:val="006844C4"/>
    <w:rsid w:val="00685BDE"/>
    <w:rsid w:val="0069109A"/>
    <w:rsid w:val="0083424E"/>
    <w:rsid w:val="00870AF1"/>
    <w:rsid w:val="008C4994"/>
    <w:rsid w:val="009239AF"/>
    <w:rsid w:val="009276C0"/>
    <w:rsid w:val="00943C60"/>
    <w:rsid w:val="00985129"/>
    <w:rsid w:val="009D2F08"/>
    <w:rsid w:val="009E1304"/>
    <w:rsid w:val="00A24A83"/>
    <w:rsid w:val="00B47485"/>
    <w:rsid w:val="00B712D7"/>
    <w:rsid w:val="00C125CE"/>
    <w:rsid w:val="00C45F7A"/>
    <w:rsid w:val="00C70A58"/>
    <w:rsid w:val="00C70E6B"/>
    <w:rsid w:val="00CE1FDB"/>
    <w:rsid w:val="00D62D42"/>
    <w:rsid w:val="00DC2632"/>
    <w:rsid w:val="00DE7AF8"/>
    <w:rsid w:val="00E21CD5"/>
    <w:rsid w:val="00E62225"/>
    <w:rsid w:val="00ED4FE8"/>
    <w:rsid w:val="00F41F06"/>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ata@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781</Words>
  <Characters>4452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Becky Shewring</cp:lastModifiedBy>
  <cp:revision>2</cp:revision>
  <dcterms:created xsi:type="dcterms:W3CDTF">2023-09-13T07:12:00Z</dcterms:created>
  <dcterms:modified xsi:type="dcterms:W3CDTF">2023-09-13T07:12:00Z</dcterms:modified>
</cp:coreProperties>
</file>