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DD07D" w14:textId="77777777" w:rsidR="00595FD9" w:rsidRDefault="00595FD9" w:rsidP="00595FD9">
      <w:pPr>
        <w:rPr>
          <w:rFonts w:ascii="Aptos" w:hAnsi="Aptos" w:cs="Arial"/>
          <w:color w:val="000000" w:themeColor="text1"/>
          <w:sz w:val="22"/>
          <w:szCs w:val="22"/>
        </w:rPr>
      </w:pPr>
    </w:p>
    <w:p w14:paraId="48FD86E8" w14:textId="77777777" w:rsidR="00595FD9" w:rsidRPr="00595FD9" w:rsidRDefault="00595FD9" w:rsidP="00595FD9">
      <w:pPr>
        <w:rPr>
          <w:rFonts w:ascii="Aptos" w:hAnsi="Aptos" w:cs="Arial"/>
          <w:sz w:val="22"/>
          <w:szCs w:val="22"/>
        </w:rPr>
      </w:pPr>
    </w:p>
    <w:p w14:paraId="2E68D7EA" w14:textId="77777777" w:rsidR="00595FD9" w:rsidRDefault="00595FD9" w:rsidP="00595FD9">
      <w:pPr>
        <w:rPr>
          <w:rFonts w:ascii="Aptos" w:hAnsi="Aptos" w:cs="Arial"/>
          <w:sz w:val="22"/>
          <w:szCs w:val="22"/>
        </w:rPr>
      </w:pPr>
    </w:p>
    <w:p w14:paraId="072C0228" w14:textId="77777777" w:rsidR="00595FD9" w:rsidRDefault="00595FD9" w:rsidP="00595FD9">
      <w:pPr>
        <w:rPr>
          <w:rFonts w:ascii="Aptos" w:hAnsi="Aptos" w:cs="Arial"/>
          <w:sz w:val="22"/>
          <w:szCs w:val="22"/>
        </w:rPr>
      </w:pPr>
    </w:p>
    <w:p w14:paraId="0379FC6A" w14:textId="6F3FD8D6" w:rsidR="0091634D" w:rsidRPr="009E7728" w:rsidRDefault="0091634D" w:rsidP="00595FD9">
      <w:pPr>
        <w:pStyle w:val="Heading1"/>
        <w:keepNext w:val="0"/>
        <w:widowControl w:val="0"/>
        <w:numPr>
          <w:ilvl w:val="0"/>
          <w:numId w:val="0"/>
        </w:numPr>
        <w:pBdr>
          <w:bottom w:val="single" w:sz="4" w:space="1" w:color="595959" w:themeColor="text1" w:themeTint="A6"/>
        </w:pBdr>
        <w:spacing w:before="360" w:after="160"/>
        <w:rPr>
          <w:rFonts w:ascii="Aptos" w:hAnsi="Aptos"/>
          <w:smallCaps/>
        </w:rPr>
      </w:pPr>
      <w:bookmarkStart w:id="0" w:name="_Toc139470176"/>
      <w:bookmarkStart w:id="1" w:name="_Hlk140758675"/>
      <w:r w:rsidRPr="009E7728">
        <w:rPr>
          <w:rFonts w:ascii="Aptos" w:hAnsi="Aptos"/>
          <w:sz w:val="28"/>
          <w:szCs w:val="28"/>
        </w:rPr>
        <w:t xml:space="preserve">Annex A – Patient </w:t>
      </w:r>
      <w:r w:rsidR="008D77C1" w:rsidRPr="009E7728">
        <w:rPr>
          <w:rFonts w:ascii="Aptos" w:hAnsi="Aptos"/>
          <w:sz w:val="28"/>
          <w:szCs w:val="28"/>
        </w:rPr>
        <w:t>complaint f</w:t>
      </w:r>
      <w:r w:rsidRPr="009E7728">
        <w:rPr>
          <w:rFonts w:ascii="Aptos" w:hAnsi="Aptos"/>
          <w:sz w:val="28"/>
          <w:szCs w:val="28"/>
        </w:rPr>
        <w:t>orm</w:t>
      </w:r>
      <w:bookmarkEnd w:id="0"/>
    </w:p>
    <w:p w14:paraId="7D9C88FA" w14:textId="77777777" w:rsidR="001A53F4" w:rsidRPr="009E7728" w:rsidRDefault="001A53F4" w:rsidP="000F61C9">
      <w:pPr>
        <w:widowControl w:val="0"/>
        <w:rPr>
          <w:rFonts w:ascii="Aptos" w:hAnsi="Aptos" w:cs="Arial"/>
          <w:b/>
          <w:bCs/>
          <w:sz w:val="28"/>
          <w:szCs w:val="28"/>
        </w:rPr>
      </w:pPr>
    </w:p>
    <w:p w14:paraId="26A579BC" w14:textId="77777777" w:rsidR="00544512" w:rsidRPr="009E7728" w:rsidRDefault="00544512" w:rsidP="000F61C9">
      <w:pPr>
        <w:widowControl w:val="0"/>
        <w:rPr>
          <w:rFonts w:ascii="Aptos" w:hAnsi="Aptos" w:cs="Arial"/>
          <w:b/>
          <w:bCs/>
          <w:sz w:val="22"/>
        </w:rPr>
      </w:pPr>
      <w:r w:rsidRPr="009E7728">
        <w:rPr>
          <w:rFonts w:ascii="Aptos" w:hAnsi="Aptos" w:cs="Arial"/>
          <w:b/>
          <w:bCs/>
          <w:sz w:val="22"/>
        </w:rPr>
        <w:t>SECTION 1: PATIENT DETAILS</w:t>
      </w:r>
    </w:p>
    <w:p w14:paraId="353BE795" w14:textId="77777777" w:rsidR="00544512" w:rsidRPr="009E7728" w:rsidRDefault="00544512" w:rsidP="000F61C9">
      <w:pPr>
        <w:widowControl w:val="0"/>
        <w:rPr>
          <w:rFonts w:ascii="Aptos" w:hAnsi="Apto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314"/>
        <w:gridCol w:w="2000"/>
        <w:gridCol w:w="2139"/>
      </w:tblGrid>
      <w:tr w:rsidR="00544512" w:rsidRPr="009E7728" w14:paraId="76D8F1D3" w14:textId="77777777" w:rsidTr="00544512">
        <w:tc>
          <w:tcPr>
            <w:tcW w:w="1951" w:type="dxa"/>
            <w:shd w:val="clear" w:color="auto" w:fill="auto"/>
          </w:tcPr>
          <w:p w14:paraId="56300124" w14:textId="77777777" w:rsidR="00544512" w:rsidRPr="009E7728" w:rsidRDefault="00544512" w:rsidP="000F61C9">
            <w:pPr>
              <w:widowControl w:val="0"/>
              <w:spacing w:before="120" w:after="120"/>
              <w:rPr>
                <w:rFonts w:ascii="Aptos" w:hAnsi="Aptos" w:cs="Arial"/>
                <w:bCs/>
                <w:sz w:val="22"/>
                <w:szCs w:val="22"/>
              </w:rPr>
            </w:pPr>
            <w:r w:rsidRPr="009E7728">
              <w:rPr>
                <w:rFonts w:ascii="Aptos" w:hAnsi="Aptos" w:cs="Arial"/>
                <w:bCs/>
                <w:sz w:val="22"/>
                <w:szCs w:val="22"/>
              </w:rPr>
              <w:t>Surname</w:t>
            </w:r>
          </w:p>
        </w:tc>
        <w:tc>
          <w:tcPr>
            <w:tcW w:w="2670" w:type="dxa"/>
            <w:shd w:val="clear" w:color="auto" w:fill="auto"/>
          </w:tcPr>
          <w:p w14:paraId="0AA89CE5" w14:textId="77777777" w:rsidR="00544512" w:rsidRPr="009E7728" w:rsidRDefault="00544512" w:rsidP="000F61C9">
            <w:pPr>
              <w:widowControl w:val="0"/>
              <w:spacing w:before="120" w:after="120"/>
              <w:rPr>
                <w:rFonts w:ascii="Aptos" w:hAnsi="Aptos" w:cs="Arial"/>
                <w:bCs/>
                <w:sz w:val="22"/>
                <w:szCs w:val="22"/>
              </w:rPr>
            </w:pPr>
          </w:p>
        </w:tc>
        <w:tc>
          <w:tcPr>
            <w:tcW w:w="2150" w:type="dxa"/>
            <w:shd w:val="clear" w:color="auto" w:fill="auto"/>
          </w:tcPr>
          <w:p w14:paraId="0197B65E" w14:textId="77777777" w:rsidR="00544512" w:rsidRPr="009E7728" w:rsidRDefault="00544512" w:rsidP="000F61C9">
            <w:pPr>
              <w:widowControl w:val="0"/>
              <w:spacing w:before="120" w:after="120"/>
              <w:rPr>
                <w:rFonts w:ascii="Aptos" w:hAnsi="Aptos" w:cs="Arial"/>
                <w:bCs/>
                <w:sz w:val="22"/>
                <w:szCs w:val="22"/>
              </w:rPr>
            </w:pPr>
            <w:r w:rsidRPr="009E7728">
              <w:rPr>
                <w:rFonts w:ascii="Aptos" w:eastAsia="Calibri" w:hAnsi="Aptos" w:cs="Arial"/>
                <w:bCs/>
                <w:color w:val="000000"/>
                <w:sz w:val="22"/>
                <w:szCs w:val="22"/>
              </w:rPr>
              <w:t>Title</w:t>
            </w:r>
          </w:p>
        </w:tc>
        <w:tc>
          <w:tcPr>
            <w:tcW w:w="2465" w:type="dxa"/>
            <w:shd w:val="clear" w:color="auto" w:fill="auto"/>
          </w:tcPr>
          <w:p w14:paraId="343BD7F7" w14:textId="77777777" w:rsidR="00544512" w:rsidRPr="009E7728" w:rsidRDefault="00544512" w:rsidP="000F61C9">
            <w:pPr>
              <w:widowControl w:val="0"/>
              <w:spacing w:before="120" w:after="120"/>
              <w:rPr>
                <w:rFonts w:ascii="Aptos" w:hAnsi="Aptos" w:cs="Arial"/>
                <w:bCs/>
                <w:sz w:val="22"/>
                <w:szCs w:val="22"/>
              </w:rPr>
            </w:pPr>
          </w:p>
        </w:tc>
      </w:tr>
      <w:tr w:rsidR="00544512" w:rsidRPr="009E7728" w14:paraId="0876E1C4" w14:textId="77777777" w:rsidTr="00544512">
        <w:tc>
          <w:tcPr>
            <w:tcW w:w="1951" w:type="dxa"/>
            <w:shd w:val="clear" w:color="auto" w:fill="auto"/>
          </w:tcPr>
          <w:p w14:paraId="7BC221D9" w14:textId="77777777" w:rsidR="00544512" w:rsidRPr="009E7728" w:rsidRDefault="00544512" w:rsidP="000F61C9">
            <w:pPr>
              <w:widowControl w:val="0"/>
              <w:spacing w:before="120" w:after="120"/>
              <w:rPr>
                <w:rFonts w:ascii="Aptos" w:hAnsi="Aptos" w:cs="Arial"/>
                <w:bCs/>
                <w:sz w:val="22"/>
                <w:szCs w:val="22"/>
              </w:rPr>
            </w:pPr>
            <w:r w:rsidRPr="009E7728">
              <w:rPr>
                <w:rFonts w:ascii="Aptos" w:hAnsi="Aptos" w:cs="Arial"/>
                <w:bCs/>
                <w:sz w:val="22"/>
                <w:szCs w:val="22"/>
              </w:rPr>
              <w:t>Forename</w:t>
            </w:r>
          </w:p>
        </w:tc>
        <w:tc>
          <w:tcPr>
            <w:tcW w:w="2670" w:type="dxa"/>
            <w:shd w:val="clear" w:color="auto" w:fill="auto"/>
          </w:tcPr>
          <w:p w14:paraId="61998388" w14:textId="77777777" w:rsidR="00544512" w:rsidRPr="009E7728" w:rsidRDefault="00544512" w:rsidP="000F61C9">
            <w:pPr>
              <w:widowControl w:val="0"/>
              <w:spacing w:before="120" w:after="120"/>
              <w:rPr>
                <w:rFonts w:ascii="Aptos" w:hAnsi="Aptos" w:cs="Arial"/>
                <w:bCs/>
                <w:sz w:val="22"/>
                <w:szCs w:val="22"/>
              </w:rPr>
            </w:pPr>
          </w:p>
        </w:tc>
        <w:tc>
          <w:tcPr>
            <w:tcW w:w="2150" w:type="dxa"/>
            <w:vMerge w:val="restart"/>
            <w:shd w:val="clear" w:color="auto" w:fill="auto"/>
          </w:tcPr>
          <w:tbl>
            <w:tblPr>
              <w:tblW w:w="0" w:type="auto"/>
              <w:tblBorders>
                <w:top w:val="nil"/>
                <w:left w:val="nil"/>
                <w:bottom w:val="nil"/>
                <w:right w:val="nil"/>
              </w:tblBorders>
              <w:tblLook w:val="0000" w:firstRow="0" w:lastRow="0" w:firstColumn="0" w:lastColumn="0" w:noHBand="0" w:noVBand="0"/>
            </w:tblPr>
            <w:tblGrid>
              <w:gridCol w:w="1784"/>
            </w:tblGrid>
            <w:tr w:rsidR="00544512" w:rsidRPr="009E7728" w14:paraId="1B9670A0" w14:textId="77777777" w:rsidTr="00544512">
              <w:trPr>
                <w:trHeight w:val="257"/>
              </w:trPr>
              <w:tc>
                <w:tcPr>
                  <w:tcW w:w="1934" w:type="dxa"/>
                </w:tcPr>
                <w:p w14:paraId="5957E26E" w14:textId="77777777" w:rsidR="00544512" w:rsidRPr="009E7728" w:rsidRDefault="00544512" w:rsidP="000F61C9">
                  <w:pPr>
                    <w:pStyle w:val="Default"/>
                    <w:widowControl w:val="0"/>
                    <w:spacing w:before="120" w:after="120"/>
                    <w:ind w:left="-101"/>
                    <w:rPr>
                      <w:rFonts w:ascii="Aptos" w:hAnsi="Aptos"/>
                      <w:sz w:val="22"/>
                      <w:szCs w:val="22"/>
                    </w:rPr>
                  </w:pPr>
                  <w:r w:rsidRPr="009E7728">
                    <w:rPr>
                      <w:rFonts w:ascii="Aptos" w:hAnsi="Aptos"/>
                      <w:bCs/>
                      <w:sz w:val="22"/>
                      <w:szCs w:val="22"/>
                    </w:rPr>
                    <w:t>Address</w:t>
                  </w:r>
                </w:p>
              </w:tc>
            </w:tr>
            <w:tr w:rsidR="00544512" w:rsidRPr="009E7728" w14:paraId="37763AA1" w14:textId="77777777" w:rsidTr="00544512">
              <w:trPr>
                <w:trHeight w:val="280"/>
              </w:trPr>
              <w:tc>
                <w:tcPr>
                  <w:tcW w:w="1934" w:type="dxa"/>
                  <w:vAlign w:val="center"/>
                </w:tcPr>
                <w:p w14:paraId="756B7BB8" w14:textId="77777777" w:rsidR="00544512" w:rsidRPr="009E7728" w:rsidRDefault="00544512" w:rsidP="000F61C9">
                  <w:pPr>
                    <w:pStyle w:val="Default"/>
                    <w:widowControl w:val="0"/>
                    <w:spacing w:before="120" w:after="120"/>
                    <w:rPr>
                      <w:rFonts w:ascii="Aptos" w:hAnsi="Aptos"/>
                      <w:sz w:val="22"/>
                      <w:szCs w:val="22"/>
                    </w:rPr>
                  </w:pPr>
                  <w:r w:rsidRPr="009E7728">
                    <w:rPr>
                      <w:rFonts w:ascii="Aptos" w:hAnsi="Aptos"/>
                      <w:bCs/>
                      <w:sz w:val="22"/>
                      <w:szCs w:val="22"/>
                    </w:rPr>
                    <w:t xml:space="preserve"> </w:t>
                  </w:r>
                </w:p>
              </w:tc>
            </w:tr>
          </w:tbl>
          <w:p w14:paraId="4DB404D5" w14:textId="77777777" w:rsidR="00544512" w:rsidRPr="009E7728" w:rsidRDefault="00544512" w:rsidP="000F61C9">
            <w:pPr>
              <w:widowControl w:val="0"/>
              <w:spacing w:before="120" w:after="120"/>
              <w:rPr>
                <w:rFonts w:ascii="Aptos" w:hAnsi="Aptos" w:cs="Arial"/>
                <w:bCs/>
                <w:sz w:val="22"/>
                <w:szCs w:val="22"/>
              </w:rPr>
            </w:pPr>
          </w:p>
        </w:tc>
        <w:tc>
          <w:tcPr>
            <w:tcW w:w="2465" w:type="dxa"/>
            <w:vMerge w:val="restart"/>
            <w:shd w:val="clear" w:color="auto" w:fill="auto"/>
          </w:tcPr>
          <w:p w14:paraId="0E2A5120" w14:textId="77777777" w:rsidR="00544512" w:rsidRPr="009E7728" w:rsidRDefault="00544512" w:rsidP="000F61C9">
            <w:pPr>
              <w:widowControl w:val="0"/>
              <w:spacing w:before="120" w:after="120"/>
              <w:rPr>
                <w:rFonts w:ascii="Aptos" w:hAnsi="Aptos" w:cs="Arial"/>
                <w:bCs/>
                <w:sz w:val="22"/>
                <w:szCs w:val="22"/>
              </w:rPr>
            </w:pPr>
          </w:p>
        </w:tc>
      </w:tr>
      <w:tr w:rsidR="00544512" w:rsidRPr="009E7728" w14:paraId="15694FCE" w14:textId="77777777" w:rsidTr="00544512">
        <w:tc>
          <w:tcPr>
            <w:tcW w:w="1951" w:type="dxa"/>
            <w:shd w:val="clear" w:color="auto" w:fill="auto"/>
          </w:tcPr>
          <w:p w14:paraId="53BFC4F7" w14:textId="77777777" w:rsidR="00544512" w:rsidRPr="009E7728" w:rsidRDefault="00544512" w:rsidP="000F61C9">
            <w:pPr>
              <w:widowControl w:val="0"/>
              <w:spacing w:before="120" w:after="120"/>
              <w:rPr>
                <w:rFonts w:ascii="Aptos" w:hAnsi="Aptos" w:cs="Arial"/>
                <w:bCs/>
                <w:sz w:val="22"/>
                <w:szCs w:val="22"/>
              </w:rPr>
            </w:pPr>
            <w:r w:rsidRPr="009E7728">
              <w:rPr>
                <w:rFonts w:ascii="Aptos" w:hAnsi="Aptos" w:cs="Arial"/>
                <w:bCs/>
                <w:sz w:val="22"/>
                <w:szCs w:val="22"/>
              </w:rPr>
              <w:t>Date of birth</w:t>
            </w:r>
          </w:p>
        </w:tc>
        <w:tc>
          <w:tcPr>
            <w:tcW w:w="2670" w:type="dxa"/>
            <w:shd w:val="clear" w:color="auto" w:fill="auto"/>
          </w:tcPr>
          <w:p w14:paraId="7EF40A5F" w14:textId="77777777" w:rsidR="00544512" w:rsidRPr="009E7728" w:rsidRDefault="00544512" w:rsidP="000F61C9">
            <w:pPr>
              <w:widowControl w:val="0"/>
              <w:spacing w:before="120" w:after="120"/>
              <w:rPr>
                <w:rFonts w:ascii="Aptos" w:hAnsi="Aptos" w:cs="Arial"/>
                <w:bCs/>
                <w:sz w:val="22"/>
                <w:szCs w:val="22"/>
              </w:rPr>
            </w:pPr>
          </w:p>
        </w:tc>
        <w:tc>
          <w:tcPr>
            <w:tcW w:w="2150" w:type="dxa"/>
            <w:vMerge/>
            <w:shd w:val="clear" w:color="auto" w:fill="auto"/>
          </w:tcPr>
          <w:p w14:paraId="733EEC20" w14:textId="77777777" w:rsidR="00544512" w:rsidRPr="009E7728" w:rsidRDefault="00544512" w:rsidP="000F61C9">
            <w:pPr>
              <w:widowControl w:val="0"/>
              <w:spacing w:before="120" w:after="120"/>
              <w:rPr>
                <w:rFonts w:ascii="Aptos" w:hAnsi="Aptos" w:cs="Arial"/>
                <w:bCs/>
                <w:sz w:val="22"/>
                <w:szCs w:val="22"/>
              </w:rPr>
            </w:pPr>
          </w:p>
        </w:tc>
        <w:tc>
          <w:tcPr>
            <w:tcW w:w="2465" w:type="dxa"/>
            <w:vMerge/>
            <w:shd w:val="clear" w:color="auto" w:fill="auto"/>
          </w:tcPr>
          <w:p w14:paraId="4FF56D27" w14:textId="77777777" w:rsidR="00544512" w:rsidRPr="009E7728" w:rsidRDefault="00544512" w:rsidP="000F61C9">
            <w:pPr>
              <w:widowControl w:val="0"/>
              <w:spacing w:before="120" w:after="120"/>
              <w:rPr>
                <w:rFonts w:ascii="Aptos" w:hAnsi="Aptos" w:cs="Arial"/>
                <w:bCs/>
                <w:sz w:val="22"/>
                <w:szCs w:val="22"/>
              </w:rPr>
            </w:pPr>
          </w:p>
        </w:tc>
      </w:tr>
      <w:tr w:rsidR="00544512" w:rsidRPr="009E7728" w14:paraId="19D897DF" w14:textId="77777777" w:rsidTr="00544512">
        <w:tc>
          <w:tcPr>
            <w:tcW w:w="1951" w:type="dxa"/>
            <w:shd w:val="clear" w:color="auto" w:fill="auto"/>
          </w:tcPr>
          <w:p w14:paraId="04275520" w14:textId="655D91C4" w:rsidR="00544512" w:rsidRPr="009E7728" w:rsidRDefault="00544512" w:rsidP="000F61C9">
            <w:pPr>
              <w:widowControl w:val="0"/>
              <w:spacing w:before="120" w:after="120"/>
              <w:rPr>
                <w:rFonts w:ascii="Aptos" w:hAnsi="Aptos" w:cs="Arial"/>
                <w:bCs/>
                <w:sz w:val="22"/>
                <w:szCs w:val="22"/>
              </w:rPr>
            </w:pPr>
            <w:r w:rsidRPr="009E7728">
              <w:rPr>
                <w:rFonts w:ascii="Aptos" w:hAnsi="Aptos" w:cs="Arial"/>
                <w:bCs/>
                <w:sz w:val="22"/>
                <w:szCs w:val="22"/>
              </w:rPr>
              <w:t xml:space="preserve">Telephone </w:t>
            </w:r>
            <w:r w:rsidR="00296F10" w:rsidRPr="009E7728">
              <w:rPr>
                <w:rFonts w:ascii="Aptos" w:hAnsi="Aptos" w:cs="Arial"/>
                <w:bCs/>
                <w:sz w:val="22"/>
                <w:szCs w:val="22"/>
              </w:rPr>
              <w:t>n</w:t>
            </w:r>
            <w:r w:rsidRPr="009E7728">
              <w:rPr>
                <w:rFonts w:ascii="Aptos" w:hAnsi="Aptos" w:cs="Arial"/>
                <w:bCs/>
                <w:sz w:val="22"/>
                <w:szCs w:val="22"/>
              </w:rPr>
              <w:t>o.</w:t>
            </w:r>
          </w:p>
        </w:tc>
        <w:tc>
          <w:tcPr>
            <w:tcW w:w="2670" w:type="dxa"/>
            <w:shd w:val="clear" w:color="auto" w:fill="auto"/>
          </w:tcPr>
          <w:p w14:paraId="73F96472" w14:textId="77777777" w:rsidR="00544512" w:rsidRPr="009E7728" w:rsidRDefault="00544512" w:rsidP="000F61C9">
            <w:pPr>
              <w:widowControl w:val="0"/>
              <w:spacing w:before="120" w:after="120"/>
              <w:rPr>
                <w:rFonts w:ascii="Aptos" w:hAnsi="Aptos" w:cs="Arial"/>
                <w:bCs/>
                <w:sz w:val="22"/>
                <w:szCs w:val="22"/>
              </w:rPr>
            </w:pPr>
          </w:p>
        </w:tc>
        <w:tc>
          <w:tcPr>
            <w:tcW w:w="2150" w:type="dxa"/>
            <w:shd w:val="clear" w:color="auto" w:fill="auto"/>
          </w:tcPr>
          <w:p w14:paraId="418F4F9E" w14:textId="77777777" w:rsidR="00544512" w:rsidRPr="009E7728" w:rsidRDefault="00544512" w:rsidP="000F61C9">
            <w:pPr>
              <w:widowControl w:val="0"/>
              <w:spacing w:before="120" w:after="120"/>
              <w:rPr>
                <w:rFonts w:ascii="Aptos" w:hAnsi="Aptos" w:cs="Arial"/>
                <w:bCs/>
                <w:sz w:val="22"/>
                <w:szCs w:val="22"/>
              </w:rPr>
            </w:pPr>
            <w:r w:rsidRPr="009E7728">
              <w:rPr>
                <w:rFonts w:ascii="Aptos" w:hAnsi="Aptos" w:cs="Arial"/>
                <w:bCs/>
                <w:sz w:val="22"/>
                <w:szCs w:val="22"/>
              </w:rPr>
              <w:t>Postcode</w:t>
            </w:r>
          </w:p>
        </w:tc>
        <w:tc>
          <w:tcPr>
            <w:tcW w:w="2465" w:type="dxa"/>
            <w:shd w:val="clear" w:color="auto" w:fill="auto"/>
          </w:tcPr>
          <w:p w14:paraId="31EE30F3" w14:textId="77777777" w:rsidR="00544512" w:rsidRPr="009E7728" w:rsidRDefault="00544512" w:rsidP="000F61C9">
            <w:pPr>
              <w:widowControl w:val="0"/>
              <w:spacing w:before="120" w:after="120"/>
              <w:rPr>
                <w:rFonts w:ascii="Aptos" w:hAnsi="Aptos" w:cs="Arial"/>
                <w:bCs/>
                <w:sz w:val="22"/>
                <w:szCs w:val="22"/>
              </w:rPr>
            </w:pPr>
          </w:p>
        </w:tc>
      </w:tr>
    </w:tbl>
    <w:p w14:paraId="25470554" w14:textId="77777777" w:rsidR="00544512" w:rsidRPr="009E7728" w:rsidRDefault="00544512" w:rsidP="000F61C9">
      <w:pPr>
        <w:widowControl w:val="0"/>
        <w:autoSpaceDE w:val="0"/>
        <w:autoSpaceDN w:val="0"/>
        <w:adjustRightInd w:val="0"/>
        <w:rPr>
          <w:rFonts w:ascii="Aptos" w:hAnsi="Aptos" w:cs="Arial"/>
          <w:b/>
          <w:bCs/>
          <w:sz w:val="22"/>
          <w:szCs w:val="22"/>
        </w:rPr>
      </w:pPr>
    </w:p>
    <w:p w14:paraId="30A42DA6" w14:textId="77777777" w:rsidR="00544512" w:rsidRPr="009E7728" w:rsidRDefault="00544512" w:rsidP="000F61C9">
      <w:pPr>
        <w:widowControl w:val="0"/>
        <w:autoSpaceDE w:val="0"/>
        <w:autoSpaceDN w:val="0"/>
        <w:adjustRightInd w:val="0"/>
        <w:rPr>
          <w:rFonts w:ascii="Aptos" w:hAnsi="Aptos" w:cs="Arial"/>
          <w:b/>
          <w:bCs/>
          <w:sz w:val="22"/>
          <w:szCs w:val="22"/>
        </w:rPr>
      </w:pPr>
      <w:r w:rsidRPr="009E7728">
        <w:rPr>
          <w:rFonts w:ascii="Aptos" w:hAnsi="Aptos" w:cs="Arial"/>
          <w:b/>
          <w:bCs/>
          <w:sz w:val="22"/>
          <w:szCs w:val="22"/>
        </w:rPr>
        <w:t>SECTION 2: COMPLAINT DETAILS</w:t>
      </w:r>
    </w:p>
    <w:p w14:paraId="257813BF" w14:textId="77777777" w:rsidR="00544512" w:rsidRPr="009E7728" w:rsidRDefault="00544512" w:rsidP="000F61C9">
      <w:pPr>
        <w:widowControl w:val="0"/>
        <w:autoSpaceDE w:val="0"/>
        <w:autoSpaceDN w:val="0"/>
        <w:adjustRightInd w:val="0"/>
        <w:rPr>
          <w:rFonts w:ascii="Aptos" w:hAnsi="Aptos" w:cs="Arial"/>
          <w:b/>
          <w:bCs/>
          <w:sz w:val="22"/>
          <w:szCs w:val="22"/>
        </w:rPr>
      </w:pPr>
    </w:p>
    <w:p w14:paraId="0A9A4315" w14:textId="7F6E8080" w:rsidR="00544512" w:rsidRPr="009E7728" w:rsidRDefault="00544512" w:rsidP="000F61C9">
      <w:pPr>
        <w:widowControl w:val="0"/>
        <w:autoSpaceDE w:val="0"/>
        <w:autoSpaceDN w:val="0"/>
        <w:adjustRightInd w:val="0"/>
        <w:rPr>
          <w:rFonts w:ascii="Aptos" w:hAnsi="Aptos" w:cs="Arial"/>
          <w:sz w:val="22"/>
          <w:szCs w:val="22"/>
        </w:rPr>
      </w:pPr>
      <w:r w:rsidRPr="009E7728">
        <w:rPr>
          <w:rFonts w:ascii="Aptos" w:hAnsi="Aptos" w:cs="Arial"/>
          <w:sz w:val="22"/>
          <w:szCs w:val="22"/>
        </w:rPr>
        <w:t xml:space="preserve">Please give full details of the complaint below including dates, times, locations and names of any </w:t>
      </w:r>
      <w:r w:rsidR="00113223" w:rsidRPr="009E7728">
        <w:rPr>
          <w:rFonts w:ascii="Aptos" w:hAnsi="Aptos" w:cs="Arial"/>
          <w:sz w:val="22"/>
          <w:szCs w:val="22"/>
        </w:rPr>
        <w:t>organisation</w:t>
      </w:r>
      <w:r w:rsidRPr="009E7728">
        <w:rPr>
          <w:rFonts w:ascii="Aptos" w:hAnsi="Aptos" w:cs="Arial"/>
          <w:sz w:val="22"/>
          <w:szCs w:val="22"/>
        </w:rPr>
        <w:t xml:space="preserve"> staff (if known). </w:t>
      </w:r>
      <w:proofErr w:type="gramStart"/>
      <w:r w:rsidRPr="009E7728">
        <w:rPr>
          <w:rFonts w:ascii="Aptos" w:hAnsi="Aptos" w:cs="Arial"/>
          <w:sz w:val="22"/>
          <w:szCs w:val="22"/>
        </w:rPr>
        <w:t>Continue on</w:t>
      </w:r>
      <w:proofErr w:type="gramEnd"/>
      <w:r w:rsidRPr="009E7728">
        <w:rPr>
          <w:rFonts w:ascii="Aptos" w:hAnsi="Aptos" w:cs="Arial"/>
          <w:sz w:val="22"/>
          <w:szCs w:val="22"/>
        </w:rPr>
        <w:t xml:space="preserve"> a separate page if required.</w:t>
      </w:r>
    </w:p>
    <w:p w14:paraId="5B0C350C" w14:textId="77777777" w:rsidR="00544512" w:rsidRPr="009E7728" w:rsidRDefault="00544512" w:rsidP="000F61C9">
      <w:pPr>
        <w:widowControl w:val="0"/>
        <w:rPr>
          <w:rFonts w:ascii="Aptos" w:hAnsi="Aptos" w:cs="Arial"/>
          <w:b/>
          <w:bCs/>
          <w:sz w:val="22"/>
          <w:szCs w:val="22"/>
        </w:rPr>
      </w:pPr>
    </w:p>
    <w:tbl>
      <w:tblPr>
        <w:tblStyle w:val="TableGrid"/>
        <w:tblW w:w="0" w:type="auto"/>
        <w:tblLook w:val="04A0" w:firstRow="1" w:lastRow="0" w:firstColumn="1" w:lastColumn="0" w:noHBand="0" w:noVBand="1"/>
      </w:tblPr>
      <w:tblGrid>
        <w:gridCol w:w="8296"/>
      </w:tblGrid>
      <w:tr w:rsidR="00544512" w:rsidRPr="009E7728" w14:paraId="5F956EFA" w14:textId="77777777" w:rsidTr="00544512">
        <w:tc>
          <w:tcPr>
            <w:tcW w:w="10450" w:type="dxa"/>
          </w:tcPr>
          <w:p w14:paraId="7E5C04F1" w14:textId="77777777" w:rsidR="00544512" w:rsidRPr="009E7728" w:rsidRDefault="00544512" w:rsidP="000F61C9">
            <w:pPr>
              <w:widowControl w:val="0"/>
              <w:autoSpaceDE w:val="0"/>
              <w:autoSpaceDN w:val="0"/>
              <w:adjustRightInd w:val="0"/>
              <w:rPr>
                <w:rFonts w:ascii="Aptos" w:hAnsi="Aptos" w:cs="Arial"/>
                <w:b/>
                <w:bCs/>
                <w:sz w:val="22"/>
                <w:szCs w:val="22"/>
              </w:rPr>
            </w:pPr>
          </w:p>
          <w:p w14:paraId="2B368DDC" w14:textId="77777777" w:rsidR="00544512" w:rsidRPr="009E7728" w:rsidRDefault="00544512" w:rsidP="000F61C9">
            <w:pPr>
              <w:widowControl w:val="0"/>
              <w:autoSpaceDE w:val="0"/>
              <w:autoSpaceDN w:val="0"/>
              <w:adjustRightInd w:val="0"/>
              <w:rPr>
                <w:rFonts w:ascii="Aptos" w:hAnsi="Aptos" w:cs="Arial"/>
                <w:b/>
                <w:bCs/>
                <w:sz w:val="22"/>
                <w:szCs w:val="22"/>
              </w:rPr>
            </w:pPr>
          </w:p>
          <w:p w14:paraId="66ECF195" w14:textId="77777777" w:rsidR="00544512" w:rsidRPr="009E7728" w:rsidRDefault="00544512" w:rsidP="000F61C9">
            <w:pPr>
              <w:widowControl w:val="0"/>
              <w:autoSpaceDE w:val="0"/>
              <w:autoSpaceDN w:val="0"/>
              <w:adjustRightInd w:val="0"/>
              <w:rPr>
                <w:rFonts w:ascii="Aptos" w:hAnsi="Aptos" w:cs="Arial"/>
                <w:b/>
                <w:bCs/>
                <w:sz w:val="22"/>
                <w:szCs w:val="22"/>
              </w:rPr>
            </w:pPr>
          </w:p>
          <w:p w14:paraId="2AFCD7F7" w14:textId="77777777" w:rsidR="00544512" w:rsidRPr="009E7728" w:rsidRDefault="00544512" w:rsidP="000F61C9">
            <w:pPr>
              <w:widowControl w:val="0"/>
              <w:autoSpaceDE w:val="0"/>
              <w:autoSpaceDN w:val="0"/>
              <w:adjustRightInd w:val="0"/>
              <w:rPr>
                <w:rFonts w:ascii="Aptos" w:hAnsi="Aptos" w:cs="Arial"/>
                <w:b/>
                <w:bCs/>
                <w:sz w:val="22"/>
                <w:szCs w:val="22"/>
              </w:rPr>
            </w:pPr>
          </w:p>
          <w:p w14:paraId="40F5FBB7" w14:textId="77777777" w:rsidR="00544512" w:rsidRPr="009E7728" w:rsidRDefault="00544512" w:rsidP="000F61C9">
            <w:pPr>
              <w:widowControl w:val="0"/>
              <w:autoSpaceDE w:val="0"/>
              <w:autoSpaceDN w:val="0"/>
              <w:adjustRightInd w:val="0"/>
              <w:rPr>
                <w:rFonts w:ascii="Aptos" w:hAnsi="Aptos" w:cs="Arial"/>
                <w:b/>
                <w:bCs/>
                <w:sz w:val="22"/>
                <w:szCs w:val="22"/>
              </w:rPr>
            </w:pPr>
          </w:p>
          <w:p w14:paraId="37C68548" w14:textId="77777777" w:rsidR="00544512" w:rsidRPr="009E7728" w:rsidRDefault="00544512" w:rsidP="000F61C9">
            <w:pPr>
              <w:widowControl w:val="0"/>
              <w:autoSpaceDE w:val="0"/>
              <w:autoSpaceDN w:val="0"/>
              <w:adjustRightInd w:val="0"/>
              <w:rPr>
                <w:rFonts w:ascii="Aptos" w:hAnsi="Aptos" w:cs="Arial"/>
                <w:b/>
                <w:bCs/>
                <w:sz w:val="22"/>
                <w:szCs w:val="22"/>
              </w:rPr>
            </w:pPr>
          </w:p>
          <w:p w14:paraId="09A1463E" w14:textId="77777777" w:rsidR="00544512" w:rsidRPr="009E7728" w:rsidRDefault="00544512" w:rsidP="000F61C9">
            <w:pPr>
              <w:widowControl w:val="0"/>
              <w:autoSpaceDE w:val="0"/>
              <w:autoSpaceDN w:val="0"/>
              <w:adjustRightInd w:val="0"/>
              <w:rPr>
                <w:rFonts w:ascii="Aptos" w:hAnsi="Aptos" w:cs="Arial"/>
                <w:b/>
                <w:bCs/>
                <w:sz w:val="22"/>
                <w:szCs w:val="22"/>
              </w:rPr>
            </w:pPr>
          </w:p>
          <w:p w14:paraId="0B1074FE" w14:textId="77777777" w:rsidR="00544512" w:rsidRPr="009E7728" w:rsidRDefault="00544512" w:rsidP="000F61C9">
            <w:pPr>
              <w:widowControl w:val="0"/>
              <w:autoSpaceDE w:val="0"/>
              <w:autoSpaceDN w:val="0"/>
              <w:adjustRightInd w:val="0"/>
              <w:rPr>
                <w:rFonts w:ascii="Aptos" w:hAnsi="Aptos" w:cs="Arial"/>
                <w:b/>
                <w:bCs/>
                <w:sz w:val="22"/>
                <w:szCs w:val="22"/>
              </w:rPr>
            </w:pPr>
          </w:p>
          <w:p w14:paraId="71A4EFEE" w14:textId="77777777" w:rsidR="00544512" w:rsidRPr="009E7728" w:rsidRDefault="00544512" w:rsidP="000F61C9">
            <w:pPr>
              <w:widowControl w:val="0"/>
              <w:autoSpaceDE w:val="0"/>
              <w:autoSpaceDN w:val="0"/>
              <w:adjustRightInd w:val="0"/>
              <w:rPr>
                <w:rFonts w:ascii="Aptos" w:hAnsi="Aptos" w:cs="Arial"/>
                <w:b/>
                <w:bCs/>
                <w:sz w:val="22"/>
                <w:szCs w:val="22"/>
              </w:rPr>
            </w:pPr>
          </w:p>
        </w:tc>
      </w:tr>
    </w:tbl>
    <w:p w14:paraId="02CF4DDB" w14:textId="77777777" w:rsidR="00544512" w:rsidRPr="009E7728" w:rsidRDefault="00544512" w:rsidP="000F61C9">
      <w:pPr>
        <w:widowControl w:val="0"/>
        <w:autoSpaceDE w:val="0"/>
        <w:autoSpaceDN w:val="0"/>
        <w:adjustRightInd w:val="0"/>
        <w:rPr>
          <w:rFonts w:ascii="Aptos" w:hAnsi="Aptos" w:cs="Arial"/>
          <w:b/>
          <w:bCs/>
          <w:sz w:val="22"/>
          <w:szCs w:val="22"/>
        </w:rPr>
      </w:pPr>
    </w:p>
    <w:p w14:paraId="65EA86A6" w14:textId="77777777" w:rsidR="00544512" w:rsidRPr="009E7728" w:rsidRDefault="00544512" w:rsidP="000F61C9">
      <w:pPr>
        <w:widowControl w:val="0"/>
        <w:autoSpaceDE w:val="0"/>
        <w:autoSpaceDN w:val="0"/>
        <w:adjustRightInd w:val="0"/>
        <w:rPr>
          <w:rFonts w:ascii="Aptos" w:hAnsi="Aptos" w:cs="Arial"/>
          <w:b/>
          <w:bCs/>
          <w:sz w:val="22"/>
          <w:szCs w:val="22"/>
        </w:rPr>
      </w:pPr>
      <w:r w:rsidRPr="009E7728">
        <w:rPr>
          <w:rFonts w:ascii="Aptos" w:hAnsi="Aptos" w:cs="Arial"/>
          <w:b/>
          <w:bCs/>
          <w:sz w:val="22"/>
          <w:szCs w:val="22"/>
        </w:rPr>
        <w:t>SECTION 3: OUTCOME</w:t>
      </w:r>
    </w:p>
    <w:p w14:paraId="713C8212" w14:textId="77777777" w:rsidR="00544512" w:rsidRPr="009E7728" w:rsidRDefault="00544512" w:rsidP="000F61C9">
      <w:pPr>
        <w:widowControl w:val="0"/>
        <w:autoSpaceDE w:val="0"/>
        <w:autoSpaceDN w:val="0"/>
        <w:adjustRightInd w:val="0"/>
        <w:rPr>
          <w:rFonts w:ascii="Aptos" w:hAnsi="Aptos" w:cs="Arial"/>
          <w:b/>
          <w:bCs/>
          <w:sz w:val="22"/>
          <w:szCs w:val="22"/>
        </w:rPr>
      </w:pPr>
    </w:p>
    <w:tbl>
      <w:tblPr>
        <w:tblStyle w:val="TableGrid"/>
        <w:tblW w:w="0" w:type="auto"/>
        <w:tblLook w:val="04A0" w:firstRow="1" w:lastRow="0" w:firstColumn="1" w:lastColumn="0" w:noHBand="0" w:noVBand="1"/>
      </w:tblPr>
      <w:tblGrid>
        <w:gridCol w:w="8296"/>
      </w:tblGrid>
      <w:tr w:rsidR="00544512" w:rsidRPr="009E7728" w14:paraId="19DF0CF3" w14:textId="77777777" w:rsidTr="00544512">
        <w:tc>
          <w:tcPr>
            <w:tcW w:w="9236" w:type="dxa"/>
          </w:tcPr>
          <w:p w14:paraId="3956CF5F" w14:textId="77777777" w:rsidR="00544512" w:rsidRPr="009E7728" w:rsidRDefault="00544512" w:rsidP="000F61C9">
            <w:pPr>
              <w:widowControl w:val="0"/>
              <w:autoSpaceDE w:val="0"/>
              <w:autoSpaceDN w:val="0"/>
              <w:adjustRightInd w:val="0"/>
              <w:rPr>
                <w:rFonts w:ascii="Aptos" w:hAnsi="Aptos" w:cs="Arial"/>
                <w:b/>
                <w:bCs/>
                <w:sz w:val="22"/>
                <w:szCs w:val="22"/>
              </w:rPr>
            </w:pPr>
          </w:p>
          <w:p w14:paraId="525E3977" w14:textId="77777777" w:rsidR="00544512" w:rsidRPr="009E7728" w:rsidRDefault="00544512" w:rsidP="000F61C9">
            <w:pPr>
              <w:widowControl w:val="0"/>
              <w:autoSpaceDE w:val="0"/>
              <w:autoSpaceDN w:val="0"/>
              <w:adjustRightInd w:val="0"/>
              <w:rPr>
                <w:rFonts w:ascii="Aptos" w:hAnsi="Aptos" w:cs="Arial"/>
                <w:b/>
                <w:bCs/>
                <w:sz w:val="22"/>
                <w:szCs w:val="22"/>
              </w:rPr>
            </w:pPr>
          </w:p>
          <w:p w14:paraId="03CF6ECA" w14:textId="77777777" w:rsidR="00544512" w:rsidRPr="009E7728" w:rsidRDefault="00544512" w:rsidP="000F61C9">
            <w:pPr>
              <w:widowControl w:val="0"/>
              <w:autoSpaceDE w:val="0"/>
              <w:autoSpaceDN w:val="0"/>
              <w:adjustRightInd w:val="0"/>
              <w:rPr>
                <w:rFonts w:ascii="Aptos" w:hAnsi="Aptos" w:cs="Arial"/>
                <w:b/>
                <w:bCs/>
                <w:sz w:val="22"/>
                <w:szCs w:val="22"/>
              </w:rPr>
            </w:pPr>
          </w:p>
          <w:p w14:paraId="47D9E5B8" w14:textId="77777777" w:rsidR="00544512" w:rsidRPr="009E7728" w:rsidRDefault="00544512" w:rsidP="000F61C9">
            <w:pPr>
              <w:widowControl w:val="0"/>
              <w:autoSpaceDE w:val="0"/>
              <w:autoSpaceDN w:val="0"/>
              <w:adjustRightInd w:val="0"/>
              <w:rPr>
                <w:rFonts w:ascii="Aptos" w:hAnsi="Aptos" w:cs="Arial"/>
                <w:b/>
                <w:bCs/>
                <w:sz w:val="22"/>
                <w:szCs w:val="22"/>
              </w:rPr>
            </w:pPr>
          </w:p>
          <w:p w14:paraId="0D4E8F60" w14:textId="77777777" w:rsidR="00544512" w:rsidRPr="009E7728" w:rsidRDefault="00544512" w:rsidP="000F61C9">
            <w:pPr>
              <w:widowControl w:val="0"/>
              <w:autoSpaceDE w:val="0"/>
              <w:autoSpaceDN w:val="0"/>
              <w:adjustRightInd w:val="0"/>
              <w:rPr>
                <w:rFonts w:ascii="Aptos" w:hAnsi="Aptos" w:cs="Arial"/>
                <w:b/>
                <w:bCs/>
                <w:sz w:val="22"/>
                <w:szCs w:val="22"/>
              </w:rPr>
            </w:pPr>
          </w:p>
        </w:tc>
      </w:tr>
    </w:tbl>
    <w:p w14:paraId="1D008D29" w14:textId="77777777" w:rsidR="00544512" w:rsidRPr="009E7728" w:rsidRDefault="00544512" w:rsidP="000F61C9">
      <w:pPr>
        <w:widowControl w:val="0"/>
        <w:autoSpaceDE w:val="0"/>
        <w:autoSpaceDN w:val="0"/>
        <w:adjustRightInd w:val="0"/>
        <w:rPr>
          <w:rFonts w:ascii="Aptos" w:hAnsi="Aptos" w:cs="Arial"/>
          <w:b/>
          <w:bCs/>
          <w:sz w:val="12"/>
          <w:szCs w:val="22"/>
        </w:rPr>
      </w:pPr>
    </w:p>
    <w:p w14:paraId="3934314A" w14:textId="77777777" w:rsidR="00544512" w:rsidRPr="009E7728" w:rsidRDefault="00544512" w:rsidP="000F61C9">
      <w:pPr>
        <w:widowControl w:val="0"/>
        <w:autoSpaceDE w:val="0"/>
        <w:autoSpaceDN w:val="0"/>
        <w:adjustRightInd w:val="0"/>
        <w:spacing w:before="120" w:after="120"/>
        <w:rPr>
          <w:rFonts w:ascii="Aptos" w:hAnsi="Aptos" w:cs="Arial"/>
          <w:b/>
          <w:bCs/>
          <w:sz w:val="22"/>
          <w:szCs w:val="22"/>
        </w:rPr>
      </w:pPr>
      <w:r w:rsidRPr="009E7728">
        <w:rPr>
          <w:rFonts w:ascii="Aptos" w:hAnsi="Aptos" w:cs="Arial"/>
          <w:b/>
          <w:bCs/>
          <w:sz w:val="22"/>
          <w:szCs w:val="22"/>
        </w:rPr>
        <w:t>SECTION 4: SIGNATURE</w:t>
      </w:r>
    </w:p>
    <w:tbl>
      <w:tblPr>
        <w:tblpPr w:leftFromText="180" w:rightFromText="180" w:vertAnchor="text" w:horzAnchor="margin"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1993"/>
        <w:gridCol w:w="2101"/>
        <w:gridCol w:w="1994"/>
      </w:tblGrid>
      <w:tr w:rsidR="00544512" w:rsidRPr="009E7728" w14:paraId="770F3B19" w14:textId="77777777" w:rsidTr="00544512">
        <w:tc>
          <w:tcPr>
            <w:tcW w:w="2548" w:type="dxa"/>
            <w:shd w:val="clear" w:color="auto" w:fill="auto"/>
          </w:tcPr>
          <w:p w14:paraId="2253C418" w14:textId="77777777" w:rsidR="00544512" w:rsidRPr="009E7728" w:rsidRDefault="00544512" w:rsidP="000F61C9">
            <w:pPr>
              <w:widowControl w:val="0"/>
              <w:spacing w:before="120" w:after="120"/>
              <w:rPr>
                <w:rFonts w:ascii="Aptos" w:hAnsi="Aptos" w:cs="Arial"/>
                <w:sz w:val="22"/>
                <w:szCs w:val="22"/>
              </w:rPr>
            </w:pPr>
            <w:r w:rsidRPr="009E7728">
              <w:rPr>
                <w:rFonts w:ascii="Aptos" w:hAnsi="Aptos" w:cs="Arial"/>
                <w:sz w:val="22"/>
                <w:szCs w:val="22"/>
              </w:rPr>
              <w:t>Surname &amp; initials</w:t>
            </w:r>
          </w:p>
        </w:tc>
        <w:tc>
          <w:tcPr>
            <w:tcW w:w="2548" w:type="dxa"/>
            <w:shd w:val="clear" w:color="auto" w:fill="auto"/>
          </w:tcPr>
          <w:p w14:paraId="029688E4" w14:textId="77777777" w:rsidR="00544512" w:rsidRPr="009E7728" w:rsidRDefault="00544512" w:rsidP="000F61C9">
            <w:pPr>
              <w:widowControl w:val="0"/>
              <w:spacing w:before="120" w:after="120"/>
              <w:rPr>
                <w:rFonts w:ascii="Aptos" w:hAnsi="Aptos" w:cs="Arial"/>
                <w:sz w:val="22"/>
                <w:szCs w:val="22"/>
              </w:rPr>
            </w:pPr>
          </w:p>
        </w:tc>
        <w:tc>
          <w:tcPr>
            <w:tcW w:w="2549" w:type="dxa"/>
            <w:shd w:val="clear" w:color="auto" w:fill="auto"/>
          </w:tcPr>
          <w:p w14:paraId="640E40D5" w14:textId="77777777" w:rsidR="00544512" w:rsidRPr="009E7728" w:rsidRDefault="00544512" w:rsidP="000F61C9">
            <w:pPr>
              <w:widowControl w:val="0"/>
              <w:spacing w:before="120" w:after="120"/>
              <w:rPr>
                <w:rFonts w:ascii="Aptos" w:hAnsi="Aptos" w:cs="Arial"/>
                <w:sz w:val="22"/>
                <w:szCs w:val="22"/>
              </w:rPr>
            </w:pPr>
            <w:r w:rsidRPr="009E7728">
              <w:rPr>
                <w:rFonts w:ascii="Aptos" w:hAnsi="Aptos" w:cs="Arial"/>
                <w:sz w:val="22"/>
                <w:szCs w:val="22"/>
              </w:rPr>
              <w:t>Title</w:t>
            </w:r>
          </w:p>
        </w:tc>
        <w:tc>
          <w:tcPr>
            <w:tcW w:w="2549" w:type="dxa"/>
            <w:shd w:val="clear" w:color="auto" w:fill="auto"/>
          </w:tcPr>
          <w:p w14:paraId="11DA1974" w14:textId="77777777" w:rsidR="00544512" w:rsidRPr="009E7728" w:rsidRDefault="00544512" w:rsidP="000F61C9">
            <w:pPr>
              <w:widowControl w:val="0"/>
              <w:spacing w:before="120" w:after="120"/>
              <w:rPr>
                <w:rFonts w:ascii="Aptos" w:hAnsi="Aptos" w:cs="Arial"/>
                <w:sz w:val="22"/>
                <w:szCs w:val="22"/>
              </w:rPr>
            </w:pPr>
          </w:p>
        </w:tc>
      </w:tr>
      <w:tr w:rsidR="00544512" w:rsidRPr="009E7728" w14:paraId="0D90911B" w14:textId="77777777" w:rsidTr="00544512">
        <w:tc>
          <w:tcPr>
            <w:tcW w:w="2548" w:type="dxa"/>
            <w:shd w:val="clear" w:color="auto" w:fill="auto"/>
          </w:tcPr>
          <w:p w14:paraId="1E5B249F" w14:textId="77777777" w:rsidR="00544512" w:rsidRPr="009E7728" w:rsidRDefault="00544512" w:rsidP="000F61C9">
            <w:pPr>
              <w:widowControl w:val="0"/>
              <w:spacing w:before="120" w:after="120"/>
              <w:rPr>
                <w:rFonts w:ascii="Aptos" w:hAnsi="Aptos" w:cs="Arial"/>
                <w:sz w:val="22"/>
                <w:szCs w:val="22"/>
              </w:rPr>
            </w:pPr>
            <w:r w:rsidRPr="009E7728">
              <w:rPr>
                <w:rFonts w:ascii="Aptos" w:hAnsi="Aptos" w:cs="Arial"/>
                <w:sz w:val="22"/>
                <w:szCs w:val="22"/>
              </w:rPr>
              <w:t>Signature</w:t>
            </w:r>
          </w:p>
        </w:tc>
        <w:tc>
          <w:tcPr>
            <w:tcW w:w="2548" w:type="dxa"/>
            <w:shd w:val="clear" w:color="auto" w:fill="auto"/>
          </w:tcPr>
          <w:p w14:paraId="2998A907" w14:textId="77777777" w:rsidR="00544512" w:rsidRPr="009E7728" w:rsidRDefault="00544512" w:rsidP="000F61C9">
            <w:pPr>
              <w:widowControl w:val="0"/>
              <w:spacing w:before="120" w:after="120"/>
              <w:rPr>
                <w:rFonts w:ascii="Aptos" w:hAnsi="Aptos" w:cs="Arial"/>
                <w:sz w:val="22"/>
                <w:szCs w:val="22"/>
              </w:rPr>
            </w:pPr>
          </w:p>
        </w:tc>
        <w:tc>
          <w:tcPr>
            <w:tcW w:w="2549" w:type="dxa"/>
            <w:shd w:val="clear" w:color="auto" w:fill="auto"/>
          </w:tcPr>
          <w:p w14:paraId="60992D09" w14:textId="77777777" w:rsidR="00544512" w:rsidRPr="009E7728" w:rsidRDefault="00544512" w:rsidP="000F61C9">
            <w:pPr>
              <w:widowControl w:val="0"/>
              <w:spacing w:before="120" w:after="120"/>
              <w:rPr>
                <w:rFonts w:ascii="Aptos" w:hAnsi="Aptos" w:cs="Arial"/>
                <w:sz w:val="22"/>
                <w:szCs w:val="22"/>
              </w:rPr>
            </w:pPr>
            <w:r w:rsidRPr="009E7728">
              <w:rPr>
                <w:rFonts w:ascii="Aptos" w:hAnsi="Aptos" w:cs="Arial"/>
                <w:sz w:val="22"/>
                <w:szCs w:val="22"/>
              </w:rPr>
              <w:t>Date</w:t>
            </w:r>
          </w:p>
        </w:tc>
        <w:tc>
          <w:tcPr>
            <w:tcW w:w="2549" w:type="dxa"/>
            <w:shd w:val="clear" w:color="auto" w:fill="auto"/>
          </w:tcPr>
          <w:p w14:paraId="6F6194A6" w14:textId="77777777" w:rsidR="00544512" w:rsidRPr="009E7728" w:rsidRDefault="00544512" w:rsidP="000F61C9">
            <w:pPr>
              <w:widowControl w:val="0"/>
              <w:spacing w:before="120" w:after="120"/>
              <w:rPr>
                <w:rFonts w:ascii="Aptos" w:hAnsi="Aptos" w:cs="Arial"/>
                <w:sz w:val="22"/>
                <w:szCs w:val="22"/>
              </w:rPr>
            </w:pPr>
          </w:p>
        </w:tc>
      </w:tr>
    </w:tbl>
    <w:p w14:paraId="7E1B6264" w14:textId="77777777" w:rsidR="00544512" w:rsidRPr="009E7728" w:rsidRDefault="00544512" w:rsidP="000F61C9">
      <w:pPr>
        <w:widowControl w:val="0"/>
        <w:rPr>
          <w:rFonts w:ascii="Aptos" w:hAnsi="Aptos" w:cs="Arial"/>
          <w:b/>
        </w:rPr>
      </w:pPr>
    </w:p>
    <w:p w14:paraId="7B9A8F42" w14:textId="77777777" w:rsidR="00544512" w:rsidRPr="009E7728" w:rsidRDefault="00544512" w:rsidP="000F61C9">
      <w:pPr>
        <w:widowControl w:val="0"/>
        <w:rPr>
          <w:rFonts w:ascii="Aptos" w:hAnsi="Aptos" w:cs="Arial"/>
          <w:b/>
          <w:bCs/>
          <w:sz w:val="22"/>
          <w:szCs w:val="22"/>
        </w:rPr>
      </w:pPr>
      <w:r w:rsidRPr="009E7728">
        <w:rPr>
          <w:rFonts w:ascii="Aptos" w:hAnsi="Aptos" w:cs="Arial"/>
          <w:b/>
          <w:bCs/>
          <w:sz w:val="22"/>
          <w:szCs w:val="22"/>
        </w:rPr>
        <w:t>SECTION 5: ACTIONS</w:t>
      </w:r>
    </w:p>
    <w:p w14:paraId="0E158654" w14:textId="77777777" w:rsidR="00E665C2" w:rsidRPr="009E7728" w:rsidRDefault="00E665C2" w:rsidP="000F61C9">
      <w:pPr>
        <w:widowControl w:val="0"/>
        <w:rPr>
          <w:rFonts w:ascii="Aptos" w:hAnsi="Aptos" w:cs="Arial"/>
          <w:b/>
          <w:bCs/>
          <w:sz w:val="22"/>
          <w:szCs w:val="22"/>
        </w:rPr>
      </w:pPr>
    </w:p>
    <w:tbl>
      <w:tblPr>
        <w:tblStyle w:val="TableGrid"/>
        <w:tblW w:w="0" w:type="auto"/>
        <w:tblLook w:val="04A0" w:firstRow="1" w:lastRow="0" w:firstColumn="1" w:lastColumn="0" w:noHBand="0" w:noVBand="1"/>
      </w:tblPr>
      <w:tblGrid>
        <w:gridCol w:w="8296"/>
      </w:tblGrid>
      <w:tr w:rsidR="00544512" w:rsidRPr="009E7728" w14:paraId="1489BC51" w14:textId="77777777" w:rsidTr="00F9530C">
        <w:tc>
          <w:tcPr>
            <w:tcW w:w="8522" w:type="dxa"/>
          </w:tcPr>
          <w:p w14:paraId="3226C614" w14:textId="7BFEB018" w:rsidR="00544512" w:rsidRPr="009E7728" w:rsidRDefault="00544512" w:rsidP="000F61C9">
            <w:pPr>
              <w:widowControl w:val="0"/>
              <w:spacing w:before="120" w:after="120"/>
              <w:rPr>
                <w:rFonts w:ascii="Aptos" w:hAnsi="Aptos" w:cs="Arial"/>
                <w:sz w:val="22"/>
              </w:rPr>
            </w:pPr>
            <w:r w:rsidRPr="009E7728">
              <w:rPr>
                <w:rFonts w:ascii="Aptos" w:hAnsi="Aptos" w:cs="Arial"/>
                <w:sz w:val="22"/>
              </w:rPr>
              <w:lastRenderedPageBreak/>
              <w:t>Passed to management         Y</w:t>
            </w:r>
            <w:r w:rsidR="008D77C1" w:rsidRPr="009E7728">
              <w:rPr>
                <w:rFonts w:ascii="Aptos" w:hAnsi="Aptos" w:cs="Arial"/>
                <w:sz w:val="22"/>
              </w:rPr>
              <w:t>es</w:t>
            </w:r>
            <w:r w:rsidRPr="009E7728">
              <w:rPr>
                <w:rFonts w:ascii="Aptos" w:hAnsi="Aptos" w:cs="Arial"/>
                <w:sz w:val="22"/>
              </w:rPr>
              <w:t>/N</w:t>
            </w:r>
            <w:r w:rsidR="008D77C1" w:rsidRPr="009E7728">
              <w:rPr>
                <w:rFonts w:ascii="Aptos" w:hAnsi="Aptos" w:cs="Arial"/>
                <w:sz w:val="22"/>
              </w:rPr>
              <w:t>o</w:t>
            </w:r>
          </w:p>
        </w:tc>
      </w:tr>
      <w:bookmarkEnd w:id="1"/>
    </w:tbl>
    <w:p w14:paraId="31EB1569" w14:textId="22A12FDE" w:rsidR="009B7705" w:rsidRPr="009E7728" w:rsidRDefault="009B7705" w:rsidP="000F61C9">
      <w:pPr>
        <w:pStyle w:val="Heading2"/>
        <w:keepNext w:val="0"/>
        <w:keepLines w:val="0"/>
        <w:widowControl w:val="0"/>
        <w:numPr>
          <w:ilvl w:val="0"/>
          <w:numId w:val="0"/>
        </w:numPr>
        <w:spacing w:before="0" w:line="240" w:lineRule="auto"/>
        <w:rPr>
          <w:rFonts w:ascii="Aptos" w:hAnsi="Aptos" w:cs="Arial"/>
          <w:smallCaps w:val="0"/>
          <w:sz w:val="2"/>
          <w:lang w:val="en-GB"/>
        </w:rPr>
      </w:pPr>
    </w:p>
    <w:p w14:paraId="31A42FCC" w14:textId="77777777" w:rsidR="00463387" w:rsidRPr="009E7728" w:rsidRDefault="00463387" w:rsidP="000F61C9">
      <w:pPr>
        <w:pStyle w:val="Heading1"/>
        <w:keepNext w:val="0"/>
        <w:widowControl w:val="0"/>
        <w:numPr>
          <w:ilvl w:val="0"/>
          <w:numId w:val="0"/>
        </w:numPr>
        <w:pBdr>
          <w:bottom w:val="single" w:sz="4" w:space="1" w:color="595959" w:themeColor="text1" w:themeTint="A6"/>
        </w:pBdr>
        <w:spacing w:before="360" w:after="160"/>
        <w:ind w:left="432" w:hanging="432"/>
        <w:rPr>
          <w:rFonts w:ascii="Aptos" w:hAnsi="Aptos"/>
          <w:sz w:val="28"/>
          <w:szCs w:val="28"/>
        </w:rPr>
      </w:pPr>
      <w:bookmarkStart w:id="2" w:name="_Toc139470177"/>
    </w:p>
    <w:p w14:paraId="46F3950A" w14:textId="708B78BF" w:rsidR="0091634D" w:rsidRPr="009E7728" w:rsidRDefault="0091634D" w:rsidP="000F61C9">
      <w:pPr>
        <w:pStyle w:val="Heading1"/>
        <w:keepNext w:val="0"/>
        <w:widowControl w:val="0"/>
        <w:numPr>
          <w:ilvl w:val="0"/>
          <w:numId w:val="0"/>
        </w:numPr>
        <w:pBdr>
          <w:bottom w:val="single" w:sz="4" w:space="1" w:color="595959" w:themeColor="text1" w:themeTint="A6"/>
        </w:pBdr>
        <w:spacing w:before="360" w:after="160"/>
        <w:ind w:left="432" w:hanging="432"/>
        <w:rPr>
          <w:rFonts w:ascii="Aptos" w:hAnsi="Aptos"/>
          <w:smallCaps/>
        </w:rPr>
      </w:pPr>
      <w:bookmarkStart w:id="3" w:name="_Hlk140758816"/>
      <w:r w:rsidRPr="009E7728">
        <w:rPr>
          <w:rFonts w:ascii="Aptos" w:hAnsi="Aptos"/>
          <w:sz w:val="28"/>
          <w:szCs w:val="28"/>
        </w:rPr>
        <w:t xml:space="preserve">Annex B – Third </w:t>
      </w:r>
      <w:r w:rsidR="008D77C1" w:rsidRPr="009E7728">
        <w:rPr>
          <w:rFonts w:ascii="Aptos" w:hAnsi="Aptos"/>
          <w:sz w:val="28"/>
          <w:szCs w:val="28"/>
        </w:rPr>
        <w:t>party patient complaint form</w:t>
      </w:r>
      <w:bookmarkEnd w:id="2"/>
    </w:p>
    <w:p w14:paraId="057F3451" w14:textId="77777777" w:rsidR="0091634D" w:rsidRPr="009E7728" w:rsidRDefault="0091634D" w:rsidP="000F61C9">
      <w:pPr>
        <w:widowControl w:val="0"/>
        <w:rPr>
          <w:rFonts w:ascii="Aptos" w:hAnsi="Aptos" w:cs="Arial"/>
          <w:b/>
          <w:bCs/>
          <w:sz w:val="16"/>
          <w:szCs w:val="16"/>
        </w:rPr>
      </w:pPr>
    </w:p>
    <w:p w14:paraId="05CE4DD0" w14:textId="77777777" w:rsidR="00544512" w:rsidRPr="009E7728" w:rsidRDefault="00544512" w:rsidP="000F61C9">
      <w:pPr>
        <w:widowControl w:val="0"/>
        <w:rPr>
          <w:rFonts w:ascii="Aptos" w:hAnsi="Aptos" w:cs="Arial"/>
          <w:b/>
          <w:bCs/>
          <w:sz w:val="16"/>
          <w:szCs w:val="16"/>
        </w:rPr>
      </w:pPr>
    </w:p>
    <w:p w14:paraId="568BD38B" w14:textId="77777777" w:rsidR="00544512" w:rsidRPr="009E7728" w:rsidRDefault="00544512" w:rsidP="000F61C9">
      <w:pPr>
        <w:widowControl w:val="0"/>
        <w:rPr>
          <w:rFonts w:ascii="Aptos" w:hAnsi="Aptos" w:cs="Arial"/>
          <w:b/>
          <w:bCs/>
          <w:sz w:val="22"/>
        </w:rPr>
      </w:pPr>
      <w:r w:rsidRPr="009E7728">
        <w:rPr>
          <w:rFonts w:ascii="Aptos" w:hAnsi="Aptos" w:cs="Arial"/>
          <w:b/>
          <w:bCs/>
          <w:sz w:val="22"/>
        </w:rPr>
        <w:t>SECTION 1: PATIENT DETAILS</w:t>
      </w:r>
    </w:p>
    <w:p w14:paraId="4D3F5110" w14:textId="77777777" w:rsidR="00544512" w:rsidRPr="009E7728" w:rsidRDefault="00544512" w:rsidP="000F61C9">
      <w:pPr>
        <w:widowControl w:val="0"/>
        <w:rPr>
          <w:rFonts w:ascii="Aptos" w:hAnsi="Apto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314"/>
        <w:gridCol w:w="2000"/>
        <w:gridCol w:w="2139"/>
      </w:tblGrid>
      <w:tr w:rsidR="00544512" w:rsidRPr="009E7728" w14:paraId="1B58381B" w14:textId="77777777" w:rsidTr="00544512">
        <w:tc>
          <w:tcPr>
            <w:tcW w:w="1951" w:type="dxa"/>
            <w:shd w:val="clear" w:color="auto" w:fill="auto"/>
          </w:tcPr>
          <w:p w14:paraId="1115BD4A" w14:textId="77777777" w:rsidR="00544512" w:rsidRPr="009E7728" w:rsidRDefault="00544512" w:rsidP="000F61C9">
            <w:pPr>
              <w:widowControl w:val="0"/>
              <w:spacing w:before="120" w:after="120"/>
              <w:rPr>
                <w:rFonts w:ascii="Aptos" w:hAnsi="Aptos" w:cs="Arial"/>
                <w:bCs/>
                <w:sz w:val="22"/>
                <w:szCs w:val="22"/>
              </w:rPr>
            </w:pPr>
            <w:r w:rsidRPr="009E7728">
              <w:rPr>
                <w:rFonts w:ascii="Aptos" w:hAnsi="Aptos" w:cs="Arial"/>
                <w:bCs/>
                <w:sz w:val="22"/>
                <w:szCs w:val="22"/>
              </w:rPr>
              <w:t>Surname</w:t>
            </w:r>
          </w:p>
        </w:tc>
        <w:tc>
          <w:tcPr>
            <w:tcW w:w="2670" w:type="dxa"/>
            <w:shd w:val="clear" w:color="auto" w:fill="auto"/>
          </w:tcPr>
          <w:p w14:paraId="0A0B77A2" w14:textId="77777777" w:rsidR="00544512" w:rsidRPr="009E7728" w:rsidRDefault="00544512" w:rsidP="000F61C9">
            <w:pPr>
              <w:widowControl w:val="0"/>
              <w:spacing w:before="120" w:after="120"/>
              <w:rPr>
                <w:rFonts w:ascii="Aptos" w:hAnsi="Aptos" w:cs="Arial"/>
                <w:bCs/>
                <w:sz w:val="22"/>
                <w:szCs w:val="22"/>
              </w:rPr>
            </w:pPr>
          </w:p>
        </w:tc>
        <w:tc>
          <w:tcPr>
            <w:tcW w:w="2150" w:type="dxa"/>
            <w:shd w:val="clear" w:color="auto" w:fill="auto"/>
          </w:tcPr>
          <w:p w14:paraId="74F93AB8" w14:textId="77777777" w:rsidR="00544512" w:rsidRPr="009E7728" w:rsidRDefault="00544512" w:rsidP="000F61C9">
            <w:pPr>
              <w:widowControl w:val="0"/>
              <w:spacing w:before="120" w:after="120"/>
              <w:rPr>
                <w:rFonts w:ascii="Aptos" w:hAnsi="Aptos" w:cs="Arial"/>
                <w:bCs/>
                <w:sz w:val="22"/>
                <w:szCs w:val="22"/>
              </w:rPr>
            </w:pPr>
            <w:r w:rsidRPr="009E7728">
              <w:rPr>
                <w:rFonts w:ascii="Aptos" w:eastAsia="Calibri" w:hAnsi="Aptos" w:cs="Arial"/>
                <w:bCs/>
                <w:color w:val="000000"/>
                <w:sz w:val="22"/>
                <w:szCs w:val="22"/>
              </w:rPr>
              <w:t>Title</w:t>
            </w:r>
          </w:p>
        </w:tc>
        <w:tc>
          <w:tcPr>
            <w:tcW w:w="2465" w:type="dxa"/>
            <w:shd w:val="clear" w:color="auto" w:fill="auto"/>
          </w:tcPr>
          <w:p w14:paraId="184E9FE1" w14:textId="77777777" w:rsidR="00544512" w:rsidRPr="009E7728" w:rsidRDefault="00544512" w:rsidP="000F61C9">
            <w:pPr>
              <w:widowControl w:val="0"/>
              <w:spacing w:before="120" w:after="120"/>
              <w:rPr>
                <w:rFonts w:ascii="Aptos" w:hAnsi="Aptos" w:cs="Arial"/>
                <w:bCs/>
                <w:sz w:val="22"/>
                <w:szCs w:val="22"/>
              </w:rPr>
            </w:pPr>
          </w:p>
        </w:tc>
      </w:tr>
      <w:tr w:rsidR="00544512" w:rsidRPr="009E7728" w14:paraId="458FFC5C" w14:textId="77777777" w:rsidTr="00544512">
        <w:tc>
          <w:tcPr>
            <w:tcW w:w="1951" w:type="dxa"/>
            <w:shd w:val="clear" w:color="auto" w:fill="auto"/>
          </w:tcPr>
          <w:p w14:paraId="226D3495" w14:textId="77777777" w:rsidR="00544512" w:rsidRPr="009E7728" w:rsidRDefault="00544512" w:rsidP="000F61C9">
            <w:pPr>
              <w:widowControl w:val="0"/>
              <w:spacing w:before="120" w:after="120"/>
              <w:rPr>
                <w:rFonts w:ascii="Aptos" w:hAnsi="Aptos" w:cs="Arial"/>
                <w:bCs/>
                <w:sz w:val="22"/>
                <w:szCs w:val="22"/>
              </w:rPr>
            </w:pPr>
            <w:r w:rsidRPr="009E7728">
              <w:rPr>
                <w:rFonts w:ascii="Aptos" w:hAnsi="Aptos" w:cs="Arial"/>
                <w:bCs/>
                <w:sz w:val="22"/>
                <w:szCs w:val="22"/>
              </w:rPr>
              <w:t>Forename</w:t>
            </w:r>
          </w:p>
        </w:tc>
        <w:tc>
          <w:tcPr>
            <w:tcW w:w="2670" w:type="dxa"/>
            <w:shd w:val="clear" w:color="auto" w:fill="auto"/>
          </w:tcPr>
          <w:p w14:paraId="52870AA0" w14:textId="77777777" w:rsidR="00544512" w:rsidRPr="009E7728" w:rsidRDefault="00544512" w:rsidP="000F61C9">
            <w:pPr>
              <w:widowControl w:val="0"/>
              <w:spacing w:before="120" w:after="120"/>
              <w:rPr>
                <w:rFonts w:ascii="Aptos" w:hAnsi="Aptos" w:cs="Arial"/>
                <w:bCs/>
                <w:sz w:val="22"/>
                <w:szCs w:val="22"/>
              </w:rPr>
            </w:pPr>
          </w:p>
        </w:tc>
        <w:tc>
          <w:tcPr>
            <w:tcW w:w="2150" w:type="dxa"/>
            <w:vMerge w:val="restart"/>
            <w:shd w:val="clear" w:color="auto" w:fill="auto"/>
          </w:tcPr>
          <w:tbl>
            <w:tblPr>
              <w:tblW w:w="0" w:type="auto"/>
              <w:tblBorders>
                <w:top w:val="nil"/>
                <w:left w:val="nil"/>
                <w:bottom w:val="nil"/>
                <w:right w:val="nil"/>
              </w:tblBorders>
              <w:tblLook w:val="0000" w:firstRow="0" w:lastRow="0" w:firstColumn="0" w:lastColumn="0" w:noHBand="0" w:noVBand="0"/>
            </w:tblPr>
            <w:tblGrid>
              <w:gridCol w:w="1784"/>
            </w:tblGrid>
            <w:tr w:rsidR="00544512" w:rsidRPr="009E7728" w14:paraId="6339374E" w14:textId="77777777" w:rsidTr="00544512">
              <w:trPr>
                <w:trHeight w:val="257"/>
              </w:trPr>
              <w:tc>
                <w:tcPr>
                  <w:tcW w:w="1934" w:type="dxa"/>
                </w:tcPr>
                <w:p w14:paraId="21AF7571" w14:textId="77777777" w:rsidR="00544512" w:rsidRPr="009E7728" w:rsidRDefault="00544512" w:rsidP="000F61C9">
                  <w:pPr>
                    <w:pStyle w:val="Default"/>
                    <w:widowControl w:val="0"/>
                    <w:spacing w:before="120" w:after="120"/>
                    <w:ind w:left="-101"/>
                    <w:rPr>
                      <w:rFonts w:ascii="Aptos" w:hAnsi="Aptos"/>
                      <w:sz w:val="22"/>
                      <w:szCs w:val="22"/>
                    </w:rPr>
                  </w:pPr>
                  <w:r w:rsidRPr="009E7728">
                    <w:rPr>
                      <w:rFonts w:ascii="Aptos" w:hAnsi="Aptos"/>
                      <w:bCs/>
                      <w:sz w:val="22"/>
                      <w:szCs w:val="22"/>
                    </w:rPr>
                    <w:t>Address</w:t>
                  </w:r>
                </w:p>
              </w:tc>
            </w:tr>
            <w:tr w:rsidR="00544512" w:rsidRPr="009E7728" w14:paraId="4A425001" w14:textId="77777777" w:rsidTr="00544512">
              <w:trPr>
                <w:trHeight w:val="280"/>
              </w:trPr>
              <w:tc>
                <w:tcPr>
                  <w:tcW w:w="1934" w:type="dxa"/>
                  <w:vAlign w:val="center"/>
                </w:tcPr>
                <w:p w14:paraId="250BA193" w14:textId="77777777" w:rsidR="00544512" w:rsidRPr="009E7728" w:rsidRDefault="00544512" w:rsidP="000F61C9">
                  <w:pPr>
                    <w:pStyle w:val="Default"/>
                    <w:widowControl w:val="0"/>
                    <w:spacing w:before="120" w:after="120"/>
                    <w:rPr>
                      <w:rFonts w:ascii="Aptos" w:hAnsi="Aptos"/>
                      <w:sz w:val="22"/>
                      <w:szCs w:val="22"/>
                    </w:rPr>
                  </w:pPr>
                  <w:r w:rsidRPr="009E7728">
                    <w:rPr>
                      <w:rFonts w:ascii="Aptos" w:hAnsi="Aptos"/>
                      <w:bCs/>
                      <w:sz w:val="22"/>
                      <w:szCs w:val="22"/>
                    </w:rPr>
                    <w:t xml:space="preserve"> </w:t>
                  </w:r>
                </w:p>
              </w:tc>
            </w:tr>
          </w:tbl>
          <w:p w14:paraId="6D041AC4" w14:textId="77777777" w:rsidR="00544512" w:rsidRPr="009E7728" w:rsidRDefault="00544512" w:rsidP="000F61C9">
            <w:pPr>
              <w:widowControl w:val="0"/>
              <w:spacing w:before="120" w:after="120"/>
              <w:rPr>
                <w:rFonts w:ascii="Aptos" w:hAnsi="Aptos" w:cs="Arial"/>
                <w:bCs/>
                <w:sz w:val="22"/>
                <w:szCs w:val="22"/>
              </w:rPr>
            </w:pPr>
          </w:p>
        </w:tc>
        <w:tc>
          <w:tcPr>
            <w:tcW w:w="2465" w:type="dxa"/>
            <w:vMerge w:val="restart"/>
            <w:shd w:val="clear" w:color="auto" w:fill="auto"/>
          </w:tcPr>
          <w:p w14:paraId="5183BA54" w14:textId="77777777" w:rsidR="00544512" w:rsidRPr="009E7728" w:rsidRDefault="00544512" w:rsidP="000F61C9">
            <w:pPr>
              <w:widowControl w:val="0"/>
              <w:spacing w:before="120" w:after="120"/>
              <w:rPr>
                <w:rFonts w:ascii="Aptos" w:hAnsi="Aptos" w:cs="Arial"/>
                <w:bCs/>
                <w:sz w:val="22"/>
                <w:szCs w:val="22"/>
              </w:rPr>
            </w:pPr>
          </w:p>
        </w:tc>
      </w:tr>
      <w:tr w:rsidR="00544512" w:rsidRPr="009E7728" w14:paraId="1A4E0EBD" w14:textId="77777777" w:rsidTr="004C3342">
        <w:tc>
          <w:tcPr>
            <w:tcW w:w="1951" w:type="dxa"/>
            <w:tcBorders>
              <w:bottom w:val="single" w:sz="4" w:space="0" w:color="auto"/>
            </w:tcBorders>
            <w:shd w:val="clear" w:color="auto" w:fill="auto"/>
          </w:tcPr>
          <w:p w14:paraId="3FD13914" w14:textId="77777777" w:rsidR="00544512" w:rsidRPr="009E7728" w:rsidRDefault="00544512" w:rsidP="000F61C9">
            <w:pPr>
              <w:widowControl w:val="0"/>
              <w:spacing w:before="120" w:after="120"/>
              <w:rPr>
                <w:rFonts w:ascii="Aptos" w:hAnsi="Aptos" w:cs="Arial"/>
                <w:bCs/>
                <w:sz w:val="22"/>
                <w:szCs w:val="22"/>
              </w:rPr>
            </w:pPr>
            <w:r w:rsidRPr="009E7728">
              <w:rPr>
                <w:rFonts w:ascii="Aptos" w:hAnsi="Aptos" w:cs="Arial"/>
                <w:bCs/>
                <w:sz w:val="22"/>
                <w:szCs w:val="22"/>
              </w:rPr>
              <w:t>Date of birth</w:t>
            </w:r>
          </w:p>
        </w:tc>
        <w:tc>
          <w:tcPr>
            <w:tcW w:w="2670" w:type="dxa"/>
            <w:tcBorders>
              <w:bottom w:val="single" w:sz="4" w:space="0" w:color="auto"/>
            </w:tcBorders>
            <w:shd w:val="clear" w:color="auto" w:fill="auto"/>
          </w:tcPr>
          <w:p w14:paraId="58877E12" w14:textId="77777777" w:rsidR="00544512" w:rsidRPr="009E7728" w:rsidRDefault="00544512" w:rsidP="000F61C9">
            <w:pPr>
              <w:widowControl w:val="0"/>
              <w:spacing w:before="120" w:after="120"/>
              <w:rPr>
                <w:rFonts w:ascii="Aptos" w:hAnsi="Aptos" w:cs="Arial"/>
                <w:bCs/>
                <w:sz w:val="22"/>
                <w:szCs w:val="22"/>
              </w:rPr>
            </w:pPr>
          </w:p>
        </w:tc>
        <w:tc>
          <w:tcPr>
            <w:tcW w:w="2150" w:type="dxa"/>
            <w:vMerge/>
            <w:tcBorders>
              <w:bottom w:val="single" w:sz="4" w:space="0" w:color="auto"/>
            </w:tcBorders>
            <w:shd w:val="clear" w:color="auto" w:fill="auto"/>
          </w:tcPr>
          <w:p w14:paraId="60FC4F28" w14:textId="77777777" w:rsidR="00544512" w:rsidRPr="009E7728" w:rsidRDefault="00544512" w:rsidP="000F61C9">
            <w:pPr>
              <w:widowControl w:val="0"/>
              <w:spacing w:before="120" w:after="120"/>
              <w:rPr>
                <w:rFonts w:ascii="Aptos" w:hAnsi="Aptos" w:cs="Arial"/>
                <w:bCs/>
                <w:sz w:val="22"/>
                <w:szCs w:val="22"/>
              </w:rPr>
            </w:pPr>
          </w:p>
        </w:tc>
        <w:tc>
          <w:tcPr>
            <w:tcW w:w="2465" w:type="dxa"/>
            <w:vMerge/>
            <w:tcBorders>
              <w:bottom w:val="single" w:sz="4" w:space="0" w:color="auto"/>
            </w:tcBorders>
            <w:shd w:val="clear" w:color="auto" w:fill="auto"/>
          </w:tcPr>
          <w:p w14:paraId="4A758A79" w14:textId="77777777" w:rsidR="00544512" w:rsidRPr="009E7728" w:rsidRDefault="00544512" w:rsidP="000F61C9">
            <w:pPr>
              <w:widowControl w:val="0"/>
              <w:spacing w:before="120" w:after="120"/>
              <w:rPr>
                <w:rFonts w:ascii="Aptos" w:hAnsi="Aptos" w:cs="Arial"/>
                <w:bCs/>
                <w:sz w:val="22"/>
                <w:szCs w:val="22"/>
              </w:rPr>
            </w:pPr>
          </w:p>
        </w:tc>
      </w:tr>
      <w:tr w:rsidR="00544512" w:rsidRPr="009E7728" w14:paraId="49ECD2AB" w14:textId="77777777" w:rsidTr="004C3342">
        <w:tc>
          <w:tcPr>
            <w:tcW w:w="1951" w:type="dxa"/>
            <w:tcBorders>
              <w:top w:val="single" w:sz="4" w:space="0" w:color="auto"/>
              <w:left w:val="single" w:sz="4" w:space="0" w:color="auto"/>
              <w:bottom w:val="single" w:sz="4" w:space="0" w:color="auto"/>
              <w:right w:val="single" w:sz="4" w:space="0" w:color="auto"/>
            </w:tcBorders>
            <w:shd w:val="clear" w:color="auto" w:fill="auto"/>
          </w:tcPr>
          <w:p w14:paraId="3F9826C7" w14:textId="7B9AF579" w:rsidR="00544512" w:rsidRPr="009E7728" w:rsidRDefault="00296F10" w:rsidP="000F61C9">
            <w:pPr>
              <w:widowControl w:val="0"/>
              <w:spacing w:before="120" w:after="120"/>
              <w:rPr>
                <w:rFonts w:ascii="Aptos" w:hAnsi="Aptos" w:cs="Arial"/>
                <w:bCs/>
                <w:sz w:val="22"/>
                <w:szCs w:val="22"/>
              </w:rPr>
            </w:pPr>
            <w:r w:rsidRPr="009E7728">
              <w:rPr>
                <w:rFonts w:ascii="Aptos" w:hAnsi="Aptos" w:cs="Arial"/>
                <w:bCs/>
                <w:sz w:val="22"/>
                <w:szCs w:val="22"/>
              </w:rPr>
              <w:t>Telephone n</w:t>
            </w:r>
            <w:r w:rsidR="00544512" w:rsidRPr="009E7728">
              <w:rPr>
                <w:rFonts w:ascii="Aptos" w:hAnsi="Aptos" w:cs="Arial"/>
                <w:bCs/>
                <w:sz w:val="22"/>
                <w:szCs w:val="22"/>
              </w:rPr>
              <w:t>o.</w:t>
            </w:r>
          </w:p>
        </w:tc>
        <w:tc>
          <w:tcPr>
            <w:tcW w:w="2670" w:type="dxa"/>
            <w:tcBorders>
              <w:top w:val="single" w:sz="4" w:space="0" w:color="auto"/>
              <w:left w:val="single" w:sz="4" w:space="0" w:color="auto"/>
              <w:bottom w:val="single" w:sz="4" w:space="0" w:color="auto"/>
              <w:right w:val="single" w:sz="4" w:space="0" w:color="auto"/>
            </w:tcBorders>
            <w:shd w:val="clear" w:color="auto" w:fill="auto"/>
          </w:tcPr>
          <w:p w14:paraId="4B146A06" w14:textId="77777777" w:rsidR="00544512" w:rsidRPr="009E7728" w:rsidRDefault="00544512" w:rsidP="000F61C9">
            <w:pPr>
              <w:widowControl w:val="0"/>
              <w:spacing w:before="120" w:after="120"/>
              <w:rPr>
                <w:rFonts w:ascii="Aptos" w:hAnsi="Aptos" w:cs="Arial"/>
                <w:bCs/>
                <w:sz w:val="22"/>
                <w:szCs w:val="22"/>
              </w:rPr>
            </w:pPr>
          </w:p>
        </w:tc>
        <w:tc>
          <w:tcPr>
            <w:tcW w:w="2150" w:type="dxa"/>
            <w:tcBorders>
              <w:top w:val="single" w:sz="4" w:space="0" w:color="auto"/>
              <w:left w:val="single" w:sz="4" w:space="0" w:color="auto"/>
              <w:bottom w:val="single" w:sz="4" w:space="0" w:color="auto"/>
              <w:right w:val="single" w:sz="4" w:space="0" w:color="auto"/>
            </w:tcBorders>
            <w:shd w:val="clear" w:color="auto" w:fill="auto"/>
          </w:tcPr>
          <w:p w14:paraId="693437D4" w14:textId="77777777" w:rsidR="00544512" w:rsidRPr="009E7728" w:rsidRDefault="00544512" w:rsidP="000F61C9">
            <w:pPr>
              <w:widowControl w:val="0"/>
              <w:spacing w:before="120" w:after="120"/>
              <w:rPr>
                <w:rFonts w:ascii="Aptos" w:hAnsi="Aptos" w:cs="Arial"/>
                <w:bCs/>
                <w:sz w:val="22"/>
                <w:szCs w:val="22"/>
              </w:rPr>
            </w:pPr>
            <w:r w:rsidRPr="009E7728">
              <w:rPr>
                <w:rFonts w:ascii="Aptos" w:hAnsi="Aptos" w:cs="Arial"/>
                <w:bCs/>
                <w:sz w:val="22"/>
                <w:szCs w:val="22"/>
              </w:rPr>
              <w:t>Postcode</w:t>
            </w:r>
          </w:p>
        </w:tc>
        <w:tc>
          <w:tcPr>
            <w:tcW w:w="2465" w:type="dxa"/>
            <w:tcBorders>
              <w:top w:val="single" w:sz="4" w:space="0" w:color="auto"/>
              <w:left w:val="single" w:sz="4" w:space="0" w:color="auto"/>
              <w:bottom w:val="single" w:sz="4" w:space="0" w:color="auto"/>
              <w:right w:val="single" w:sz="4" w:space="0" w:color="auto"/>
            </w:tcBorders>
            <w:shd w:val="clear" w:color="auto" w:fill="auto"/>
          </w:tcPr>
          <w:p w14:paraId="134E9D14" w14:textId="77777777" w:rsidR="00544512" w:rsidRPr="009E7728" w:rsidRDefault="00544512" w:rsidP="000F61C9">
            <w:pPr>
              <w:widowControl w:val="0"/>
              <w:spacing w:before="120" w:after="120"/>
              <w:rPr>
                <w:rFonts w:ascii="Aptos" w:hAnsi="Aptos" w:cs="Arial"/>
                <w:bCs/>
                <w:sz w:val="22"/>
                <w:szCs w:val="22"/>
              </w:rPr>
            </w:pPr>
          </w:p>
        </w:tc>
      </w:tr>
    </w:tbl>
    <w:p w14:paraId="1D5AD220" w14:textId="77777777" w:rsidR="00544512" w:rsidRPr="009E7728" w:rsidRDefault="00544512" w:rsidP="000F61C9">
      <w:pPr>
        <w:widowControl w:val="0"/>
        <w:rPr>
          <w:rFonts w:ascii="Aptos" w:hAnsi="Aptos" w:cs="Arial"/>
          <w:b/>
          <w:sz w:val="20"/>
          <w:szCs w:val="22"/>
        </w:rPr>
      </w:pPr>
    </w:p>
    <w:p w14:paraId="6ACF075A" w14:textId="77777777" w:rsidR="00E665C2" w:rsidRPr="009E7728" w:rsidRDefault="00E665C2" w:rsidP="000F61C9">
      <w:pPr>
        <w:widowControl w:val="0"/>
        <w:rPr>
          <w:rFonts w:ascii="Aptos" w:hAnsi="Aptos" w:cs="Arial"/>
          <w:b/>
          <w:sz w:val="20"/>
          <w:szCs w:val="22"/>
        </w:rPr>
      </w:pPr>
    </w:p>
    <w:p w14:paraId="403BCD99" w14:textId="77777777" w:rsidR="00544512" w:rsidRPr="009E7728" w:rsidRDefault="00544512" w:rsidP="000F61C9">
      <w:pPr>
        <w:widowControl w:val="0"/>
        <w:rPr>
          <w:rFonts w:ascii="Aptos" w:hAnsi="Aptos" w:cs="Arial"/>
          <w:b/>
          <w:sz w:val="22"/>
          <w:szCs w:val="22"/>
        </w:rPr>
      </w:pPr>
      <w:r w:rsidRPr="009E7728">
        <w:rPr>
          <w:rFonts w:ascii="Aptos" w:hAnsi="Aptos" w:cs="Arial"/>
          <w:b/>
          <w:bCs/>
          <w:sz w:val="22"/>
          <w:szCs w:val="22"/>
        </w:rPr>
        <w:t>SECTION 2: THIRD PARTY DETAILS</w:t>
      </w:r>
    </w:p>
    <w:p w14:paraId="514B345B" w14:textId="77777777" w:rsidR="00544512" w:rsidRPr="009E7728" w:rsidRDefault="00544512" w:rsidP="000F61C9">
      <w:pPr>
        <w:widowControl w:val="0"/>
        <w:ind w:left="7200" w:firstLine="720"/>
        <w:rPr>
          <w:rFonts w:ascii="Aptos" w:hAnsi="Apto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314"/>
        <w:gridCol w:w="2000"/>
        <w:gridCol w:w="2139"/>
      </w:tblGrid>
      <w:tr w:rsidR="00544512" w:rsidRPr="009E7728" w14:paraId="106DD50E" w14:textId="77777777" w:rsidTr="00544512">
        <w:tc>
          <w:tcPr>
            <w:tcW w:w="1951" w:type="dxa"/>
            <w:shd w:val="clear" w:color="auto" w:fill="auto"/>
          </w:tcPr>
          <w:p w14:paraId="4D2475BA" w14:textId="77777777" w:rsidR="00544512" w:rsidRPr="009E7728" w:rsidRDefault="00544512" w:rsidP="000F61C9">
            <w:pPr>
              <w:widowControl w:val="0"/>
              <w:spacing w:before="120" w:after="120"/>
              <w:rPr>
                <w:rFonts w:ascii="Aptos" w:hAnsi="Aptos" w:cs="Arial"/>
                <w:bCs/>
                <w:sz w:val="22"/>
                <w:szCs w:val="22"/>
              </w:rPr>
            </w:pPr>
            <w:r w:rsidRPr="009E7728">
              <w:rPr>
                <w:rFonts w:ascii="Aptos" w:hAnsi="Aptos" w:cs="Arial"/>
                <w:bCs/>
                <w:sz w:val="22"/>
                <w:szCs w:val="22"/>
              </w:rPr>
              <w:t>Surname</w:t>
            </w:r>
          </w:p>
        </w:tc>
        <w:tc>
          <w:tcPr>
            <w:tcW w:w="2670" w:type="dxa"/>
            <w:shd w:val="clear" w:color="auto" w:fill="auto"/>
          </w:tcPr>
          <w:p w14:paraId="0AC54547" w14:textId="77777777" w:rsidR="00544512" w:rsidRPr="009E7728" w:rsidRDefault="00544512" w:rsidP="000F61C9">
            <w:pPr>
              <w:widowControl w:val="0"/>
              <w:spacing w:before="120" w:after="120"/>
              <w:rPr>
                <w:rFonts w:ascii="Aptos" w:hAnsi="Aptos" w:cs="Arial"/>
                <w:bCs/>
                <w:sz w:val="22"/>
                <w:szCs w:val="22"/>
              </w:rPr>
            </w:pPr>
          </w:p>
        </w:tc>
        <w:tc>
          <w:tcPr>
            <w:tcW w:w="2150" w:type="dxa"/>
            <w:shd w:val="clear" w:color="auto" w:fill="auto"/>
          </w:tcPr>
          <w:p w14:paraId="4CFF6D10" w14:textId="77777777" w:rsidR="00544512" w:rsidRPr="009E7728" w:rsidRDefault="00544512" w:rsidP="000F61C9">
            <w:pPr>
              <w:widowControl w:val="0"/>
              <w:spacing w:before="120" w:after="120"/>
              <w:rPr>
                <w:rFonts w:ascii="Aptos" w:hAnsi="Aptos" w:cs="Arial"/>
                <w:bCs/>
                <w:sz w:val="22"/>
                <w:szCs w:val="22"/>
              </w:rPr>
            </w:pPr>
            <w:r w:rsidRPr="009E7728">
              <w:rPr>
                <w:rFonts w:ascii="Aptos" w:eastAsia="Calibri" w:hAnsi="Aptos" w:cs="Arial"/>
                <w:bCs/>
                <w:color w:val="000000"/>
                <w:sz w:val="22"/>
                <w:szCs w:val="22"/>
              </w:rPr>
              <w:t>Title</w:t>
            </w:r>
          </w:p>
        </w:tc>
        <w:tc>
          <w:tcPr>
            <w:tcW w:w="2465" w:type="dxa"/>
            <w:shd w:val="clear" w:color="auto" w:fill="auto"/>
          </w:tcPr>
          <w:p w14:paraId="7E07E875" w14:textId="77777777" w:rsidR="00544512" w:rsidRPr="009E7728" w:rsidRDefault="00544512" w:rsidP="000F61C9">
            <w:pPr>
              <w:widowControl w:val="0"/>
              <w:spacing w:before="120" w:after="120"/>
              <w:rPr>
                <w:rFonts w:ascii="Aptos" w:hAnsi="Aptos" w:cs="Arial"/>
                <w:bCs/>
                <w:sz w:val="22"/>
                <w:szCs w:val="22"/>
              </w:rPr>
            </w:pPr>
          </w:p>
        </w:tc>
      </w:tr>
      <w:tr w:rsidR="00544512" w:rsidRPr="009E7728" w14:paraId="6C58EE6D" w14:textId="77777777" w:rsidTr="00544512">
        <w:tc>
          <w:tcPr>
            <w:tcW w:w="1951" w:type="dxa"/>
            <w:shd w:val="clear" w:color="auto" w:fill="auto"/>
          </w:tcPr>
          <w:p w14:paraId="60933A00" w14:textId="77777777" w:rsidR="00544512" w:rsidRPr="009E7728" w:rsidRDefault="00544512" w:rsidP="000F61C9">
            <w:pPr>
              <w:widowControl w:val="0"/>
              <w:spacing w:before="120" w:after="120"/>
              <w:rPr>
                <w:rFonts w:ascii="Aptos" w:hAnsi="Aptos" w:cs="Arial"/>
                <w:bCs/>
                <w:sz w:val="22"/>
                <w:szCs w:val="22"/>
              </w:rPr>
            </w:pPr>
            <w:r w:rsidRPr="009E7728">
              <w:rPr>
                <w:rFonts w:ascii="Aptos" w:hAnsi="Aptos" w:cs="Arial"/>
                <w:bCs/>
                <w:sz w:val="22"/>
                <w:szCs w:val="22"/>
              </w:rPr>
              <w:t>Forename</w:t>
            </w:r>
          </w:p>
        </w:tc>
        <w:tc>
          <w:tcPr>
            <w:tcW w:w="2670" w:type="dxa"/>
            <w:shd w:val="clear" w:color="auto" w:fill="auto"/>
          </w:tcPr>
          <w:p w14:paraId="0B24E985" w14:textId="77777777" w:rsidR="00544512" w:rsidRPr="009E7728" w:rsidRDefault="00544512" w:rsidP="000F61C9">
            <w:pPr>
              <w:widowControl w:val="0"/>
              <w:spacing w:before="120" w:after="120"/>
              <w:rPr>
                <w:rFonts w:ascii="Aptos" w:hAnsi="Aptos" w:cs="Arial"/>
                <w:bCs/>
                <w:sz w:val="22"/>
                <w:szCs w:val="22"/>
              </w:rPr>
            </w:pPr>
          </w:p>
        </w:tc>
        <w:tc>
          <w:tcPr>
            <w:tcW w:w="2150" w:type="dxa"/>
            <w:vMerge w:val="restart"/>
            <w:shd w:val="clear" w:color="auto" w:fill="auto"/>
          </w:tcPr>
          <w:tbl>
            <w:tblPr>
              <w:tblW w:w="0" w:type="auto"/>
              <w:tblBorders>
                <w:top w:val="nil"/>
                <w:left w:val="nil"/>
                <w:bottom w:val="nil"/>
                <w:right w:val="nil"/>
              </w:tblBorders>
              <w:tblLook w:val="0000" w:firstRow="0" w:lastRow="0" w:firstColumn="0" w:lastColumn="0" w:noHBand="0" w:noVBand="0"/>
            </w:tblPr>
            <w:tblGrid>
              <w:gridCol w:w="1784"/>
            </w:tblGrid>
            <w:tr w:rsidR="00544512" w:rsidRPr="009E7728" w14:paraId="25D1A113" w14:textId="77777777" w:rsidTr="00544512">
              <w:trPr>
                <w:trHeight w:val="257"/>
              </w:trPr>
              <w:tc>
                <w:tcPr>
                  <w:tcW w:w="1934" w:type="dxa"/>
                </w:tcPr>
                <w:p w14:paraId="221F4CCA" w14:textId="77777777" w:rsidR="00544512" w:rsidRPr="009E7728" w:rsidRDefault="00544512" w:rsidP="000F61C9">
                  <w:pPr>
                    <w:pStyle w:val="Default"/>
                    <w:widowControl w:val="0"/>
                    <w:spacing w:before="120" w:after="120"/>
                    <w:ind w:left="-101"/>
                    <w:rPr>
                      <w:rFonts w:ascii="Aptos" w:hAnsi="Aptos"/>
                      <w:sz w:val="22"/>
                      <w:szCs w:val="22"/>
                    </w:rPr>
                  </w:pPr>
                  <w:r w:rsidRPr="009E7728">
                    <w:rPr>
                      <w:rFonts w:ascii="Aptos" w:hAnsi="Aptos"/>
                      <w:bCs/>
                      <w:sz w:val="22"/>
                      <w:szCs w:val="22"/>
                    </w:rPr>
                    <w:t>Address</w:t>
                  </w:r>
                </w:p>
              </w:tc>
            </w:tr>
            <w:tr w:rsidR="00544512" w:rsidRPr="009E7728" w14:paraId="554245C9" w14:textId="77777777" w:rsidTr="00544512">
              <w:trPr>
                <w:trHeight w:val="280"/>
              </w:trPr>
              <w:tc>
                <w:tcPr>
                  <w:tcW w:w="1934" w:type="dxa"/>
                  <w:vAlign w:val="center"/>
                </w:tcPr>
                <w:p w14:paraId="761D1883" w14:textId="77777777" w:rsidR="00544512" w:rsidRPr="009E7728" w:rsidRDefault="00544512" w:rsidP="000F61C9">
                  <w:pPr>
                    <w:pStyle w:val="Default"/>
                    <w:widowControl w:val="0"/>
                    <w:spacing w:before="120" w:after="120"/>
                    <w:rPr>
                      <w:rFonts w:ascii="Aptos" w:hAnsi="Aptos"/>
                      <w:sz w:val="22"/>
                      <w:szCs w:val="22"/>
                    </w:rPr>
                  </w:pPr>
                  <w:r w:rsidRPr="009E7728">
                    <w:rPr>
                      <w:rFonts w:ascii="Aptos" w:hAnsi="Aptos"/>
                      <w:bCs/>
                      <w:sz w:val="22"/>
                      <w:szCs w:val="22"/>
                    </w:rPr>
                    <w:t xml:space="preserve"> </w:t>
                  </w:r>
                </w:p>
              </w:tc>
            </w:tr>
          </w:tbl>
          <w:p w14:paraId="6A7C14F2" w14:textId="77777777" w:rsidR="00544512" w:rsidRPr="009E7728" w:rsidRDefault="00544512" w:rsidP="000F61C9">
            <w:pPr>
              <w:widowControl w:val="0"/>
              <w:spacing w:before="120" w:after="120"/>
              <w:rPr>
                <w:rFonts w:ascii="Aptos" w:hAnsi="Aptos" w:cs="Arial"/>
                <w:bCs/>
                <w:sz w:val="22"/>
                <w:szCs w:val="22"/>
              </w:rPr>
            </w:pPr>
          </w:p>
        </w:tc>
        <w:tc>
          <w:tcPr>
            <w:tcW w:w="2465" w:type="dxa"/>
            <w:vMerge w:val="restart"/>
            <w:shd w:val="clear" w:color="auto" w:fill="auto"/>
          </w:tcPr>
          <w:p w14:paraId="353C7B74" w14:textId="77777777" w:rsidR="00544512" w:rsidRPr="009E7728" w:rsidRDefault="00544512" w:rsidP="000F61C9">
            <w:pPr>
              <w:widowControl w:val="0"/>
              <w:spacing w:before="120" w:after="120"/>
              <w:rPr>
                <w:rFonts w:ascii="Aptos" w:hAnsi="Aptos" w:cs="Arial"/>
                <w:bCs/>
                <w:sz w:val="22"/>
                <w:szCs w:val="22"/>
              </w:rPr>
            </w:pPr>
          </w:p>
        </w:tc>
      </w:tr>
      <w:tr w:rsidR="00544512" w:rsidRPr="009E7728" w14:paraId="6C37D925" w14:textId="77777777" w:rsidTr="00544512">
        <w:tc>
          <w:tcPr>
            <w:tcW w:w="1951" w:type="dxa"/>
            <w:shd w:val="clear" w:color="auto" w:fill="auto"/>
          </w:tcPr>
          <w:p w14:paraId="2ABFAAE8" w14:textId="77777777" w:rsidR="00544512" w:rsidRPr="009E7728" w:rsidRDefault="00544512" w:rsidP="000F61C9">
            <w:pPr>
              <w:widowControl w:val="0"/>
              <w:spacing w:before="120" w:after="120"/>
              <w:rPr>
                <w:rFonts w:ascii="Aptos" w:hAnsi="Aptos" w:cs="Arial"/>
                <w:bCs/>
                <w:sz w:val="22"/>
                <w:szCs w:val="22"/>
              </w:rPr>
            </w:pPr>
            <w:r w:rsidRPr="009E7728">
              <w:rPr>
                <w:rFonts w:ascii="Aptos" w:hAnsi="Aptos" w:cs="Arial"/>
                <w:bCs/>
                <w:sz w:val="22"/>
                <w:szCs w:val="22"/>
              </w:rPr>
              <w:t>Date of birth</w:t>
            </w:r>
          </w:p>
        </w:tc>
        <w:tc>
          <w:tcPr>
            <w:tcW w:w="2670" w:type="dxa"/>
            <w:shd w:val="clear" w:color="auto" w:fill="auto"/>
          </w:tcPr>
          <w:p w14:paraId="160C61EC" w14:textId="77777777" w:rsidR="00544512" w:rsidRPr="009E7728" w:rsidRDefault="00544512" w:rsidP="000F61C9">
            <w:pPr>
              <w:widowControl w:val="0"/>
              <w:spacing w:before="120" w:after="120"/>
              <w:rPr>
                <w:rFonts w:ascii="Aptos" w:hAnsi="Aptos" w:cs="Arial"/>
                <w:bCs/>
                <w:sz w:val="22"/>
                <w:szCs w:val="22"/>
              </w:rPr>
            </w:pPr>
          </w:p>
        </w:tc>
        <w:tc>
          <w:tcPr>
            <w:tcW w:w="2150" w:type="dxa"/>
            <w:vMerge/>
            <w:shd w:val="clear" w:color="auto" w:fill="auto"/>
          </w:tcPr>
          <w:p w14:paraId="741553D4" w14:textId="77777777" w:rsidR="00544512" w:rsidRPr="009E7728" w:rsidRDefault="00544512" w:rsidP="000F61C9">
            <w:pPr>
              <w:widowControl w:val="0"/>
              <w:spacing w:before="120" w:after="120"/>
              <w:rPr>
                <w:rFonts w:ascii="Aptos" w:hAnsi="Aptos" w:cs="Arial"/>
                <w:bCs/>
                <w:sz w:val="22"/>
                <w:szCs w:val="22"/>
              </w:rPr>
            </w:pPr>
          </w:p>
        </w:tc>
        <w:tc>
          <w:tcPr>
            <w:tcW w:w="2465" w:type="dxa"/>
            <w:vMerge/>
            <w:shd w:val="clear" w:color="auto" w:fill="auto"/>
          </w:tcPr>
          <w:p w14:paraId="713DD596" w14:textId="77777777" w:rsidR="00544512" w:rsidRPr="009E7728" w:rsidRDefault="00544512" w:rsidP="000F61C9">
            <w:pPr>
              <w:widowControl w:val="0"/>
              <w:spacing w:before="120" w:after="120"/>
              <w:rPr>
                <w:rFonts w:ascii="Aptos" w:hAnsi="Aptos" w:cs="Arial"/>
                <w:bCs/>
                <w:sz w:val="22"/>
                <w:szCs w:val="22"/>
              </w:rPr>
            </w:pPr>
          </w:p>
        </w:tc>
      </w:tr>
      <w:tr w:rsidR="00544512" w:rsidRPr="009E7728" w14:paraId="03BD558D" w14:textId="77777777" w:rsidTr="00544512">
        <w:tc>
          <w:tcPr>
            <w:tcW w:w="1951" w:type="dxa"/>
            <w:shd w:val="clear" w:color="auto" w:fill="auto"/>
          </w:tcPr>
          <w:p w14:paraId="359251CF" w14:textId="77777777" w:rsidR="00544512" w:rsidRPr="009E7728" w:rsidRDefault="00544512" w:rsidP="000F61C9">
            <w:pPr>
              <w:widowControl w:val="0"/>
              <w:spacing w:before="120" w:after="120"/>
              <w:rPr>
                <w:rFonts w:ascii="Aptos" w:hAnsi="Aptos" w:cs="Arial"/>
                <w:bCs/>
                <w:sz w:val="22"/>
                <w:szCs w:val="22"/>
              </w:rPr>
            </w:pPr>
            <w:r w:rsidRPr="009E7728">
              <w:rPr>
                <w:rFonts w:ascii="Aptos" w:hAnsi="Aptos" w:cs="Arial"/>
                <w:bCs/>
                <w:sz w:val="22"/>
                <w:szCs w:val="22"/>
              </w:rPr>
              <w:t>Telephone No.</w:t>
            </w:r>
          </w:p>
        </w:tc>
        <w:tc>
          <w:tcPr>
            <w:tcW w:w="2670" w:type="dxa"/>
            <w:shd w:val="clear" w:color="auto" w:fill="auto"/>
          </w:tcPr>
          <w:p w14:paraId="4959454B" w14:textId="77777777" w:rsidR="00544512" w:rsidRPr="009E7728" w:rsidRDefault="00544512" w:rsidP="000F61C9">
            <w:pPr>
              <w:widowControl w:val="0"/>
              <w:spacing w:before="120" w:after="120"/>
              <w:rPr>
                <w:rFonts w:ascii="Aptos" w:hAnsi="Aptos" w:cs="Arial"/>
                <w:bCs/>
                <w:sz w:val="22"/>
                <w:szCs w:val="22"/>
              </w:rPr>
            </w:pPr>
          </w:p>
        </w:tc>
        <w:tc>
          <w:tcPr>
            <w:tcW w:w="2150" w:type="dxa"/>
            <w:shd w:val="clear" w:color="auto" w:fill="auto"/>
          </w:tcPr>
          <w:p w14:paraId="00C438F3" w14:textId="77777777" w:rsidR="00544512" w:rsidRPr="009E7728" w:rsidRDefault="00544512" w:rsidP="000F61C9">
            <w:pPr>
              <w:widowControl w:val="0"/>
              <w:spacing w:before="120" w:after="120"/>
              <w:rPr>
                <w:rFonts w:ascii="Aptos" w:hAnsi="Aptos" w:cs="Arial"/>
                <w:bCs/>
                <w:sz w:val="22"/>
                <w:szCs w:val="22"/>
              </w:rPr>
            </w:pPr>
            <w:r w:rsidRPr="009E7728">
              <w:rPr>
                <w:rFonts w:ascii="Aptos" w:hAnsi="Aptos" w:cs="Arial"/>
                <w:bCs/>
                <w:sz w:val="22"/>
                <w:szCs w:val="22"/>
              </w:rPr>
              <w:t>Postcode</w:t>
            </w:r>
          </w:p>
        </w:tc>
        <w:tc>
          <w:tcPr>
            <w:tcW w:w="2465" w:type="dxa"/>
            <w:shd w:val="clear" w:color="auto" w:fill="auto"/>
          </w:tcPr>
          <w:p w14:paraId="02C96892" w14:textId="77777777" w:rsidR="00544512" w:rsidRPr="009E7728" w:rsidRDefault="00544512" w:rsidP="000F61C9">
            <w:pPr>
              <w:widowControl w:val="0"/>
              <w:spacing w:before="120" w:after="120"/>
              <w:rPr>
                <w:rFonts w:ascii="Aptos" w:hAnsi="Aptos" w:cs="Arial"/>
                <w:bCs/>
                <w:sz w:val="22"/>
                <w:szCs w:val="22"/>
              </w:rPr>
            </w:pPr>
          </w:p>
        </w:tc>
      </w:tr>
    </w:tbl>
    <w:p w14:paraId="1187BD28" w14:textId="77777777" w:rsidR="00544512" w:rsidRPr="009E7728" w:rsidRDefault="00544512" w:rsidP="000F61C9">
      <w:pPr>
        <w:widowControl w:val="0"/>
        <w:rPr>
          <w:rFonts w:ascii="Aptos" w:hAnsi="Aptos" w:cs="Arial"/>
          <w:b/>
          <w:sz w:val="22"/>
          <w:szCs w:val="22"/>
        </w:rPr>
      </w:pPr>
    </w:p>
    <w:p w14:paraId="1F7051D7" w14:textId="77777777" w:rsidR="00544512" w:rsidRPr="009E7728" w:rsidRDefault="00544512" w:rsidP="000F61C9">
      <w:pPr>
        <w:widowControl w:val="0"/>
        <w:rPr>
          <w:rFonts w:ascii="Aptos" w:hAnsi="Aptos" w:cs="Arial"/>
          <w:b/>
          <w:sz w:val="22"/>
          <w:szCs w:val="22"/>
        </w:rPr>
      </w:pPr>
    </w:p>
    <w:p w14:paraId="33006937" w14:textId="77777777" w:rsidR="00544512" w:rsidRPr="009E7728" w:rsidRDefault="00544512" w:rsidP="000F61C9">
      <w:pPr>
        <w:widowControl w:val="0"/>
        <w:rPr>
          <w:rFonts w:ascii="Aptos" w:hAnsi="Aptos" w:cs="Arial"/>
          <w:b/>
          <w:bCs/>
          <w:sz w:val="22"/>
          <w:szCs w:val="22"/>
        </w:rPr>
      </w:pPr>
      <w:r w:rsidRPr="009E7728">
        <w:rPr>
          <w:rFonts w:ascii="Aptos" w:hAnsi="Aptos" w:cs="Arial"/>
          <w:b/>
          <w:bCs/>
          <w:sz w:val="22"/>
          <w:szCs w:val="22"/>
        </w:rPr>
        <w:t>SECTION 3: DECLARATION</w:t>
      </w:r>
    </w:p>
    <w:p w14:paraId="31D14117" w14:textId="77777777" w:rsidR="00544512" w:rsidRPr="009E7728" w:rsidRDefault="00544512" w:rsidP="000F61C9">
      <w:pPr>
        <w:widowControl w:val="0"/>
        <w:rPr>
          <w:rFonts w:ascii="Aptos" w:hAnsi="Aptos" w:cs="Arial"/>
          <w:b/>
          <w:bCs/>
          <w:sz w:val="22"/>
          <w:szCs w:val="22"/>
        </w:rPr>
      </w:pPr>
    </w:p>
    <w:p w14:paraId="43BAEE97" w14:textId="77777777" w:rsidR="00544512" w:rsidRPr="009E7728" w:rsidRDefault="00544512" w:rsidP="000F61C9">
      <w:pPr>
        <w:widowControl w:val="0"/>
        <w:rPr>
          <w:rFonts w:ascii="Aptos" w:hAnsi="Aptos" w:cs="Arial"/>
          <w:bCs/>
          <w:sz w:val="22"/>
          <w:szCs w:val="22"/>
        </w:rPr>
      </w:pPr>
      <w:r w:rsidRPr="009E7728">
        <w:rPr>
          <w:rFonts w:ascii="Aptos" w:hAnsi="Aptos" w:cs="Arial"/>
          <w:bCs/>
          <w:sz w:val="22"/>
          <w:szCs w:val="22"/>
        </w:rPr>
        <w:t xml:space="preserve">I hereby authorise the individual detailed in Section 2 to act on my behalf in making this complaint and to receive such information as may be considered relevant to the complaint. I understand that any information given about me is limited to that which is relevant to the subsequent investigation of the complaint and may only be disclosed to those people who have consented to act on my behalf. </w:t>
      </w:r>
    </w:p>
    <w:p w14:paraId="755FEB86" w14:textId="77777777" w:rsidR="00544512" w:rsidRPr="009E7728" w:rsidRDefault="00544512" w:rsidP="000F61C9">
      <w:pPr>
        <w:widowControl w:val="0"/>
        <w:rPr>
          <w:rFonts w:ascii="Aptos" w:hAnsi="Aptos" w:cs="Arial"/>
          <w:bCs/>
          <w:sz w:val="22"/>
          <w:szCs w:val="22"/>
        </w:rPr>
      </w:pPr>
    </w:p>
    <w:p w14:paraId="7BDB5742" w14:textId="77777777" w:rsidR="00544512" w:rsidRPr="009E7728" w:rsidRDefault="00544512" w:rsidP="000F61C9">
      <w:pPr>
        <w:widowControl w:val="0"/>
        <w:rPr>
          <w:rFonts w:ascii="Aptos" w:hAnsi="Aptos" w:cs="Arial"/>
          <w:bCs/>
          <w:sz w:val="22"/>
          <w:szCs w:val="22"/>
        </w:rPr>
      </w:pPr>
      <w:r w:rsidRPr="009E7728">
        <w:rPr>
          <w:rFonts w:ascii="Aptos" w:hAnsi="Aptos" w:cs="Arial"/>
          <w:bCs/>
          <w:sz w:val="22"/>
          <w:szCs w:val="22"/>
        </w:rPr>
        <w:t xml:space="preserve">This authority is for an indefinite period/for a limited period only*. </w:t>
      </w:r>
    </w:p>
    <w:p w14:paraId="28AF6841" w14:textId="77777777" w:rsidR="00544512" w:rsidRPr="009E7728" w:rsidRDefault="00544512" w:rsidP="000F61C9">
      <w:pPr>
        <w:widowControl w:val="0"/>
        <w:rPr>
          <w:rFonts w:ascii="Aptos" w:hAnsi="Aptos" w:cs="Arial"/>
          <w:bCs/>
          <w:sz w:val="22"/>
          <w:szCs w:val="22"/>
        </w:rPr>
      </w:pPr>
    </w:p>
    <w:p w14:paraId="6C3F4107" w14:textId="05E1EF29" w:rsidR="00544512" w:rsidRPr="009E7728" w:rsidRDefault="00544512" w:rsidP="000F61C9">
      <w:pPr>
        <w:widowControl w:val="0"/>
        <w:rPr>
          <w:rFonts w:ascii="Aptos" w:hAnsi="Aptos" w:cs="Arial"/>
          <w:bCs/>
          <w:sz w:val="22"/>
          <w:szCs w:val="22"/>
        </w:rPr>
      </w:pPr>
      <w:r w:rsidRPr="009E7728">
        <w:rPr>
          <w:rFonts w:ascii="Aptos" w:hAnsi="Aptos" w:cs="Arial"/>
          <w:bCs/>
          <w:sz w:val="22"/>
          <w:szCs w:val="22"/>
        </w:rPr>
        <w:t>Where a limited period applies, this authority is valid until ……</w:t>
      </w:r>
      <w:proofErr w:type="gramStart"/>
      <w:r w:rsidRPr="009E7728">
        <w:rPr>
          <w:rFonts w:ascii="Aptos" w:hAnsi="Aptos" w:cs="Arial"/>
          <w:bCs/>
          <w:sz w:val="22"/>
          <w:szCs w:val="22"/>
        </w:rPr>
        <w:t>…./</w:t>
      </w:r>
      <w:proofErr w:type="gramEnd"/>
      <w:r w:rsidRPr="009E7728">
        <w:rPr>
          <w:rFonts w:ascii="Aptos" w:hAnsi="Aptos" w:cs="Arial"/>
          <w:bCs/>
          <w:sz w:val="22"/>
          <w:szCs w:val="22"/>
        </w:rPr>
        <w:t>……</w:t>
      </w:r>
      <w:proofErr w:type="gramStart"/>
      <w:r w:rsidRPr="009E7728">
        <w:rPr>
          <w:rFonts w:ascii="Aptos" w:hAnsi="Aptos" w:cs="Arial"/>
          <w:bCs/>
          <w:sz w:val="22"/>
          <w:szCs w:val="22"/>
        </w:rPr>
        <w:t>…./</w:t>
      </w:r>
      <w:proofErr w:type="gramEnd"/>
      <w:r w:rsidRPr="009E7728">
        <w:rPr>
          <w:rFonts w:ascii="Aptos" w:hAnsi="Aptos" w:cs="Arial"/>
          <w:bCs/>
          <w:sz w:val="22"/>
          <w:szCs w:val="22"/>
        </w:rPr>
        <w:t>………. (</w:t>
      </w:r>
      <w:r w:rsidR="00E40DAF" w:rsidRPr="009E7728">
        <w:rPr>
          <w:rFonts w:ascii="Aptos" w:hAnsi="Aptos" w:cs="Arial"/>
          <w:bCs/>
          <w:sz w:val="22"/>
          <w:szCs w:val="22"/>
        </w:rPr>
        <w:t>Insert</w:t>
      </w:r>
      <w:r w:rsidRPr="009E7728">
        <w:rPr>
          <w:rFonts w:ascii="Aptos" w:hAnsi="Aptos" w:cs="Arial"/>
          <w:bCs/>
          <w:sz w:val="22"/>
          <w:szCs w:val="22"/>
        </w:rPr>
        <w:t xml:space="preserve"> date). </w:t>
      </w:r>
    </w:p>
    <w:p w14:paraId="51AEAB51" w14:textId="77777777" w:rsidR="00544512" w:rsidRPr="009E7728" w:rsidRDefault="00544512" w:rsidP="000F61C9">
      <w:pPr>
        <w:widowControl w:val="0"/>
        <w:rPr>
          <w:rFonts w:ascii="Aptos" w:hAnsi="Aptos" w:cs="Arial"/>
          <w:bCs/>
          <w:sz w:val="22"/>
          <w:szCs w:val="22"/>
        </w:rPr>
      </w:pPr>
    </w:p>
    <w:p w14:paraId="34EF3358" w14:textId="4DC30D56" w:rsidR="00544512" w:rsidRPr="009E7728" w:rsidRDefault="00E665C2" w:rsidP="000F61C9">
      <w:pPr>
        <w:widowControl w:val="0"/>
        <w:rPr>
          <w:rFonts w:ascii="Aptos" w:hAnsi="Aptos" w:cs="Arial"/>
          <w:bCs/>
          <w:sz w:val="22"/>
          <w:szCs w:val="22"/>
        </w:rPr>
      </w:pPr>
      <w:r w:rsidRPr="009E7728">
        <w:rPr>
          <w:rFonts w:ascii="Aptos" w:hAnsi="Aptos" w:cs="Arial"/>
          <w:bCs/>
          <w:sz w:val="22"/>
          <w:szCs w:val="22"/>
        </w:rPr>
        <w:t>(*</w:t>
      </w:r>
      <w:r w:rsidR="00544512" w:rsidRPr="009E7728">
        <w:rPr>
          <w:rFonts w:ascii="Aptos" w:hAnsi="Aptos" w:cs="Arial"/>
          <w:bCs/>
          <w:sz w:val="22"/>
          <w:szCs w:val="22"/>
        </w:rPr>
        <w:t>Delete as necessary)</w:t>
      </w:r>
    </w:p>
    <w:p w14:paraId="5791868B" w14:textId="77777777" w:rsidR="00544512" w:rsidRPr="009E7728" w:rsidRDefault="00544512" w:rsidP="000F61C9">
      <w:pPr>
        <w:widowControl w:val="0"/>
        <w:rPr>
          <w:rFonts w:ascii="Aptos" w:hAnsi="Aptos" w:cs="Arial"/>
          <w:bCs/>
          <w:sz w:val="22"/>
          <w:szCs w:val="22"/>
        </w:rPr>
      </w:pPr>
    </w:p>
    <w:p w14:paraId="04E35898" w14:textId="77777777" w:rsidR="00544512" w:rsidRPr="009E7728" w:rsidRDefault="00544512" w:rsidP="000F61C9">
      <w:pPr>
        <w:widowControl w:val="0"/>
        <w:rPr>
          <w:rFonts w:ascii="Aptos" w:hAnsi="Aptos" w:cs="Arial"/>
          <w:b/>
          <w:bCs/>
          <w:sz w:val="22"/>
          <w:szCs w:val="22"/>
        </w:rPr>
      </w:pPr>
      <w:r w:rsidRPr="009E7728">
        <w:rPr>
          <w:rFonts w:ascii="Aptos" w:hAnsi="Aptos" w:cs="Arial"/>
          <w:b/>
          <w:bCs/>
          <w:sz w:val="22"/>
          <w:szCs w:val="22"/>
        </w:rPr>
        <w:t>SECTION 4: SIGNATURE</w:t>
      </w:r>
    </w:p>
    <w:p w14:paraId="20CA6762" w14:textId="77777777" w:rsidR="00544512" w:rsidRPr="009E7728" w:rsidRDefault="00544512" w:rsidP="000F61C9">
      <w:pPr>
        <w:widowControl w:val="0"/>
        <w:rPr>
          <w:rFonts w:ascii="Aptos" w:hAnsi="Aptos" w:cs="Arial"/>
          <w:sz w:val="22"/>
          <w:szCs w:val="22"/>
        </w:rPr>
      </w:pPr>
    </w:p>
    <w:tbl>
      <w:tblPr>
        <w:tblpPr w:leftFromText="180" w:rightFromText="180" w:vertAnchor="text" w:horzAnchor="margin"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1993"/>
        <w:gridCol w:w="2101"/>
        <w:gridCol w:w="1994"/>
      </w:tblGrid>
      <w:tr w:rsidR="00544512" w:rsidRPr="009E7728" w14:paraId="57AD64EC" w14:textId="77777777" w:rsidTr="004C3342">
        <w:tc>
          <w:tcPr>
            <w:tcW w:w="2548" w:type="dxa"/>
            <w:tcBorders>
              <w:bottom w:val="single" w:sz="4" w:space="0" w:color="auto"/>
            </w:tcBorders>
            <w:shd w:val="clear" w:color="auto" w:fill="auto"/>
          </w:tcPr>
          <w:p w14:paraId="0FECDBDE" w14:textId="77777777" w:rsidR="00544512" w:rsidRPr="009E7728" w:rsidRDefault="00544512" w:rsidP="000F61C9">
            <w:pPr>
              <w:widowControl w:val="0"/>
              <w:spacing w:before="120" w:after="120"/>
              <w:rPr>
                <w:rFonts w:ascii="Aptos" w:hAnsi="Aptos" w:cs="Arial"/>
                <w:sz w:val="22"/>
                <w:szCs w:val="22"/>
              </w:rPr>
            </w:pPr>
            <w:r w:rsidRPr="009E7728">
              <w:rPr>
                <w:rFonts w:ascii="Aptos" w:hAnsi="Aptos" w:cs="Arial"/>
                <w:sz w:val="22"/>
                <w:szCs w:val="22"/>
              </w:rPr>
              <w:lastRenderedPageBreak/>
              <w:t>Surname &amp; initials</w:t>
            </w:r>
          </w:p>
        </w:tc>
        <w:tc>
          <w:tcPr>
            <w:tcW w:w="2548" w:type="dxa"/>
            <w:tcBorders>
              <w:bottom w:val="single" w:sz="4" w:space="0" w:color="auto"/>
            </w:tcBorders>
            <w:shd w:val="clear" w:color="auto" w:fill="auto"/>
          </w:tcPr>
          <w:p w14:paraId="0CBB8F25" w14:textId="77777777" w:rsidR="00544512" w:rsidRPr="009E7728" w:rsidRDefault="00544512" w:rsidP="000F61C9">
            <w:pPr>
              <w:widowControl w:val="0"/>
              <w:spacing w:before="120" w:after="120"/>
              <w:rPr>
                <w:rFonts w:ascii="Aptos" w:hAnsi="Aptos" w:cs="Arial"/>
                <w:sz w:val="22"/>
                <w:szCs w:val="22"/>
              </w:rPr>
            </w:pPr>
          </w:p>
        </w:tc>
        <w:tc>
          <w:tcPr>
            <w:tcW w:w="2549" w:type="dxa"/>
            <w:tcBorders>
              <w:bottom w:val="single" w:sz="4" w:space="0" w:color="auto"/>
            </w:tcBorders>
            <w:shd w:val="clear" w:color="auto" w:fill="auto"/>
          </w:tcPr>
          <w:p w14:paraId="126F3A76" w14:textId="77777777" w:rsidR="00544512" w:rsidRPr="009E7728" w:rsidRDefault="00544512" w:rsidP="000F61C9">
            <w:pPr>
              <w:widowControl w:val="0"/>
              <w:spacing w:before="120" w:after="120"/>
              <w:rPr>
                <w:rFonts w:ascii="Aptos" w:hAnsi="Aptos" w:cs="Arial"/>
                <w:sz w:val="22"/>
                <w:szCs w:val="22"/>
              </w:rPr>
            </w:pPr>
            <w:r w:rsidRPr="009E7728">
              <w:rPr>
                <w:rFonts w:ascii="Aptos" w:hAnsi="Aptos" w:cs="Arial"/>
                <w:sz w:val="22"/>
                <w:szCs w:val="22"/>
              </w:rPr>
              <w:t>Title</w:t>
            </w:r>
          </w:p>
        </w:tc>
        <w:tc>
          <w:tcPr>
            <w:tcW w:w="2549" w:type="dxa"/>
            <w:tcBorders>
              <w:bottom w:val="single" w:sz="4" w:space="0" w:color="auto"/>
            </w:tcBorders>
            <w:shd w:val="clear" w:color="auto" w:fill="auto"/>
          </w:tcPr>
          <w:p w14:paraId="5022874D" w14:textId="77777777" w:rsidR="00544512" w:rsidRPr="009E7728" w:rsidRDefault="00544512" w:rsidP="000F61C9">
            <w:pPr>
              <w:widowControl w:val="0"/>
              <w:spacing w:before="120" w:after="120"/>
              <w:rPr>
                <w:rFonts w:ascii="Aptos" w:hAnsi="Aptos" w:cs="Arial"/>
                <w:sz w:val="22"/>
                <w:szCs w:val="22"/>
              </w:rPr>
            </w:pPr>
          </w:p>
        </w:tc>
      </w:tr>
      <w:tr w:rsidR="00544512" w:rsidRPr="009E7728" w14:paraId="32F1CBFE" w14:textId="77777777" w:rsidTr="004C3342">
        <w:tc>
          <w:tcPr>
            <w:tcW w:w="2548" w:type="dxa"/>
            <w:tcBorders>
              <w:top w:val="single" w:sz="4" w:space="0" w:color="auto"/>
              <w:left w:val="single" w:sz="4" w:space="0" w:color="auto"/>
              <w:bottom w:val="single" w:sz="4" w:space="0" w:color="auto"/>
              <w:right w:val="single" w:sz="4" w:space="0" w:color="auto"/>
            </w:tcBorders>
            <w:shd w:val="clear" w:color="auto" w:fill="auto"/>
          </w:tcPr>
          <w:p w14:paraId="3205844E" w14:textId="77777777" w:rsidR="00544512" w:rsidRPr="009E7728" w:rsidRDefault="00544512" w:rsidP="000F61C9">
            <w:pPr>
              <w:widowControl w:val="0"/>
              <w:spacing w:before="120" w:after="120"/>
              <w:rPr>
                <w:rFonts w:ascii="Aptos" w:hAnsi="Aptos" w:cs="Arial"/>
                <w:sz w:val="22"/>
                <w:szCs w:val="22"/>
              </w:rPr>
            </w:pPr>
            <w:r w:rsidRPr="009E7728">
              <w:rPr>
                <w:rFonts w:ascii="Aptos" w:hAnsi="Aptos" w:cs="Arial"/>
                <w:sz w:val="22"/>
                <w:szCs w:val="22"/>
              </w:rPr>
              <w:t>Signature</w:t>
            </w:r>
          </w:p>
        </w:tc>
        <w:tc>
          <w:tcPr>
            <w:tcW w:w="2548" w:type="dxa"/>
            <w:tcBorders>
              <w:top w:val="single" w:sz="4" w:space="0" w:color="auto"/>
              <w:left w:val="single" w:sz="4" w:space="0" w:color="auto"/>
              <w:bottom w:val="single" w:sz="4" w:space="0" w:color="auto"/>
              <w:right w:val="single" w:sz="4" w:space="0" w:color="auto"/>
            </w:tcBorders>
            <w:shd w:val="clear" w:color="auto" w:fill="auto"/>
          </w:tcPr>
          <w:p w14:paraId="18B1849F" w14:textId="77777777" w:rsidR="00544512" w:rsidRPr="009E7728" w:rsidRDefault="00544512" w:rsidP="000F61C9">
            <w:pPr>
              <w:widowControl w:val="0"/>
              <w:spacing w:before="120" w:after="120"/>
              <w:rPr>
                <w:rFonts w:ascii="Aptos" w:hAnsi="Aptos" w:cs="Arial"/>
                <w:sz w:val="22"/>
                <w:szCs w:val="22"/>
              </w:rPr>
            </w:pPr>
          </w:p>
        </w:tc>
        <w:tc>
          <w:tcPr>
            <w:tcW w:w="2549" w:type="dxa"/>
            <w:tcBorders>
              <w:top w:val="single" w:sz="4" w:space="0" w:color="auto"/>
              <w:left w:val="single" w:sz="4" w:space="0" w:color="auto"/>
              <w:bottom w:val="single" w:sz="4" w:space="0" w:color="auto"/>
              <w:right w:val="single" w:sz="4" w:space="0" w:color="auto"/>
            </w:tcBorders>
            <w:shd w:val="clear" w:color="auto" w:fill="auto"/>
          </w:tcPr>
          <w:p w14:paraId="6D398AE5" w14:textId="77777777" w:rsidR="00544512" w:rsidRPr="009E7728" w:rsidRDefault="00544512" w:rsidP="000F61C9">
            <w:pPr>
              <w:widowControl w:val="0"/>
              <w:spacing w:before="120" w:after="120"/>
              <w:rPr>
                <w:rFonts w:ascii="Aptos" w:hAnsi="Aptos" w:cs="Arial"/>
                <w:sz w:val="22"/>
                <w:szCs w:val="22"/>
              </w:rPr>
            </w:pPr>
            <w:r w:rsidRPr="009E7728">
              <w:rPr>
                <w:rFonts w:ascii="Aptos" w:hAnsi="Aptos" w:cs="Arial"/>
                <w:sz w:val="22"/>
                <w:szCs w:val="22"/>
              </w:rPr>
              <w:t>Date</w:t>
            </w:r>
          </w:p>
        </w:tc>
        <w:tc>
          <w:tcPr>
            <w:tcW w:w="2549" w:type="dxa"/>
            <w:tcBorders>
              <w:top w:val="single" w:sz="4" w:space="0" w:color="auto"/>
              <w:left w:val="single" w:sz="4" w:space="0" w:color="auto"/>
              <w:bottom w:val="single" w:sz="4" w:space="0" w:color="auto"/>
              <w:right w:val="single" w:sz="4" w:space="0" w:color="auto"/>
            </w:tcBorders>
            <w:shd w:val="clear" w:color="auto" w:fill="auto"/>
          </w:tcPr>
          <w:p w14:paraId="539269CD" w14:textId="77777777" w:rsidR="00544512" w:rsidRPr="009E7728" w:rsidRDefault="00544512" w:rsidP="000F61C9">
            <w:pPr>
              <w:widowControl w:val="0"/>
              <w:spacing w:before="120" w:after="120"/>
              <w:rPr>
                <w:rFonts w:ascii="Aptos" w:hAnsi="Aptos" w:cs="Arial"/>
                <w:sz w:val="22"/>
                <w:szCs w:val="22"/>
              </w:rPr>
            </w:pPr>
          </w:p>
        </w:tc>
      </w:tr>
    </w:tbl>
    <w:p w14:paraId="6C58986C" w14:textId="77777777" w:rsidR="00F9014F" w:rsidRPr="009E7728" w:rsidRDefault="00F9014F" w:rsidP="000F61C9">
      <w:pPr>
        <w:pStyle w:val="Heading2"/>
        <w:keepNext w:val="0"/>
        <w:keepLines w:val="0"/>
        <w:widowControl w:val="0"/>
        <w:numPr>
          <w:ilvl w:val="0"/>
          <w:numId w:val="0"/>
        </w:numPr>
        <w:spacing w:line="240" w:lineRule="auto"/>
        <w:rPr>
          <w:rFonts w:ascii="Aptos" w:hAnsi="Aptos" w:cs="Arial"/>
          <w:smallCaps w:val="0"/>
          <w:lang w:val="en-GB"/>
        </w:rPr>
        <w:sectPr w:rsidR="00F9014F" w:rsidRPr="009E7728" w:rsidSect="00C52206">
          <w:footerReference w:type="even" r:id="rId9"/>
          <w:footerReference w:type="default" r:id="rId10"/>
          <w:headerReference w:type="first" r:id="rId11"/>
          <w:footerReference w:type="first" r:id="rId12"/>
          <w:pgSz w:w="11900" w:h="16840"/>
          <w:pgMar w:top="1440" w:right="1797" w:bottom="1440" w:left="1797" w:header="720" w:footer="720" w:gutter="0"/>
          <w:cols w:space="720"/>
          <w:docGrid w:linePitch="360"/>
        </w:sectPr>
      </w:pPr>
    </w:p>
    <w:p w14:paraId="6EFC63E2" w14:textId="06E7A51B" w:rsidR="0091634D" w:rsidRPr="009E7728" w:rsidRDefault="0091634D" w:rsidP="000F61C9">
      <w:pPr>
        <w:pStyle w:val="Heading1"/>
        <w:keepNext w:val="0"/>
        <w:widowControl w:val="0"/>
        <w:numPr>
          <w:ilvl w:val="0"/>
          <w:numId w:val="0"/>
        </w:numPr>
        <w:pBdr>
          <w:bottom w:val="single" w:sz="4" w:space="1" w:color="595959" w:themeColor="text1" w:themeTint="A6"/>
        </w:pBdr>
        <w:spacing w:before="360" w:after="160"/>
        <w:ind w:left="432" w:hanging="432"/>
        <w:rPr>
          <w:rFonts w:ascii="Aptos" w:hAnsi="Aptos"/>
          <w:smallCaps/>
        </w:rPr>
      </w:pPr>
      <w:bookmarkStart w:id="4" w:name="_Toc139470178"/>
      <w:bookmarkEnd w:id="3"/>
      <w:r w:rsidRPr="009E7728">
        <w:rPr>
          <w:rFonts w:ascii="Aptos" w:hAnsi="Aptos"/>
          <w:sz w:val="28"/>
          <w:szCs w:val="28"/>
        </w:rPr>
        <w:lastRenderedPageBreak/>
        <w:t>Ann</w:t>
      </w:r>
      <w:r w:rsidR="00467F7F" w:rsidRPr="009E7728">
        <w:rPr>
          <w:rFonts w:ascii="Aptos" w:hAnsi="Aptos"/>
          <w:sz w:val="28"/>
          <w:szCs w:val="28"/>
        </w:rPr>
        <w:t xml:space="preserve">ex C – Complaint </w:t>
      </w:r>
      <w:r w:rsidR="008D77C1" w:rsidRPr="009E7728">
        <w:rPr>
          <w:rFonts w:ascii="Aptos" w:hAnsi="Aptos"/>
          <w:sz w:val="28"/>
          <w:szCs w:val="28"/>
        </w:rPr>
        <w:t>handling desktop aide-memoire</w:t>
      </w:r>
      <w:bookmarkEnd w:id="4"/>
    </w:p>
    <w:p w14:paraId="4CE67F11" w14:textId="77777777" w:rsidR="00467F7F" w:rsidRPr="009E7728" w:rsidRDefault="00467F7F" w:rsidP="000F61C9">
      <w:pPr>
        <w:widowControl w:val="0"/>
        <w:rPr>
          <w:rFonts w:ascii="Aptos" w:hAnsi="Aptos" w:cs="Arial"/>
        </w:rPr>
      </w:pPr>
    </w:p>
    <w:p w14:paraId="6798D46A" w14:textId="77777777" w:rsidR="0091634D" w:rsidRPr="009E7728" w:rsidRDefault="0091634D" w:rsidP="000F61C9">
      <w:pPr>
        <w:widowControl w:val="0"/>
        <w:jc w:val="center"/>
        <w:rPr>
          <w:rFonts w:ascii="Aptos" w:hAnsi="Aptos" w:cs="Arial"/>
          <w:b/>
        </w:rPr>
      </w:pPr>
      <w:r w:rsidRPr="009E7728">
        <w:rPr>
          <w:rFonts w:ascii="Aptos" w:hAnsi="Aptos" w:cs="Arial"/>
          <w:b/>
          <w:noProof/>
        </w:rPr>
        <w:drawing>
          <wp:inline distT="0" distB="0" distL="0" distR="0" wp14:anchorId="47491120" wp14:editId="3E6D3744">
            <wp:extent cx="6905625" cy="3724275"/>
            <wp:effectExtent l="0" t="0" r="0" b="9525"/>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6D19C391" w14:textId="77777777" w:rsidR="0091634D" w:rsidRPr="009E7728" w:rsidRDefault="0091634D" w:rsidP="000F61C9">
      <w:pPr>
        <w:widowControl w:val="0"/>
        <w:jc w:val="center"/>
        <w:rPr>
          <w:rFonts w:ascii="Aptos" w:hAnsi="Aptos" w:cs="Arial"/>
          <w:b/>
        </w:rPr>
      </w:pPr>
    </w:p>
    <w:p w14:paraId="1DDC47BF" w14:textId="067C021A" w:rsidR="00F9014F" w:rsidRPr="009E7728" w:rsidRDefault="001A53F4" w:rsidP="000F61C9">
      <w:pPr>
        <w:widowControl w:val="0"/>
        <w:rPr>
          <w:rFonts w:ascii="Aptos" w:hAnsi="Aptos" w:cs="Arial"/>
        </w:rPr>
        <w:sectPr w:rsidR="00F9014F" w:rsidRPr="009E7728" w:rsidSect="00A3114A">
          <w:pgSz w:w="16840" w:h="11900" w:orient="landscape"/>
          <w:pgMar w:top="1797" w:right="1440" w:bottom="1797" w:left="1440" w:header="720" w:footer="720" w:gutter="0"/>
          <w:cols w:space="720"/>
          <w:docGrid w:linePitch="360"/>
        </w:sectPr>
      </w:pPr>
      <w:r w:rsidRPr="009E7728">
        <w:rPr>
          <w:rFonts w:ascii="Aptos" w:hAnsi="Aptos" w:cs="Arial"/>
          <w:b/>
          <w:sz w:val="22"/>
          <w:szCs w:val="22"/>
        </w:rPr>
        <w:t xml:space="preserve">* </w:t>
      </w:r>
      <w:r w:rsidRPr="009E7728">
        <w:rPr>
          <w:rFonts w:ascii="Aptos" w:hAnsi="Aptos" w:cs="Arial"/>
          <w:sz w:val="22"/>
          <w:szCs w:val="22"/>
        </w:rPr>
        <w:t xml:space="preserve">It may be necessary to liaise with external third parties such as hospitals </w:t>
      </w:r>
      <w:r w:rsidR="001F01C2" w:rsidRPr="009E7728">
        <w:rPr>
          <w:rFonts w:ascii="Aptos" w:hAnsi="Aptos" w:cs="Arial"/>
          <w:sz w:val="22"/>
          <w:szCs w:val="22"/>
        </w:rPr>
        <w:t>to</w:t>
      </w:r>
      <w:r w:rsidRPr="009E7728">
        <w:rPr>
          <w:rFonts w:ascii="Aptos" w:hAnsi="Aptos" w:cs="Arial"/>
          <w:sz w:val="22"/>
          <w:szCs w:val="22"/>
        </w:rPr>
        <w:t xml:space="preserve"> gather additional information or to formulate a joint response. Where this is the case</w:t>
      </w:r>
      <w:r w:rsidR="009B6F65" w:rsidRPr="009E7728">
        <w:rPr>
          <w:rFonts w:ascii="Aptos" w:hAnsi="Aptos" w:cs="Arial"/>
          <w:sz w:val="22"/>
          <w:szCs w:val="22"/>
        </w:rPr>
        <w:t>,</w:t>
      </w:r>
      <w:r w:rsidRPr="009E7728">
        <w:rPr>
          <w:rFonts w:ascii="Aptos" w:hAnsi="Aptos" w:cs="Arial"/>
          <w:sz w:val="22"/>
          <w:szCs w:val="22"/>
        </w:rPr>
        <w:t xml:space="preserve"> the patient or their representative must be advised accordingly</w:t>
      </w:r>
    </w:p>
    <w:p w14:paraId="1900B8C2" w14:textId="78F75606" w:rsidR="00F74E70" w:rsidRPr="009E7728" w:rsidRDefault="00F74E70" w:rsidP="000F61C9">
      <w:pPr>
        <w:pStyle w:val="Heading1"/>
        <w:keepNext w:val="0"/>
        <w:widowControl w:val="0"/>
        <w:numPr>
          <w:ilvl w:val="0"/>
          <w:numId w:val="0"/>
        </w:numPr>
        <w:pBdr>
          <w:bottom w:val="single" w:sz="4" w:space="1" w:color="595959" w:themeColor="text1" w:themeTint="A6"/>
        </w:pBdr>
        <w:spacing w:before="360" w:after="160"/>
        <w:ind w:left="432" w:hanging="432"/>
        <w:rPr>
          <w:rFonts w:ascii="Aptos" w:hAnsi="Aptos"/>
          <w:smallCaps/>
        </w:rPr>
      </w:pPr>
      <w:bookmarkStart w:id="5" w:name="_Annex_F_–"/>
      <w:bookmarkStart w:id="6" w:name="_Annex_E_–"/>
      <w:bookmarkStart w:id="7" w:name="_Annex_D_–"/>
      <w:bookmarkStart w:id="8" w:name="_Toc139470179"/>
      <w:bookmarkEnd w:id="5"/>
      <w:bookmarkEnd w:id="6"/>
      <w:bookmarkEnd w:id="7"/>
      <w:r w:rsidRPr="009E7728">
        <w:rPr>
          <w:rFonts w:ascii="Aptos" w:hAnsi="Aptos"/>
          <w:sz w:val="28"/>
          <w:szCs w:val="28"/>
        </w:rPr>
        <w:lastRenderedPageBreak/>
        <w:t xml:space="preserve">Annex </w:t>
      </w:r>
      <w:r w:rsidR="00F35483" w:rsidRPr="009E7728">
        <w:rPr>
          <w:rFonts w:ascii="Aptos" w:hAnsi="Aptos"/>
          <w:sz w:val="28"/>
          <w:szCs w:val="28"/>
        </w:rPr>
        <w:t>D</w:t>
      </w:r>
      <w:r w:rsidR="00D95906" w:rsidRPr="009E7728">
        <w:rPr>
          <w:rFonts w:ascii="Aptos" w:hAnsi="Aptos"/>
          <w:sz w:val="28"/>
          <w:szCs w:val="28"/>
        </w:rPr>
        <w:t xml:space="preserve"> </w:t>
      </w:r>
      <w:r w:rsidRPr="009E7728">
        <w:rPr>
          <w:rFonts w:ascii="Aptos" w:hAnsi="Aptos"/>
          <w:sz w:val="28"/>
          <w:szCs w:val="28"/>
        </w:rPr>
        <w:t>– Complaint leaflet</w:t>
      </w:r>
      <w:bookmarkEnd w:id="8"/>
    </w:p>
    <w:p w14:paraId="54A39E74" w14:textId="2402ADE5" w:rsidR="00C32F26" w:rsidRPr="009E7728" w:rsidRDefault="00C32F26" w:rsidP="000F61C9">
      <w:pPr>
        <w:widowControl w:val="0"/>
        <w:rPr>
          <w:rFonts w:ascii="Aptos" w:hAnsi="Aptos" w:cs="Arial"/>
          <w:sz w:val="22"/>
          <w:szCs w:val="22"/>
        </w:rPr>
      </w:pPr>
      <w:r w:rsidRPr="009E7728">
        <w:rPr>
          <w:rFonts w:ascii="Aptos" w:hAnsi="Aptos" w:cs="Arial"/>
          <w:sz w:val="22"/>
          <w:szCs w:val="22"/>
        </w:rPr>
        <w:t>A patient information leaflet regarding complaints is shown overleaf.</w:t>
      </w:r>
    </w:p>
    <w:tbl>
      <w:tblPr>
        <w:tblStyle w:val="HostTable"/>
        <w:tblW w:w="15451" w:type="dxa"/>
        <w:jc w:val="left"/>
        <w:tblLayout w:type="fixed"/>
        <w:tblLook w:val="04A0" w:firstRow="1" w:lastRow="0" w:firstColumn="1" w:lastColumn="0" w:noHBand="0" w:noVBand="1"/>
        <w:tblDescription w:val="Layout table"/>
      </w:tblPr>
      <w:tblGrid>
        <w:gridCol w:w="4568"/>
        <w:gridCol w:w="2588"/>
        <w:gridCol w:w="2558"/>
        <w:gridCol w:w="5737"/>
      </w:tblGrid>
      <w:tr w:rsidR="007F28AF" w:rsidRPr="009E7728" w14:paraId="43EAA847" w14:textId="77777777" w:rsidTr="00C50101">
        <w:trPr>
          <w:cantSplit/>
          <w:trHeight w:hRule="exact" w:val="9651"/>
          <w:tblHeader/>
          <w:jc w:val="left"/>
        </w:trPr>
        <w:tc>
          <w:tcPr>
            <w:tcW w:w="4568" w:type="dxa"/>
            <w:tcMar>
              <w:top w:w="288" w:type="dxa"/>
              <w:right w:w="720" w:type="dxa"/>
            </w:tcMar>
          </w:tcPr>
          <w:p w14:paraId="4C17A34F" w14:textId="450059BC" w:rsidR="007F28AF" w:rsidRPr="009E7728" w:rsidRDefault="007F28AF" w:rsidP="00C50101">
            <w:pPr>
              <w:pStyle w:val="BlockHeading"/>
              <w:widowControl w:val="0"/>
              <w:spacing w:before="0"/>
              <w:ind w:left="505" w:right="28" w:hanging="221"/>
              <w:rPr>
                <w:rFonts w:ascii="Aptos" w:hAnsi="Aptos" w:cs="Arial"/>
                <w:color w:val="002060"/>
                <w:sz w:val="28"/>
                <w:szCs w:val="28"/>
                <w:lang w:val="en-GB"/>
              </w:rPr>
            </w:pPr>
            <w:r w:rsidRPr="009E7728">
              <w:rPr>
                <w:rFonts w:ascii="Aptos" w:hAnsi="Aptos" w:cs="Arial"/>
                <w:color w:val="002060"/>
                <w:sz w:val="28"/>
                <w:szCs w:val="28"/>
                <w:lang w:val="en-GB"/>
              </w:rPr>
              <w:lastRenderedPageBreak/>
              <w:t xml:space="preserve">Advocacy </w:t>
            </w:r>
            <w:r w:rsidR="00AB5D9E" w:rsidRPr="009E7728">
              <w:rPr>
                <w:rFonts w:ascii="Aptos" w:hAnsi="Aptos" w:cs="Arial"/>
                <w:color w:val="002060"/>
                <w:sz w:val="28"/>
                <w:szCs w:val="28"/>
                <w:lang w:val="en-GB"/>
              </w:rPr>
              <w:t>Support</w:t>
            </w:r>
          </w:p>
          <w:p w14:paraId="41E0EE0F" w14:textId="77777777" w:rsidR="007F28AF" w:rsidRPr="009E7728" w:rsidRDefault="007F28AF" w:rsidP="007F28AF">
            <w:pPr>
              <w:pStyle w:val="NormalWeb"/>
              <w:widowControl w:val="0"/>
              <w:numPr>
                <w:ilvl w:val="0"/>
                <w:numId w:val="25"/>
              </w:numPr>
              <w:spacing w:after="0" w:afterAutospacing="0"/>
              <w:ind w:left="568" w:right="-681" w:hanging="284"/>
              <w:rPr>
                <w:rFonts w:ascii="Aptos" w:hAnsi="Aptos" w:cs="Arial"/>
                <w:lang w:val="en-GB"/>
              </w:rPr>
            </w:pPr>
            <w:hyperlink r:id="rId18" w:history="1">
              <w:proofErr w:type="spellStart"/>
              <w:r w:rsidRPr="009E7728">
                <w:rPr>
                  <w:rStyle w:val="Hyperlink"/>
                  <w:rFonts w:ascii="Aptos" w:hAnsi="Aptos" w:cs="Arial"/>
                </w:rPr>
                <w:t>POhWER</w:t>
              </w:r>
              <w:proofErr w:type="spellEnd"/>
            </w:hyperlink>
            <w:r w:rsidRPr="009E7728">
              <w:rPr>
                <w:rFonts w:ascii="Aptos" w:hAnsi="Aptos" w:cs="Arial"/>
              </w:rPr>
              <w:t xml:space="preserve"> </w:t>
            </w:r>
            <w:r w:rsidRPr="009E7728">
              <w:rPr>
                <w:rFonts w:ascii="Aptos" w:hAnsi="Aptos" w:cs="Arial"/>
                <w:color w:val="767171" w:themeColor="background2" w:themeShade="80"/>
              </w:rPr>
              <w:t xml:space="preserve">support </w:t>
            </w:r>
            <w:proofErr w:type="spellStart"/>
            <w:r w:rsidRPr="009E7728">
              <w:rPr>
                <w:rFonts w:ascii="Aptos" w:hAnsi="Aptos" w:cs="Arial"/>
                <w:color w:val="767171" w:themeColor="background2" w:themeShade="80"/>
              </w:rPr>
              <w:t>centre</w:t>
            </w:r>
            <w:proofErr w:type="spellEnd"/>
            <w:r w:rsidRPr="009E7728">
              <w:rPr>
                <w:rFonts w:ascii="Aptos" w:hAnsi="Aptos" w:cs="Arial"/>
                <w:color w:val="767171" w:themeColor="background2" w:themeShade="80"/>
              </w:rPr>
              <w:t xml:space="preserve"> can be contacted via 0300 456 2370</w:t>
            </w:r>
          </w:p>
          <w:p w14:paraId="6D197F8D" w14:textId="77777777" w:rsidR="007F28AF" w:rsidRPr="009E7728" w:rsidRDefault="007F28AF" w:rsidP="007F28AF">
            <w:pPr>
              <w:pStyle w:val="NormalWeb"/>
              <w:widowControl w:val="0"/>
              <w:numPr>
                <w:ilvl w:val="0"/>
                <w:numId w:val="25"/>
              </w:numPr>
              <w:spacing w:after="0" w:afterAutospacing="0"/>
              <w:ind w:left="568" w:hanging="284"/>
              <w:rPr>
                <w:rFonts w:ascii="Aptos" w:hAnsi="Aptos" w:cs="Arial"/>
                <w:lang w:val="en-GB"/>
              </w:rPr>
            </w:pPr>
            <w:hyperlink r:id="rId19" w:history="1">
              <w:r w:rsidRPr="009E7728">
                <w:rPr>
                  <w:rStyle w:val="Hyperlink"/>
                  <w:rFonts w:ascii="Aptos" w:hAnsi="Aptos" w:cs="Arial"/>
                </w:rPr>
                <w:t>Advocacy People</w:t>
              </w:r>
            </w:hyperlink>
            <w:r w:rsidRPr="009E7728">
              <w:rPr>
                <w:rFonts w:ascii="Aptos" w:hAnsi="Aptos" w:cs="Arial"/>
              </w:rPr>
              <w:t xml:space="preserve"> </w:t>
            </w:r>
            <w:r w:rsidRPr="009E7728">
              <w:rPr>
                <w:rFonts w:ascii="Aptos" w:hAnsi="Aptos" w:cs="Arial"/>
                <w:color w:val="767171" w:themeColor="background2" w:themeShade="80"/>
              </w:rPr>
              <w:t>gives advocacy support on 0330 440 9000</w:t>
            </w:r>
          </w:p>
          <w:p w14:paraId="063F36B8" w14:textId="77777777" w:rsidR="007F28AF" w:rsidRPr="009E7728" w:rsidRDefault="007F28AF" w:rsidP="007F28AF">
            <w:pPr>
              <w:pStyle w:val="NormalWeb"/>
              <w:widowControl w:val="0"/>
              <w:numPr>
                <w:ilvl w:val="0"/>
                <w:numId w:val="25"/>
              </w:numPr>
              <w:spacing w:after="0" w:afterAutospacing="0"/>
              <w:ind w:left="568" w:hanging="284"/>
              <w:rPr>
                <w:rFonts w:ascii="Aptos" w:hAnsi="Aptos" w:cs="Arial"/>
                <w:lang w:val="en-GB"/>
              </w:rPr>
            </w:pPr>
            <w:hyperlink r:id="rId20" w:history="1">
              <w:r w:rsidRPr="009E7728">
                <w:rPr>
                  <w:rStyle w:val="Hyperlink"/>
                  <w:rFonts w:ascii="Aptos" w:hAnsi="Aptos" w:cs="Arial"/>
                </w:rPr>
                <w:t>Age UK</w:t>
              </w:r>
            </w:hyperlink>
            <w:r w:rsidRPr="009E7728">
              <w:rPr>
                <w:rFonts w:ascii="Aptos" w:hAnsi="Aptos" w:cs="Arial"/>
              </w:rPr>
              <w:t xml:space="preserve"> </w:t>
            </w:r>
            <w:r w:rsidRPr="009E7728">
              <w:rPr>
                <w:rFonts w:ascii="Aptos" w:hAnsi="Aptos" w:cs="Arial"/>
                <w:color w:val="767171" w:themeColor="background2" w:themeShade="80"/>
              </w:rPr>
              <w:t>on 0800 055 6112</w:t>
            </w:r>
          </w:p>
          <w:p w14:paraId="4222D2F0" w14:textId="77777777" w:rsidR="007F28AF" w:rsidRPr="009E7728" w:rsidRDefault="007F28AF" w:rsidP="007F28AF">
            <w:pPr>
              <w:pStyle w:val="NormalWeb"/>
              <w:widowControl w:val="0"/>
              <w:numPr>
                <w:ilvl w:val="0"/>
                <w:numId w:val="25"/>
              </w:numPr>
              <w:spacing w:after="0" w:afterAutospacing="0"/>
              <w:ind w:left="568" w:hanging="284"/>
              <w:rPr>
                <w:rFonts w:ascii="Aptos" w:hAnsi="Aptos" w:cs="Arial"/>
                <w:color w:val="767171" w:themeColor="background2" w:themeShade="80"/>
                <w:lang w:val="en-GB"/>
              </w:rPr>
            </w:pPr>
            <w:r w:rsidRPr="009E7728">
              <w:rPr>
                <w:rFonts w:ascii="Aptos" w:hAnsi="Aptos" w:cs="Arial"/>
                <w:color w:val="767171" w:themeColor="background2" w:themeShade="80"/>
              </w:rPr>
              <w:t>Local Council can give advice on local advocacy services</w:t>
            </w:r>
          </w:p>
          <w:p w14:paraId="4D030D77" w14:textId="77777777" w:rsidR="007F28AF" w:rsidRPr="009E7728" w:rsidRDefault="007F28AF" w:rsidP="007F28AF">
            <w:pPr>
              <w:pStyle w:val="NormalWeb"/>
              <w:widowControl w:val="0"/>
              <w:numPr>
                <w:ilvl w:val="0"/>
                <w:numId w:val="25"/>
              </w:numPr>
              <w:spacing w:after="0" w:afterAutospacing="0"/>
              <w:ind w:left="568" w:hanging="284"/>
              <w:rPr>
                <w:rFonts w:ascii="Aptos" w:hAnsi="Aptos" w:cs="Arial"/>
                <w:color w:val="auto"/>
                <w:lang w:val="en-GB"/>
              </w:rPr>
            </w:pPr>
            <w:r w:rsidRPr="009E7728">
              <w:rPr>
                <w:rFonts w:ascii="Aptos" w:hAnsi="Aptos" w:cs="Arial"/>
                <w:color w:val="767171" w:themeColor="background2" w:themeShade="80"/>
                <w:lang w:val="en-GB"/>
              </w:rPr>
              <w:t xml:space="preserve">Other advocates and links can be found on this </w:t>
            </w:r>
            <w:hyperlink r:id="rId21" w:history="1">
              <w:r w:rsidRPr="009E7728">
                <w:rPr>
                  <w:rStyle w:val="Hyperlink"/>
                  <w:rFonts w:ascii="Aptos" w:hAnsi="Aptos" w:cs="Arial"/>
                  <w:lang w:val="en-GB"/>
                </w:rPr>
                <w:t>PHSO webpage</w:t>
              </w:r>
            </w:hyperlink>
            <w:r w:rsidRPr="009E7728">
              <w:rPr>
                <w:rFonts w:ascii="Aptos" w:hAnsi="Aptos" w:cs="Arial"/>
                <w:lang w:val="en-GB"/>
              </w:rPr>
              <w:t xml:space="preserve"> </w:t>
            </w:r>
          </w:p>
          <w:p w14:paraId="092864A0" w14:textId="77777777" w:rsidR="007F28AF" w:rsidRPr="009E7728" w:rsidRDefault="007F28AF" w:rsidP="00C50101">
            <w:pPr>
              <w:pStyle w:val="NormalWeb"/>
              <w:widowControl w:val="0"/>
              <w:spacing w:before="0" w:beforeAutospacing="0" w:after="0" w:afterAutospacing="0"/>
              <w:ind w:left="284"/>
              <w:rPr>
                <w:rFonts w:ascii="Aptos" w:hAnsi="Aptos" w:cs="Arial"/>
                <w:color w:val="auto"/>
                <w:lang w:val="en-GB"/>
              </w:rPr>
            </w:pPr>
          </w:p>
          <w:p w14:paraId="0A2A860A" w14:textId="1537E2F2" w:rsidR="007F28AF" w:rsidRPr="009E7728" w:rsidRDefault="007F28AF" w:rsidP="00C50101">
            <w:pPr>
              <w:pStyle w:val="NormalWeb"/>
              <w:widowControl w:val="0"/>
              <w:spacing w:before="0" w:beforeAutospacing="0" w:after="0" w:afterAutospacing="0"/>
              <w:ind w:left="567" w:hanging="283"/>
              <w:rPr>
                <w:rFonts w:ascii="Aptos" w:hAnsi="Aptos" w:cs="Arial"/>
                <w:color w:val="002060"/>
                <w:sz w:val="28"/>
                <w:szCs w:val="28"/>
                <w:lang w:val="en-GB"/>
              </w:rPr>
            </w:pPr>
            <w:r w:rsidRPr="009E7728">
              <w:rPr>
                <w:rFonts w:ascii="Aptos" w:eastAsiaTheme="majorEastAsia" w:hAnsi="Aptos" w:cs="Arial"/>
                <w:color w:val="002060"/>
                <w:kern w:val="0"/>
                <w:sz w:val="28"/>
                <w:szCs w:val="28"/>
                <w:lang w:val="en-GB" w:eastAsia="ja-JP"/>
                <w14:ligatures w14:val="none"/>
              </w:rPr>
              <w:t xml:space="preserve">Further </w:t>
            </w:r>
            <w:r w:rsidR="00AB5D9E" w:rsidRPr="009E7728">
              <w:rPr>
                <w:rFonts w:ascii="Aptos" w:eastAsiaTheme="majorEastAsia" w:hAnsi="Aptos" w:cs="Arial"/>
                <w:color w:val="002060"/>
                <w:kern w:val="0"/>
                <w:sz w:val="28"/>
                <w:szCs w:val="28"/>
                <w:lang w:val="en-GB" w:eastAsia="ja-JP"/>
                <w14:ligatures w14:val="none"/>
              </w:rPr>
              <w:t>Action</w:t>
            </w:r>
          </w:p>
          <w:p w14:paraId="668CB04A" w14:textId="77777777" w:rsidR="007F28AF" w:rsidRPr="009E7728" w:rsidRDefault="007F28AF" w:rsidP="00C50101">
            <w:pPr>
              <w:pStyle w:val="BlockText"/>
              <w:widowControl w:val="0"/>
              <w:tabs>
                <w:tab w:val="left" w:pos="3828"/>
              </w:tabs>
              <w:spacing w:line="240" w:lineRule="auto"/>
              <w:ind w:left="284" w:right="-114"/>
              <w:rPr>
                <w:rFonts w:ascii="Aptos" w:hAnsi="Aptos" w:cs="Arial"/>
                <w:color w:val="767171" w:themeColor="background2" w:themeShade="80"/>
                <w:lang w:val="en-GB"/>
              </w:rPr>
            </w:pPr>
            <w:r w:rsidRPr="009E7728">
              <w:rPr>
                <w:rFonts w:ascii="Aptos" w:hAnsi="Aptos" w:cs="Arial"/>
                <w:color w:val="767171" w:themeColor="background2" w:themeShade="80"/>
                <w:lang w:val="en-GB"/>
              </w:rPr>
              <w:t>If you are dissatisfied with the outcome of your complaint from either Leicester, Leicestershire and Rutland ICB or this organisation, then you can escalate your complaint to Parliamentary Health Service Ombudsman (PHSO) at either:</w:t>
            </w:r>
          </w:p>
          <w:p w14:paraId="3E53E9DD" w14:textId="77777777" w:rsidR="007F28AF" w:rsidRPr="009E7728" w:rsidRDefault="007F28AF" w:rsidP="00C50101">
            <w:pPr>
              <w:pStyle w:val="BlockText"/>
              <w:widowControl w:val="0"/>
              <w:spacing w:after="0" w:line="240" w:lineRule="auto"/>
              <w:ind w:left="284" w:right="169"/>
              <w:rPr>
                <w:rFonts w:ascii="Aptos" w:hAnsi="Aptos" w:cs="Arial"/>
                <w:color w:val="767171" w:themeColor="background2" w:themeShade="80"/>
                <w:lang w:val="en-GB"/>
              </w:rPr>
            </w:pPr>
            <w:r w:rsidRPr="009E7728">
              <w:rPr>
                <w:rFonts w:ascii="Aptos" w:hAnsi="Aptos" w:cs="Arial"/>
                <w:color w:val="767171" w:themeColor="background2" w:themeShade="80"/>
                <w:lang w:val="en-GB"/>
              </w:rPr>
              <w:t>Milbank Tower, Milbank</w:t>
            </w:r>
          </w:p>
          <w:p w14:paraId="343F9B1A" w14:textId="77777777" w:rsidR="007F28AF" w:rsidRPr="009E7728" w:rsidRDefault="007F28AF" w:rsidP="00C50101">
            <w:pPr>
              <w:pStyle w:val="BlockText"/>
              <w:widowControl w:val="0"/>
              <w:spacing w:after="0" w:line="240" w:lineRule="auto"/>
              <w:ind w:left="284" w:right="169"/>
              <w:rPr>
                <w:rFonts w:ascii="Aptos" w:hAnsi="Aptos" w:cs="Arial"/>
                <w:color w:val="767171" w:themeColor="background2" w:themeShade="80"/>
                <w:lang w:val="en-GB"/>
              </w:rPr>
            </w:pPr>
            <w:r w:rsidRPr="009E7728">
              <w:rPr>
                <w:rFonts w:ascii="Aptos" w:hAnsi="Aptos" w:cs="Arial"/>
                <w:color w:val="767171" w:themeColor="background2" w:themeShade="80"/>
                <w:lang w:val="en-GB"/>
              </w:rPr>
              <w:t>LONDON</w:t>
            </w:r>
          </w:p>
          <w:p w14:paraId="072E09CB" w14:textId="77777777" w:rsidR="007F28AF" w:rsidRPr="009E7728" w:rsidRDefault="007F28AF" w:rsidP="00C50101">
            <w:pPr>
              <w:pStyle w:val="BlockText"/>
              <w:widowControl w:val="0"/>
              <w:spacing w:after="0" w:line="240" w:lineRule="auto"/>
              <w:ind w:left="284" w:right="169"/>
              <w:rPr>
                <w:rFonts w:ascii="Aptos" w:hAnsi="Aptos" w:cs="Arial"/>
                <w:color w:val="767171" w:themeColor="background2" w:themeShade="80"/>
                <w:lang w:val="en-GB"/>
              </w:rPr>
            </w:pPr>
            <w:r w:rsidRPr="009E7728">
              <w:rPr>
                <w:rFonts w:ascii="Aptos" w:hAnsi="Aptos" w:cs="Arial"/>
                <w:color w:val="767171" w:themeColor="background2" w:themeShade="80"/>
                <w:lang w:val="en-GB"/>
              </w:rPr>
              <w:t>SW1P 4QP</w:t>
            </w:r>
          </w:p>
          <w:p w14:paraId="0C3A5FF4" w14:textId="77777777" w:rsidR="007F28AF" w:rsidRPr="009E7728" w:rsidRDefault="007F28AF" w:rsidP="00C50101">
            <w:pPr>
              <w:pStyle w:val="BlockText"/>
              <w:widowControl w:val="0"/>
              <w:spacing w:after="0" w:line="240" w:lineRule="auto"/>
              <w:ind w:left="284" w:right="169"/>
              <w:rPr>
                <w:rFonts w:ascii="Aptos" w:hAnsi="Aptos" w:cs="Arial"/>
                <w:color w:val="767171" w:themeColor="background2" w:themeShade="80"/>
                <w:lang w:val="en-GB"/>
              </w:rPr>
            </w:pPr>
          </w:p>
          <w:p w14:paraId="367FD7C0" w14:textId="77777777" w:rsidR="007F28AF" w:rsidRPr="009E7728" w:rsidRDefault="007F28AF" w:rsidP="00C50101">
            <w:pPr>
              <w:pStyle w:val="BlockText"/>
              <w:widowControl w:val="0"/>
              <w:spacing w:after="0" w:line="240" w:lineRule="auto"/>
              <w:ind w:left="284" w:right="169"/>
              <w:rPr>
                <w:rFonts w:ascii="Aptos" w:hAnsi="Aptos" w:cs="Arial"/>
                <w:color w:val="767171" w:themeColor="background2" w:themeShade="80"/>
                <w:lang w:val="en-GB"/>
              </w:rPr>
            </w:pPr>
            <w:r w:rsidRPr="009E7728">
              <w:rPr>
                <w:rFonts w:ascii="Aptos" w:hAnsi="Aptos" w:cs="Arial"/>
                <w:color w:val="767171" w:themeColor="background2" w:themeShade="80"/>
                <w:lang w:val="en-GB"/>
              </w:rPr>
              <w:t>Citygate, Mosley Street</w:t>
            </w:r>
          </w:p>
          <w:p w14:paraId="6184BEDC" w14:textId="77777777" w:rsidR="007F28AF" w:rsidRPr="009E7728" w:rsidRDefault="007F28AF" w:rsidP="00C50101">
            <w:pPr>
              <w:pStyle w:val="BlockText"/>
              <w:widowControl w:val="0"/>
              <w:spacing w:after="0" w:line="240" w:lineRule="auto"/>
              <w:ind w:left="284" w:right="169"/>
              <w:rPr>
                <w:rFonts w:ascii="Aptos" w:hAnsi="Aptos" w:cs="Arial"/>
                <w:color w:val="767171" w:themeColor="background2" w:themeShade="80"/>
                <w:lang w:val="en-GB"/>
              </w:rPr>
            </w:pPr>
            <w:r w:rsidRPr="009E7728">
              <w:rPr>
                <w:rFonts w:ascii="Aptos" w:hAnsi="Aptos" w:cs="Arial"/>
                <w:color w:val="767171" w:themeColor="background2" w:themeShade="80"/>
                <w:lang w:val="en-GB"/>
              </w:rPr>
              <w:t>MANCHESTER</w:t>
            </w:r>
          </w:p>
          <w:p w14:paraId="3C9ADD28" w14:textId="77777777" w:rsidR="007F28AF" w:rsidRPr="009E7728" w:rsidRDefault="007F28AF" w:rsidP="00C50101">
            <w:pPr>
              <w:pStyle w:val="BlockText"/>
              <w:widowControl w:val="0"/>
              <w:spacing w:after="0" w:line="240" w:lineRule="auto"/>
              <w:ind w:left="284" w:right="169"/>
              <w:rPr>
                <w:rFonts w:ascii="Aptos" w:hAnsi="Aptos" w:cs="Arial"/>
                <w:color w:val="767171" w:themeColor="background2" w:themeShade="80"/>
                <w:lang w:val="en-GB"/>
              </w:rPr>
            </w:pPr>
            <w:r w:rsidRPr="009E7728">
              <w:rPr>
                <w:rFonts w:ascii="Aptos" w:hAnsi="Aptos" w:cs="Arial"/>
                <w:color w:val="767171" w:themeColor="background2" w:themeShade="80"/>
                <w:lang w:val="en-GB"/>
              </w:rPr>
              <w:t>M2 3HQ</w:t>
            </w:r>
          </w:p>
          <w:p w14:paraId="09FDB41C" w14:textId="0464F5E8" w:rsidR="007F28AF" w:rsidRPr="009E7728" w:rsidRDefault="007F28AF" w:rsidP="00C50101">
            <w:pPr>
              <w:pStyle w:val="BlockText"/>
              <w:widowControl w:val="0"/>
              <w:spacing w:after="0" w:line="240" w:lineRule="auto"/>
              <w:ind w:left="284" w:right="169"/>
              <w:rPr>
                <w:rStyle w:val="Hyperlink"/>
                <w:rFonts w:ascii="Aptos" w:hAnsi="Aptos" w:cs="Arial"/>
                <w:color w:val="767171" w:themeColor="background2" w:themeShade="80"/>
                <w:lang w:val="en-GB"/>
              </w:rPr>
            </w:pPr>
            <w:r w:rsidRPr="009E7728">
              <w:rPr>
                <w:rStyle w:val="Hyperlink"/>
                <w:rFonts w:ascii="Aptos" w:hAnsi="Aptos" w:cs="Arial"/>
                <w:color w:val="767171" w:themeColor="background2" w:themeShade="80"/>
                <w:lang w:val="en-GB"/>
              </w:rPr>
              <w:t xml:space="preserve">Tel: </w:t>
            </w:r>
            <w:proofErr w:type="gramStart"/>
            <w:r w:rsidRPr="009E7728">
              <w:rPr>
                <w:rStyle w:val="Hyperlink"/>
                <w:rFonts w:ascii="Aptos" w:hAnsi="Aptos" w:cs="Arial"/>
                <w:color w:val="767171" w:themeColor="background2" w:themeShade="80"/>
                <w:lang w:val="en-GB"/>
              </w:rPr>
              <w:t>0345  015</w:t>
            </w:r>
            <w:proofErr w:type="gramEnd"/>
            <w:r w:rsidRPr="009E7728">
              <w:rPr>
                <w:rStyle w:val="Hyperlink"/>
                <w:rFonts w:ascii="Aptos" w:hAnsi="Aptos" w:cs="Arial"/>
                <w:color w:val="767171" w:themeColor="background2" w:themeShade="80"/>
                <w:lang w:val="en-GB"/>
              </w:rPr>
              <w:t xml:space="preserve"> 4033</w:t>
            </w:r>
          </w:p>
          <w:p w14:paraId="66AA7C76" w14:textId="4C491264" w:rsidR="007F28AF" w:rsidRPr="009E7728" w:rsidRDefault="007F28AF" w:rsidP="00C50101">
            <w:pPr>
              <w:pStyle w:val="BlockText"/>
              <w:widowControl w:val="0"/>
              <w:spacing w:after="0" w:line="240" w:lineRule="auto"/>
              <w:ind w:left="567" w:right="505" w:hanging="283"/>
              <w:rPr>
                <w:rStyle w:val="Hyperlink"/>
                <w:rFonts w:ascii="Aptos" w:hAnsi="Aptos" w:cs="Arial"/>
                <w:kern w:val="0"/>
                <w:lang w:val="en-GB" w:eastAsia="en-GB"/>
                <w14:ligatures w14:val="none"/>
              </w:rPr>
            </w:pPr>
            <w:hyperlink r:id="rId22" w:history="1">
              <w:r w:rsidRPr="009E7728">
                <w:rPr>
                  <w:rStyle w:val="Hyperlink"/>
                  <w:rFonts w:ascii="Aptos" w:hAnsi="Aptos" w:cs="Arial"/>
                  <w:kern w:val="0"/>
                  <w:lang w:val="en-GB" w:eastAsia="en-GB"/>
                  <w14:ligatures w14:val="none"/>
                </w:rPr>
                <w:t>www.ombudsman.org.uk</w:t>
              </w:r>
            </w:hyperlink>
            <w:r w:rsidRPr="009E7728">
              <w:rPr>
                <w:rStyle w:val="Hyperlink"/>
                <w:rFonts w:ascii="Aptos" w:hAnsi="Aptos" w:cs="Arial"/>
                <w:kern w:val="0"/>
                <w:lang w:val="en-GB" w:eastAsia="en-GB"/>
                <w14:ligatures w14:val="none"/>
              </w:rPr>
              <w:t xml:space="preserve"> </w:t>
            </w:r>
          </w:p>
          <w:p w14:paraId="3575B9CC" w14:textId="77777777" w:rsidR="007F28AF" w:rsidRPr="009E7728" w:rsidRDefault="007F28AF" w:rsidP="00C50101">
            <w:pPr>
              <w:pStyle w:val="BlockText"/>
              <w:widowControl w:val="0"/>
              <w:spacing w:after="0" w:line="240" w:lineRule="auto"/>
              <w:ind w:left="567" w:right="505" w:hanging="283"/>
              <w:rPr>
                <w:rStyle w:val="Hyperlink"/>
                <w:rFonts w:ascii="Aptos" w:hAnsi="Aptos" w:cs="Arial"/>
                <w:kern w:val="0"/>
                <w:lang w:val="en-GB" w:eastAsia="en-GB"/>
                <w14:ligatures w14:val="none"/>
              </w:rPr>
            </w:pPr>
          </w:p>
          <w:p w14:paraId="0065956A" w14:textId="77777777" w:rsidR="007F28AF" w:rsidRPr="009E7728" w:rsidRDefault="007F28AF" w:rsidP="00C50101">
            <w:pPr>
              <w:widowControl w:val="0"/>
              <w:ind w:left="567"/>
              <w:rPr>
                <w:rFonts w:ascii="Aptos" w:hAnsi="Aptos" w:cs="Arial"/>
                <w:color w:val="auto"/>
                <w:kern w:val="0"/>
                <w:lang w:val="en-GB"/>
                <w14:ligatures w14:val="none"/>
              </w:rPr>
            </w:pPr>
            <w:r w:rsidRPr="009E7728">
              <w:rPr>
                <w:rStyle w:val="Hyperlink"/>
                <w:rFonts w:ascii="Aptos" w:hAnsi="Aptos" w:cs="Arial"/>
                <w:color w:val="FFFFFF" w:themeColor="background1"/>
              </w:rPr>
              <w:t xml:space="preserve">      </w:t>
            </w:r>
          </w:p>
          <w:p w14:paraId="5421AFDD" w14:textId="77777777" w:rsidR="007F28AF" w:rsidRPr="009E7728" w:rsidRDefault="007F28AF" w:rsidP="00C50101">
            <w:pPr>
              <w:pStyle w:val="BlockText"/>
              <w:widowControl w:val="0"/>
              <w:spacing w:line="240" w:lineRule="auto"/>
              <w:rPr>
                <w:rStyle w:val="Hyperlink"/>
                <w:rFonts w:ascii="Aptos" w:hAnsi="Aptos" w:cs="Arial"/>
                <w:lang w:val="en-GB"/>
              </w:rPr>
            </w:pPr>
          </w:p>
          <w:p w14:paraId="2B649F82" w14:textId="77777777" w:rsidR="007F28AF" w:rsidRPr="009E7728" w:rsidRDefault="007F28AF" w:rsidP="00C50101">
            <w:pPr>
              <w:pStyle w:val="BlockText"/>
              <w:widowControl w:val="0"/>
              <w:spacing w:line="240" w:lineRule="auto"/>
              <w:rPr>
                <w:rStyle w:val="Hyperlink"/>
                <w:rFonts w:ascii="Aptos" w:hAnsi="Aptos" w:cs="Arial"/>
                <w:sz w:val="20"/>
                <w:szCs w:val="20"/>
                <w:lang w:val="en-GB"/>
              </w:rPr>
            </w:pPr>
          </w:p>
          <w:p w14:paraId="4E480782" w14:textId="77777777" w:rsidR="007F28AF" w:rsidRPr="009E7728" w:rsidRDefault="007F28AF" w:rsidP="00C50101">
            <w:pPr>
              <w:pStyle w:val="BlockText"/>
              <w:widowControl w:val="0"/>
              <w:spacing w:line="240" w:lineRule="auto"/>
              <w:ind w:left="0"/>
              <w:rPr>
                <w:rFonts w:ascii="Aptos" w:hAnsi="Aptos" w:cs="Arial"/>
                <w:sz w:val="20"/>
                <w:szCs w:val="20"/>
                <w:lang w:val="en-GB"/>
              </w:rPr>
            </w:pPr>
          </w:p>
        </w:tc>
        <w:tc>
          <w:tcPr>
            <w:tcW w:w="2588" w:type="dxa"/>
            <w:tcMar>
              <w:top w:w="288" w:type="dxa"/>
              <w:left w:w="432" w:type="dxa"/>
              <w:right w:w="0" w:type="dxa"/>
            </w:tcMar>
            <w:textDirection w:val="btLr"/>
          </w:tcPr>
          <w:p w14:paraId="1D199563" w14:textId="77777777" w:rsidR="007F28AF" w:rsidRPr="009E7728" w:rsidRDefault="007F28AF" w:rsidP="00C50101">
            <w:pPr>
              <w:pStyle w:val="ReturnAddress"/>
              <w:widowControl w:val="0"/>
              <w:spacing w:line="240" w:lineRule="auto"/>
              <w:jc w:val="center"/>
              <w:rPr>
                <w:rFonts w:ascii="Aptos" w:hAnsi="Aptos" w:cs="Arial"/>
                <w:color w:val="4472C4" w:themeColor="accent1"/>
                <w:sz w:val="28"/>
                <w:szCs w:val="28"/>
                <w:lang w:val="en-GB"/>
              </w:rPr>
            </w:pPr>
            <w:r w:rsidRPr="009E7728">
              <w:rPr>
                <w:rFonts w:ascii="Aptos" w:hAnsi="Aptos" w:cs="Arial"/>
                <w:color w:val="4472C4" w:themeColor="accent1"/>
                <w:sz w:val="28"/>
                <w:szCs w:val="28"/>
                <w:lang w:val="en-GB"/>
              </w:rPr>
              <w:t>Woodbrook Medical Centre</w:t>
            </w:r>
          </w:p>
          <w:p w14:paraId="7984BF1E" w14:textId="77777777" w:rsidR="007F28AF" w:rsidRPr="009E7728" w:rsidRDefault="007F28AF" w:rsidP="00AB5D9E">
            <w:pPr>
              <w:pStyle w:val="ReturnAddress"/>
              <w:widowControl w:val="0"/>
              <w:spacing w:line="360" w:lineRule="auto"/>
              <w:jc w:val="center"/>
              <w:rPr>
                <w:rFonts w:ascii="Aptos" w:hAnsi="Aptos" w:cs="Arial"/>
                <w:color w:val="4472C4" w:themeColor="accent1"/>
                <w:sz w:val="28"/>
                <w:szCs w:val="28"/>
                <w:lang w:val="en-GB"/>
              </w:rPr>
            </w:pPr>
            <w:r w:rsidRPr="009E7728">
              <w:rPr>
                <w:rFonts w:ascii="Aptos" w:hAnsi="Aptos" w:cs="Arial"/>
                <w:color w:val="4472C4" w:themeColor="accent1"/>
                <w:sz w:val="28"/>
                <w:szCs w:val="28"/>
                <w:lang w:val="en-GB"/>
              </w:rPr>
              <w:t>28 Bridge Street</w:t>
            </w:r>
          </w:p>
          <w:p w14:paraId="74A4DF07" w14:textId="77777777" w:rsidR="007F28AF" w:rsidRPr="009E7728" w:rsidRDefault="007F28AF" w:rsidP="00C50101">
            <w:pPr>
              <w:pStyle w:val="ReturnAddress"/>
              <w:widowControl w:val="0"/>
              <w:spacing w:line="240" w:lineRule="auto"/>
              <w:jc w:val="center"/>
              <w:rPr>
                <w:rFonts w:ascii="Aptos" w:hAnsi="Aptos" w:cs="Arial"/>
                <w:color w:val="4472C4" w:themeColor="accent1"/>
                <w:sz w:val="28"/>
                <w:szCs w:val="28"/>
                <w:lang w:val="en-GB"/>
              </w:rPr>
            </w:pPr>
            <w:r w:rsidRPr="009E7728">
              <w:rPr>
                <w:rFonts w:ascii="Aptos" w:hAnsi="Aptos" w:cs="Arial"/>
                <w:color w:val="4472C4" w:themeColor="accent1"/>
                <w:sz w:val="28"/>
                <w:szCs w:val="28"/>
                <w:lang w:val="en-GB"/>
              </w:rPr>
              <w:t>Loughborough, Leicestershire LE11 1NH</w:t>
            </w:r>
          </w:p>
          <w:p w14:paraId="305C0F97" w14:textId="77777777" w:rsidR="007F28AF" w:rsidRPr="009E7728" w:rsidRDefault="007F28AF" w:rsidP="00AB5D9E">
            <w:pPr>
              <w:pStyle w:val="ReturnAddress"/>
              <w:widowControl w:val="0"/>
              <w:spacing w:line="240" w:lineRule="auto"/>
              <w:jc w:val="center"/>
              <w:rPr>
                <w:rFonts w:ascii="Aptos" w:hAnsi="Aptos" w:cs="Arial"/>
                <w:lang w:val="en-GB"/>
              </w:rPr>
            </w:pPr>
          </w:p>
        </w:tc>
        <w:tc>
          <w:tcPr>
            <w:tcW w:w="2558" w:type="dxa"/>
            <w:tcMar>
              <w:top w:w="288" w:type="dxa"/>
              <w:right w:w="432" w:type="dxa"/>
            </w:tcMar>
            <w:textDirection w:val="btLr"/>
          </w:tcPr>
          <w:p w14:paraId="26A45661" w14:textId="77777777" w:rsidR="00AB5D9E" w:rsidRPr="009E7728" w:rsidRDefault="00AB5D9E" w:rsidP="00AB5D9E">
            <w:pPr>
              <w:pStyle w:val="ReturnAddress"/>
              <w:widowControl w:val="0"/>
              <w:spacing w:line="360" w:lineRule="auto"/>
              <w:jc w:val="center"/>
              <w:rPr>
                <w:rFonts w:ascii="Aptos" w:hAnsi="Aptos" w:cs="Arial"/>
                <w:color w:val="4472C4" w:themeColor="accent1"/>
                <w:sz w:val="28"/>
                <w:szCs w:val="28"/>
                <w:lang w:val="en-GB"/>
              </w:rPr>
            </w:pPr>
            <w:r w:rsidRPr="009E7728">
              <w:rPr>
                <w:rFonts w:ascii="Aptos" w:hAnsi="Aptos" w:cs="Arial"/>
                <w:color w:val="4472C4" w:themeColor="accent1"/>
                <w:sz w:val="28"/>
                <w:szCs w:val="28"/>
                <w:lang w:val="en-GB"/>
              </w:rPr>
              <w:t xml:space="preserve">T: 01509 239166 </w:t>
            </w:r>
          </w:p>
          <w:p w14:paraId="1C052408" w14:textId="0C43F896" w:rsidR="00AB5D9E" w:rsidRPr="009E7728" w:rsidRDefault="00AB5D9E" w:rsidP="00AB5D9E">
            <w:pPr>
              <w:pStyle w:val="ReturnAddress"/>
              <w:widowControl w:val="0"/>
              <w:spacing w:line="360" w:lineRule="auto"/>
              <w:jc w:val="center"/>
              <w:rPr>
                <w:rFonts w:ascii="Aptos" w:hAnsi="Aptos" w:cs="Arial"/>
                <w:color w:val="4472C4" w:themeColor="accent1"/>
                <w:sz w:val="28"/>
                <w:szCs w:val="28"/>
                <w:lang w:val="en-GB"/>
              </w:rPr>
            </w:pPr>
            <w:r w:rsidRPr="009E7728">
              <w:rPr>
                <w:rFonts w:ascii="Aptos" w:hAnsi="Aptos" w:cs="Arial"/>
                <w:color w:val="4472C4" w:themeColor="accent1"/>
                <w:sz w:val="28"/>
                <w:szCs w:val="28"/>
                <w:lang w:val="en-GB"/>
              </w:rPr>
              <w:t xml:space="preserve">W:  </w:t>
            </w:r>
            <w:hyperlink r:id="rId23" w:history="1">
              <w:r w:rsidRPr="009E7728">
                <w:rPr>
                  <w:rStyle w:val="Hyperlink"/>
                  <w:rFonts w:ascii="Aptos" w:hAnsi="Aptos" w:cs="Arial"/>
                  <w:sz w:val="28"/>
                  <w:szCs w:val="28"/>
                  <w:lang w:val="en-GB"/>
                </w:rPr>
                <w:t>www.woodbrookmedical</w:t>
              </w:r>
            </w:hyperlink>
            <w:r w:rsidRPr="009E7728">
              <w:rPr>
                <w:rFonts w:ascii="Aptos" w:hAnsi="Aptos" w:cs="Arial"/>
                <w:color w:val="4472C4" w:themeColor="accent1"/>
                <w:sz w:val="28"/>
                <w:szCs w:val="28"/>
                <w:lang w:val="en-GB"/>
              </w:rPr>
              <w:t>centre.co.uk</w:t>
            </w:r>
          </w:p>
          <w:p w14:paraId="56CED185" w14:textId="77777777" w:rsidR="007F28AF" w:rsidRPr="009E7728" w:rsidRDefault="007F28AF" w:rsidP="00AB5D9E">
            <w:pPr>
              <w:pStyle w:val="Recipient"/>
              <w:widowControl w:val="0"/>
              <w:spacing w:line="360" w:lineRule="auto"/>
              <w:jc w:val="center"/>
              <w:rPr>
                <w:rFonts w:ascii="Aptos" w:hAnsi="Aptos" w:cs="Arial"/>
                <w:lang w:val="en-GB"/>
              </w:rPr>
            </w:pPr>
          </w:p>
        </w:tc>
        <w:tc>
          <w:tcPr>
            <w:tcW w:w="5737" w:type="dxa"/>
            <w:tcMar>
              <w:top w:w="288" w:type="dxa"/>
              <w:left w:w="720" w:type="dxa"/>
            </w:tcMar>
          </w:tcPr>
          <w:p w14:paraId="5748C7F6" w14:textId="77777777" w:rsidR="007F28AF" w:rsidRPr="009E7728" w:rsidRDefault="007F28AF" w:rsidP="00C50101">
            <w:pPr>
              <w:pStyle w:val="Title"/>
              <w:widowControl w:val="0"/>
              <w:spacing w:line="240" w:lineRule="auto"/>
              <w:ind w:left="-92"/>
              <w:rPr>
                <w:rFonts w:ascii="Aptos" w:hAnsi="Aptos" w:cs="Arial"/>
                <w:color w:val="4472C4" w:themeColor="accent1"/>
                <w:sz w:val="40"/>
                <w:szCs w:val="40"/>
                <w:lang w:val="en-GB"/>
              </w:rPr>
            </w:pPr>
            <w:r w:rsidRPr="009E7728">
              <w:rPr>
                <w:rFonts w:ascii="Aptos" w:hAnsi="Aptos" w:cs="Arial"/>
                <w:color w:val="4472C4" w:themeColor="accent1"/>
                <w:sz w:val="40"/>
                <w:szCs w:val="40"/>
                <w:lang w:val="en-GB"/>
              </w:rPr>
              <w:t>The Complaints Process</w:t>
            </w:r>
          </w:p>
          <w:p w14:paraId="1E2C10BF" w14:textId="77777777" w:rsidR="007F28AF" w:rsidRPr="009E7728" w:rsidRDefault="007F28AF" w:rsidP="00C50101">
            <w:pPr>
              <w:pStyle w:val="Subtitle"/>
              <w:widowControl w:val="0"/>
              <w:spacing w:line="240" w:lineRule="auto"/>
              <w:ind w:left="50"/>
              <w:jc w:val="center"/>
              <w:rPr>
                <w:rFonts w:ascii="Aptos" w:hAnsi="Aptos" w:cs="Arial"/>
                <w:color w:val="4472C4" w:themeColor="accent1"/>
                <w:lang w:val="en-GB"/>
              </w:rPr>
            </w:pPr>
            <w:r w:rsidRPr="009E7728">
              <w:rPr>
                <w:rFonts w:ascii="Aptos" w:hAnsi="Aptos" w:cs="Arial"/>
                <w:color w:val="4472C4" w:themeColor="accent1"/>
                <w:lang w:val="en-GB"/>
              </w:rPr>
              <w:t>Woodbrook Medical Centre</w:t>
            </w:r>
          </w:p>
          <w:p w14:paraId="1B8B23D7" w14:textId="77777777" w:rsidR="007F28AF" w:rsidRPr="009E7728" w:rsidRDefault="007F28AF" w:rsidP="00AB5D9E">
            <w:pPr>
              <w:widowControl w:val="0"/>
              <w:ind w:left="50" w:right="-552"/>
              <w:rPr>
                <w:rFonts w:ascii="Aptos" w:hAnsi="Aptos" w:cs="Arial"/>
                <w:lang w:val="en-GB"/>
              </w:rPr>
            </w:pPr>
            <w:r w:rsidRPr="009E7728">
              <w:rPr>
                <w:rFonts w:ascii="Aptos" w:hAnsi="Aptos" w:cs="Arial"/>
                <w:noProof/>
              </w:rPr>
              <w:drawing>
                <wp:inline distT="0" distB="0" distL="0" distR="0" wp14:anchorId="17E1DC78" wp14:editId="3E84D58F">
                  <wp:extent cx="2759584" cy="4872293"/>
                  <wp:effectExtent l="0" t="0" r="317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UTSIDE_PHOTO.png"/>
                          <pic:cNvPicPr/>
                        </pic:nvPicPr>
                        <pic:blipFill>
                          <a:blip r:embed="rId24">
                            <a:extLst>
                              <a:ext uri="{28A0092B-C50C-407E-A947-70E740481C1C}">
                                <a14:useLocalDpi xmlns:a14="http://schemas.microsoft.com/office/drawing/2010/main" val="0"/>
                              </a:ext>
                            </a:extLst>
                          </a:blip>
                          <a:stretch>
                            <a:fillRect/>
                          </a:stretch>
                        </pic:blipFill>
                        <pic:spPr bwMode="auto">
                          <a:xfrm>
                            <a:off x="0" y="0"/>
                            <a:ext cx="2786244" cy="4919363"/>
                          </a:xfrm>
                          <a:prstGeom prst="rect">
                            <a:avLst/>
                          </a:prstGeom>
                          <a:ln>
                            <a:noFill/>
                          </a:ln>
                          <a:extLst>
                            <a:ext uri="{53640926-AAD7-44D8-BBD7-CCE9431645EC}">
                              <a14:shadowObscured xmlns:a14="http://schemas.microsoft.com/office/drawing/2010/main"/>
                            </a:ext>
                          </a:extLst>
                        </pic:spPr>
                      </pic:pic>
                    </a:graphicData>
                  </a:graphic>
                </wp:inline>
              </w:drawing>
            </w:r>
          </w:p>
        </w:tc>
      </w:tr>
      <w:tr w:rsidR="007F28AF" w:rsidRPr="009E7728" w14:paraId="47373839" w14:textId="77777777" w:rsidTr="007F28AF">
        <w:trPr>
          <w:trHeight w:hRule="exact" w:val="9496"/>
          <w:tblHeader/>
          <w:jc w:val="left"/>
        </w:trPr>
        <w:tc>
          <w:tcPr>
            <w:tcW w:w="4568" w:type="dxa"/>
            <w:tcMar>
              <w:right w:w="432" w:type="dxa"/>
            </w:tcMar>
          </w:tcPr>
          <w:p w14:paraId="1C4675F9" w14:textId="77777777" w:rsidR="007F28AF" w:rsidRPr="009E7728" w:rsidRDefault="007F28AF" w:rsidP="00C50101">
            <w:pPr>
              <w:widowControl w:val="0"/>
              <w:rPr>
                <w:rFonts w:ascii="Aptos" w:hAnsi="Aptos" w:cs="Arial"/>
                <w:sz w:val="20"/>
                <w:szCs w:val="20"/>
                <w:lang w:val="en-GB"/>
              </w:rPr>
            </w:pPr>
            <w:r w:rsidRPr="009E7728">
              <w:rPr>
                <w:rFonts w:ascii="Aptos" w:hAnsi="Aptos" w:cs="Arial"/>
                <w:noProof/>
                <w:sz w:val="20"/>
                <w:szCs w:val="20"/>
              </w:rPr>
              <w:lastRenderedPageBreak/>
              <w:drawing>
                <wp:inline distT="0" distB="0" distL="0" distR="0" wp14:anchorId="2AD64656" wp14:editId="5ABAA228">
                  <wp:extent cx="2647950" cy="1766561"/>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NSIDE_PHOTO.png"/>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2676738" cy="1785767"/>
                          </a:xfrm>
                          <a:prstGeom prst="rect">
                            <a:avLst/>
                          </a:prstGeom>
                          <a:ln>
                            <a:noFill/>
                          </a:ln>
                          <a:extLst>
                            <a:ext uri="{53640926-AAD7-44D8-BBD7-CCE9431645EC}">
                              <a14:shadowObscured xmlns:a14="http://schemas.microsoft.com/office/drawing/2010/main"/>
                            </a:ext>
                          </a:extLst>
                        </pic:spPr>
                      </pic:pic>
                    </a:graphicData>
                  </a:graphic>
                </wp:inline>
              </w:drawing>
            </w:r>
          </w:p>
          <w:p w14:paraId="703D9FEB" w14:textId="502B6DDB" w:rsidR="007F28AF" w:rsidRPr="009E7728" w:rsidRDefault="007F28AF" w:rsidP="00C50101">
            <w:pPr>
              <w:widowControl w:val="0"/>
              <w:ind w:left="142"/>
              <w:rPr>
                <w:rFonts w:ascii="Aptos" w:hAnsi="Aptos" w:cs="Arial"/>
                <w:color w:val="1F3864" w:themeColor="accent1" w:themeShade="80"/>
                <w:sz w:val="20"/>
                <w:szCs w:val="20"/>
              </w:rPr>
            </w:pPr>
            <w:r w:rsidRPr="009E7728">
              <w:rPr>
                <w:rFonts w:ascii="Aptos" w:hAnsi="Aptos" w:cs="Arial"/>
                <w:color w:val="1F3864" w:themeColor="accent1" w:themeShade="80"/>
                <w:sz w:val="20"/>
                <w:szCs w:val="20"/>
              </w:rPr>
              <w:t xml:space="preserve">Talk </w:t>
            </w:r>
            <w:r w:rsidR="00AB5D9E" w:rsidRPr="009E7728">
              <w:rPr>
                <w:rFonts w:ascii="Aptos" w:hAnsi="Aptos" w:cs="Arial"/>
                <w:color w:val="1F3864" w:themeColor="accent1" w:themeShade="80"/>
                <w:sz w:val="20"/>
                <w:szCs w:val="20"/>
              </w:rPr>
              <w:t>To Us</w:t>
            </w:r>
          </w:p>
          <w:p w14:paraId="619BC1E9" w14:textId="77777777" w:rsidR="007F28AF" w:rsidRPr="009E7728" w:rsidRDefault="007F28AF" w:rsidP="00D22329">
            <w:pPr>
              <w:widowControl w:val="0"/>
              <w:ind w:left="142"/>
              <w:rPr>
                <w:rFonts w:ascii="Aptos" w:hAnsi="Aptos" w:cs="Arial"/>
                <w:color w:val="767171" w:themeColor="background2" w:themeShade="80"/>
                <w:sz w:val="20"/>
                <w:szCs w:val="20"/>
                <w:lang w:val="en-GB"/>
              </w:rPr>
            </w:pPr>
            <w:r w:rsidRPr="009E7728">
              <w:rPr>
                <w:rFonts w:ascii="Aptos" w:hAnsi="Aptos" w:cs="Arial"/>
                <w:color w:val="767171" w:themeColor="background2" w:themeShade="80"/>
                <w:sz w:val="20"/>
                <w:szCs w:val="20"/>
                <w:lang w:val="en-GB"/>
              </w:rPr>
              <w:t>Every patient has the right to make a complaint about the treatment or care they have received at Woodbrook Medical Centre.</w:t>
            </w:r>
          </w:p>
          <w:p w14:paraId="2F6AE468" w14:textId="77777777" w:rsidR="007F28AF" w:rsidRPr="009E7728" w:rsidRDefault="007F28AF" w:rsidP="00D22329">
            <w:pPr>
              <w:widowControl w:val="0"/>
              <w:ind w:left="142"/>
              <w:rPr>
                <w:rFonts w:ascii="Aptos" w:hAnsi="Aptos" w:cs="Arial"/>
                <w:color w:val="767171" w:themeColor="background2" w:themeShade="80"/>
                <w:sz w:val="20"/>
                <w:szCs w:val="20"/>
                <w:lang w:val="en-GB"/>
              </w:rPr>
            </w:pPr>
            <w:r w:rsidRPr="009E7728">
              <w:rPr>
                <w:rFonts w:ascii="Aptos" w:hAnsi="Aptos" w:cs="Arial"/>
                <w:color w:val="767171" w:themeColor="background2" w:themeShade="80"/>
                <w:sz w:val="20"/>
                <w:szCs w:val="20"/>
                <w:lang w:val="en-GB"/>
              </w:rPr>
              <w:t xml:space="preserve">We understand that we may not always get everything right and, by telling us about the problem you have encountered, we will be able to improve our services and patient experience. </w:t>
            </w:r>
          </w:p>
          <w:p w14:paraId="6D7644F7" w14:textId="327850B4" w:rsidR="007F28AF" w:rsidRPr="009E7728" w:rsidRDefault="007F28AF" w:rsidP="00D22329">
            <w:pPr>
              <w:widowControl w:val="0"/>
              <w:ind w:left="142"/>
              <w:rPr>
                <w:rFonts w:ascii="Aptos" w:hAnsi="Aptos" w:cs="Arial"/>
                <w:color w:val="1F3864" w:themeColor="accent1" w:themeShade="80"/>
                <w:sz w:val="20"/>
                <w:szCs w:val="20"/>
              </w:rPr>
            </w:pPr>
            <w:r w:rsidRPr="009E7728">
              <w:rPr>
                <w:rFonts w:ascii="Aptos" w:hAnsi="Aptos" w:cs="Arial"/>
                <w:color w:val="1F3864" w:themeColor="accent1" w:themeShade="80"/>
                <w:sz w:val="20"/>
                <w:szCs w:val="20"/>
              </w:rPr>
              <w:t xml:space="preserve">Who </w:t>
            </w:r>
            <w:r w:rsidR="00AB5D9E" w:rsidRPr="009E7728">
              <w:rPr>
                <w:rFonts w:ascii="Aptos" w:hAnsi="Aptos" w:cs="Arial"/>
                <w:color w:val="1F3864" w:themeColor="accent1" w:themeShade="80"/>
                <w:sz w:val="20"/>
                <w:szCs w:val="20"/>
              </w:rPr>
              <w:t>To Talk To</w:t>
            </w:r>
          </w:p>
          <w:p w14:paraId="67501865" w14:textId="77777777" w:rsidR="007F28AF" w:rsidRPr="009E7728" w:rsidRDefault="007F28AF" w:rsidP="00D22329">
            <w:pPr>
              <w:widowControl w:val="0"/>
              <w:ind w:left="142"/>
              <w:rPr>
                <w:rFonts w:ascii="Aptos" w:hAnsi="Aptos" w:cs="Arial"/>
                <w:color w:val="767171" w:themeColor="background2" w:themeShade="80"/>
                <w:sz w:val="20"/>
                <w:szCs w:val="20"/>
                <w:lang w:val="en-GB"/>
              </w:rPr>
            </w:pPr>
            <w:r w:rsidRPr="009E7728">
              <w:rPr>
                <w:rFonts w:ascii="Aptos" w:hAnsi="Aptos" w:cs="Arial"/>
                <w:color w:val="767171" w:themeColor="background2" w:themeShade="80"/>
                <w:sz w:val="20"/>
                <w:szCs w:val="20"/>
                <w:lang w:val="en-GB"/>
              </w:rPr>
              <w:t>Most complaints can be resolved at a local level. Please speak to a member of staff if you have a concern and they will assist you where possible.  Alternatively, ask to speak to the complaints manager, Anne Jones, Practice Manager, but note this may need to be a booked appointment.</w:t>
            </w:r>
          </w:p>
          <w:p w14:paraId="06C4D61A" w14:textId="77777777" w:rsidR="007F28AF" w:rsidRPr="009E7728" w:rsidRDefault="007F28AF" w:rsidP="00C50101">
            <w:pPr>
              <w:widowControl w:val="0"/>
              <w:rPr>
                <w:rFonts w:ascii="Aptos" w:hAnsi="Aptos" w:cs="Arial"/>
                <w:sz w:val="20"/>
                <w:szCs w:val="20"/>
                <w:lang w:val="en-GB"/>
              </w:rPr>
            </w:pPr>
          </w:p>
        </w:tc>
        <w:tc>
          <w:tcPr>
            <w:tcW w:w="5146" w:type="dxa"/>
            <w:gridSpan w:val="2"/>
            <w:tcMar>
              <w:left w:w="432" w:type="dxa"/>
              <w:right w:w="432" w:type="dxa"/>
            </w:tcMar>
          </w:tcPr>
          <w:p w14:paraId="48565D24" w14:textId="77777777" w:rsidR="007F28AF" w:rsidRPr="009E7728" w:rsidRDefault="007F28AF" w:rsidP="00AB5D9E">
            <w:pPr>
              <w:widowControl w:val="0"/>
              <w:spacing w:line="240" w:lineRule="auto"/>
              <w:ind w:left="108"/>
              <w:rPr>
                <w:rFonts w:ascii="Aptos" w:hAnsi="Aptos" w:cs="Arial"/>
                <w:color w:val="767171" w:themeColor="background2" w:themeShade="80"/>
                <w:sz w:val="20"/>
                <w:szCs w:val="20"/>
                <w:lang w:val="en-GB"/>
              </w:rPr>
            </w:pPr>
            <w:r w:rsidRPr="009E7728">
              <w:rPr>
                <w:rFonts w:ascii="Aptos" w:hAnsi="Aptos" w:cs="Arial"/>
                <w:color w:val="767171" w:themeColor="background2" w:themeShade="80"/>
                <w:sz w:val="20"/>
                <w:szCs w:val="20"/>
                <w:lang w:val="en-GB"/>
              </w:rPr>
              <w:t>If for any reason you do not want to speak to a member of our staff, then you can request that the Integrated Care Board (ICB) investigates your complaint. They will contact us on your behalf:</w:t>
            </w:r>
          </w:p>
          <w:p w14:paraId="6F623C06" w14:textId="77777777" w:rsidR="00D22329" w:rsidRPr="009E7728" w:rsidRDefault="007F28AF" w:rsidP="00AB5D9E">
            <w:pPr>
              <w:pStyle w:val="NoSpacing"/>
              <w:spacing w:line="240" w:lineRule="auto"/>
              <w:ind w:left="108"/>
              <w:rPr>
                <w:rFonts w:ascii="Aptos" w:hAnsi="Aptos" w:cs="Arial"/>
                <w:color w:val="767171" w:themeColor="background2" w:themeShade="80"/>
                <w:sz w:val="20"/>
                <w:szCs w:val="20"/>
              </w:rPr>
            </w:pPr>
            <w:r w:rsidRPr="009E7728">
              <w:rPr>
                <w:rFonts w:ascii="Aptos" w:hAnsi="Aptos" w:cs="Arial"/>
                <w:color w:val="767171" w:themeColor="background2" w:themeShade="80"/>
                <w:sz w:val="20"/>
                <w:szCs w:val="20"/>
              </w:rPr>
              <w:t>NHS Leicester, Leicestershire and Rutland Integrated Care Board (ICB)</w:t>
            </w:r>
            <w:r w:rsidR="00D22329" w:rsidRPr="009E7728">
              <w:rPr>
                <w:rFonts w:ascii="Aptos" w:hAnsi="Aptos" w:cs="Arial"/>
                <w:color w:val="767171" w:themeColor="background2" w:themeShade="80"/>
                <w:sz w:val="20"/>
                <w:szCs w:val="20"/>
              </w:rPr>
              <w:t xml:space="preserve">, </w:t>
            </w:r>
          </w:p>
          <w:p w14:paraId="3CD335B2" w14:textId="0504F40D" w:rsidR="00D22329" w:rsidRPr="009E7728" w:rsidRDefault="007F28AF" w:rsidP="00AB5D9E">
            <w:pPr>
              <w:pStyle w:val="NoSpacing"/>
              <w:spacing w:line="240" w:lineRule="auto"/>
              <w:ind w:left="108"/>
              <w:rPr>
                <w:rFonts w:ascii="Aptos" w:hAnsi="Aptos" w:cs="Arial"/>
                <w:color w:val="767171" w:themeColor="background2" w:themeShade="80"/>
                <w:sz w:val="20"/>
                <w:szCs w:val="20"/>
              </w:rPr>
            </w:pPr>
            <w:r w:rsidRPr="009E7728">
              <w:rPr>
                <w:rFonts w:ascii="Aptos" w:hAnsi="Aptos" w:cs="Arial"/>
                <w:color w:val="767171" w:themeColor="background2" w:themeShade="80"/>
                <w:sz w:val="20"/>
                <w:szCs w:val="20"/>
              </w:rPr>
              <w:t>Room G30</w:t>
            </w:r>
          </w:p>
          <w:p w14:paraId="6FAEDC22" w14:textId="77777777" w:rsidR="00D22329" w:rsidRPr="009E7728" w:rsidRDefault="007F28AF" w:rsidP="00AB5D9E">
            <w:pPr>
              <w:pStyle w:val="NoSpacing"/>
              <w:spacing w:line="240" w:lineRule="auto"/>
              <w:ind w:left="108"/>
              <w:rPr>
                <w:rFonts w:ascii="Aptos" w:hAnsi="Aptos" w:cs="Arial"/>
                <w:color w:val="767171" w:themeColor="background2" w:themeShade="80"/>
                <w:sz w:val="20"/>
                <w:szCs w:val="20"/>
              </w:rPr>
            </w:pPr>
            <w:r w:rsidRPr="009E7728">
              <w:rPr>
                <w:rFonts w:ascii="Aptos" w:hAnsi="Aptos" w:cs="Arial"/>
                <w:color w:val="767171" w:themeColor="background2" w:themeShade="80"/>
                <w:sz w:val="20"/>
                <w:szCs w:val="20"/>
              </w:rPr>
              <w:t>Pen Lloyd Building</w:t>
            </w:r>
          </w:p>
          <w:p w14:paraId="0FF9A130" w14:textId="084239C4" w:rsidR="00D22329" w:rsidRPr="009E7728" w:rsidRDefault="007F28AF" w:rsidP="00AB5D9E">
            <w:pPr>
              <w:pStyle w:val="NoSpacing"/>
              <w:spacing w:line="240" w:lineRule="auto"/>
              <w:ind w:left="108"/>
              <w:rPr>
                <w:rFonts w:ascii="Aptos" w:hAnsi="Aptos" w:cs="Arial"/>
                <w:color w:val="767171" w:themeColor="background2" w:themeShade="80"/>
                <w:sz w:val="20"/>
                <w:szCs w:val="20"/>
              </w:rPr>
            </w:pPr>
            <w:r w:rsidRPr="009E7728">
              <w:rPr>
                <w:rFonts w:ascii="Aptos" w:hAnsi="Aptos" w:cs="Arial"/>
                <w:color w:val="767171" w:themeColor="background2" w:themeShade="80"/>
                <w:sz w:val="20"/>
                <w:szCs w:val="20"/>
              </w:rPr>
              <w:t>County Hall</w:t>
            </w:r>
          </w:p>
          <w:p w14:paraId="5B0A0095" w14:textId="1B9FEE7F" w:rsidR="00D22329" w:rsidRPr="009E7728" w:rsidRDefault="007F28AF" w:rsidP="00AB5D9E">
            <w:pPr>
              <w:pStyle w:val="NoSpacing"/>
              <w:spacing w:line="240" w:lineRule="auto"/>
              <w:ind w:left="108"/>
              <w:rPr>
                <w:rFonts w:ascii="Aptos" w:hAnsi="Aptos" w:cs="Arial"/>
                <w:color w:val="767171" w:themeColor="background2" w:themeShade="80"/>
                <w:sz w:val="20"/>
                <w:szCs w:val="20"/>
              </w:rPr>
            </w:pPr>
            <w:r w:rsidRPr="009E7728">
              <w:rPr>
                <w:rFonts w:ascii="Aptos" w:hAnsi="Aptos" w:cs="Arial"/>
                <w:color w:val="767171" w:themeColor="background2" w:themeShade="80"/>
                <w:sz w:val="20"/>
                <w:szCs w:val="20"/>
              </w:rPr>
              <w:t>Glenfield</w:t>
            </w:r>
          </w:p>
          <w:p w14:paraId="36AF6EE0" w14:textId="37A12288" w:rsidR="007F28AF" w:rsidRPr="009E7728" w:rsidRDefault="007F28AF" w:rsidP="00AB5D9E">
            <w:pPr>
              <w:pStyle w:val="NoSpacing"/>
              <w:spacing w:line="240" w:lineRule="auto"/>
              <w:ind w:left="108"/>
              <w:rPr>
                <w:rFonts w:ascii="Aptos" w:hAnsi="Aptos" w:cs="Arial"/>
                <w:color w:val="767171" w:themeColor="background2" w:themeShade="80"/>
                <w:sz w:val="20"/>
                <w:szCs w:val="20"/>
              </w:rPr>
            </w:pPr>
            <w:proofErr w:type="gramStart"/>
            <w:r w:rsidRPr="009E7728">
              <w:rPr>
                <w:rFonts w:ascii="Aptos" w:hAnsi="Aptos" w:cs="Arial"/>
                <w:color w:val="767171" w:themeColor="background2" w:themeShade="80"/>
                <w:sz w:val="20"/>
                <w:szCs w:val="20"/>
              </w:rPr>
              <w:t>Leicester</w:t>
            </w:r>
            <w:r w:rsidR="00D22329" w:rsidRPr="009E7728">
              <w:rPr>
                <w:rFonts w:ascii="Aptos" w:hAnsi="Aptos" w:cs="Arial"/>
                <w:color w:val="767171" w:themeColor="background2" w:themeShade="80"/>
                <w:sz w:val="20"/>
                <w:szCs w:val="20"/>
              </w:rPr>
              <w:t xml:space="preserve">  </w:t>
            </w:r>
            <w:r w:rsidRPr="009E7728">
              <w:rPr>
                <w:rFonts w:ascii="Aptos" w:hAnsi="Aptos" w:cs="Arial"/>
                <w:color w:val="767171" w:themeColor="background2" w:themeShade="80"/>
                <w:sz w:val="20"/>
                <w:szCs w:val="20"/>
              </w:rPr>
              <w:t>LE</w:t>
            </w:r>
            <w:proofErr w:type="gramEnd"/>
            <w:r w:rsidRPr="009E7728">
              <w:rPr>
                <w:rFonts w:ascii="Aptos" w:hAnsi="Aptos" w:cs="Arial"/>
                <w:color w:val="767171" w:themeColor="background2" w:themeShade="80"/>
                <w:sz w:val="20"/>
                <w:szCs w:val="20"/>
              </w:rPr>
              <w:t xml:space="preserve">3 8TB </w:t>
            </w:r>
          </w:p>
          <w:p w14:paraId="033D51DC" w14:textId="77777777" w:rsidR="007F28AF" w:rsidRPr="009E7728" w:rsidRDefault="007F28AF" w:rsidP="00AB5D9E">
            <w:pPr>
              <w:pStyle w:val="BlockText"/>
              <w:widowControl w:val="0"/>
              <w:spacing w:after="0" w:line="240" w:lineRule="auto"/>
              <w:ind w:left="108" w:right="0"/>
              <w:rPr>
                <w:rFonts w:ascii="Aptos" w:hAnsi="Aptos" w:cs="Arial"/>
                <w:color w:val="767171" w:themeColor="background2" w:themeShade="80"/>
                <w:sz w:val="20"/>
                <w:szCs w:val="20"/>
                <w:lang w:val="en-GB" w:eastAsia="en-GB"/>
              </w:rPr>
            </w:pPr>
            <w:r w:rsidRPr="009E7728">
              <w:rPr>
                <w:rFonts w:ascii="Aptos" w:hAnsi="Aptos" w:cs="Arial"/>
                <w:color w:val="767171" w:themeColor="background2" w:themeShade="80"/>
                <w:sz w:val="20"/>
                <w:szCs w:val="20"/>
                <w:lang w:val="en-GB" w:eastAsia="en-GB"/>
              </w:rPr>
              <w:t xml:space="preserve">Telephone: 0116 295 7572 </w:t>
            </w:r>
          </w:p>
          <w:p w14:paraId="627A072A" w14:textId="77777777" w:rsidR="007F28AF" w:rsidRPr="009E7728" w:rsidRDefault="007F28AF" w:rsidP="00AB5D9E">
            <w:pPr>
              <w:pStyle w:val="BlockText"/>
              <w:widowControl w:val="0"/>
              <w:spacing w:after="0" w:line="240" w:lineRule="auto"/>
              <w:ind w:left="108" w:right="505"/>
              <w:rPr>
                <w:rFonts w:ascii="Aptos" w:hAnsi="Aptos" w:cs="Arial"/>
                <w:color w:val="002060"/>
                <w:sz w:val="20"/>
                <w:szCs w:val="20"/>
                <w:lang w:val="en-GB"/>
              </w:rPr>
            </w:pPr>
            <w:r w:rsidRPr="009E7728">
              <w:rPr>
                <w:rFonts w:ascii="Aptos" w:hAnsi="Aptos" w:cs="Arial"/>
                <w:color w:val="767171" w:themeColor="background2" w:themeShade="80"/>
                <w:sz w:val="20"/>
                <w:szCs w:val="20"/>
                <w:lang w:val="en-GB"/>
              </w:rPr>
              <w:t>Email</w:t>
            </w:r>
            <w:r w:rsidRPr="009E7728">
              <w:rPr>
                <w:rFonts w:ascii="Aptos" w:hAnsi="Aptos" w:cs="Arial"/>
                <w:color w:val="002060"/>
                <w:sz w:val="20"/>
                <w:szCs w:val="20"/>
                <w:lang w:val="en-GB"/>
              </w:rPr>
              <w:t xml:space="preserve">: </w:t>
            </w:r>
            <w:hyperlink r:id="rId26" w:history="1">
              <w:r w:rsidRPr="009E7728">
                <w:rPr>
                  <w:rStyle w:val="Hyperlink"/>
                  <w:rFonts w:ascii="Aptos" w:hAnsi="Aptos" w:cs="Arial"/>
                  <w:sz w:val="20"/>
                  <w:szCs w:val="20"/>
                  <w:lang w:val="en-GB"/>
                </w:rPr>
                <w:t>llricb-llr.enquiries@nhs.net</w:t>
              </w:r>
            </w:hyperlink>
            <w:r w:rsidRPr="009E7728">
              <w:rPr>
                <w:rFonts w:ascii="Aptos" w:hAnsi="Aptos" w:cs="Arial"/>
                <w:color w:val="002060"/>
                <w:sz w:val="20"/>
                <w:szCs w:val="20"/>
                <w:lang w:val="en-GB"/>
              </w:rPr>
              <w:t xml:space="preserve"> </w:t>
            </w:r>
          </w:p>
          <w:p w14:paraId="7E71B078" w14:textId="77777777" w:rsidR="007F28AF" w:rsidRPr="009E7728" w:rsidRDefault="007F28AF" w:rsidP="00AB5D9E">
            <w:pPr>
              <w:pStyle w:val="BlockText"/>
              <w:widowControl w:val="0"/>
              <w:spacing w:after="0" w:line="240" w:lineRule="auto"/>
              <w:ind w:left="108" w:right="505"/>
              <w:rPr>
                <w:rStyle w:val="Hyperlink"/>
                <w:rFonts w:ascii="Aptos" w:hAnsi="Aptos" w:cs="Arial"/>
                <w:color w:val="002060"/>
                <w:sz w:val="20"/>
                <w:szCs w:val="20"/>
                <w:lang w:val="en-GB"/>
              </w:rPr>
            </w:pPr>
          </w:p>
          <w:p w14:paraId="6A8BF71C" w14:textId="77777777" w:rsidR="007F28AF" w:rsidRPr="009E7728" w:rsidRDefault="007F28AF" w:rsidP="00D22329">
            <w:pPr>
              <w:widowControl w:val="0"/>
              <w:spacing w:line="240" w:lineRule="auto"/>
              <w:ind w:left="108"/>
              <w:rPr>
                <w:rFonts w:ascii="Aptos" w:hAnsi="Aptos" w:cs="Arial"/>
                <w:sz w:val="20"/>
                <w:szCs w:val="20"/>
                <w:lang w:val="en-GB"/>
              </w:rPr>
            </w:pPr>
            <w:r w:rsidRPr="009E7728">
              <w:rPr>
                <w:rFonts w:ascii="Aptos" w:hAnsi="Aptos" w:cs="Arial"/>
                <w:color w:val="767171" w:themeColor="background2" w:themeShade="80"/>
                <w:sz w:val="20"/>
                <w:szCs w:val="20"/>
                <w:lang w:val="en-GB"/>
              </w:rPr>
              <w:t xml:space="preserve">A complaint can be made verbally or in writing.  A complaints form is available from reception. Additionally, you can complain via our website at </w:t>
            </w:r>
            <w:hyperlink r:id="rId27" w:history="1">
              <w:r w:rsidRPr="009E7728">
                <w:rPr>
                  <w:rStyle w:val="Hyperlink"/>
                  <w:rFonts w:ascii="Aptos" w:hAnsi="Aptos" w:cs="Arial"/>
                  <w:sz w:val="20"/>
                  <w:szCs w:val="20"/>
                </w:rPr>
                <w:t>www.woodmedicalcentre.co.uk</w:t>
              </w:r>
            </w:hyperlink>
            <w:r w:rsidRPr="009E7728">
              <w:rPr>
                <w:rFonts w:ascii="Aptos" w:hAnsi="Aptos" w:cs="Arial"/>
                <w:sz w:val="20"/>
                <w:szCs w:val="20"/>
                <w:lang w:val="en-GB"/>
              </w:rPr>
              <w:t xml:space="preserve">  </w:t>
            </w:r>
          </w:p>
          <w:p w14:paraId="3F888147" w14:textId="1EE1546A" w:rsidR="007F28AF" w:rsidRPr="009E7728" w:rsidRDefault="007F28AF" w:rsidP="00AB5D9E">
            <w:pPr>
              <w:widowControl w:val="0"/>
              <w:spacing w:line="240" w:lineRule="auto"/>
              <w:ind w:left="108"/>
              <w:rPr>
                <w:rFonts w:ascii="Aptos" w:hAnsi="Aptos" w:cs="Arial"/>
                <w:color w:val="1F3864" w:themeColor="accent1" w:themeShade="80"/>
                <w:sz w:val="20"/>
                <w:szCs w:val="20"/>
                <w:lang w:val="en-GB"/>
              </w:rPr>
            </w:pPr>
            <w:r w:rsidRPr="009E7728">
              <w:rPr>
                <w:rFonts w:ascii="Aptos" w:hAnsi="Aptos" w:cs="Arial"/>
                <w:color w:val="1F3864" w:themeColor="accent1" w:themeShade="80"/>
                <w:sz w:val="20"/>
                <w:szCs w:val="20"/>
              </w:rPr>
              <w:t xml:space="preserve">Time </w:t>
            </w:r>
            <w:r w:rsidR="00AB5D9E" w:rsidRPr="009E7728">
              <w:rPr>
                <w:rFonts w:ascii="Aptos" w:hAnsi="Aptos" w:cs="Arial"/>
                <w:color w:val="1F3864" w:themeColor="accent1" w:themeShade="80"/>
                <w:sz w:val="20"/>
                <w:szCs w:val="20"/>
              </w:rPr>
              <w:t xml:space="preserve">Frames </w:t>
            </w:r>
            <w:proofErr w:type="gramStart"/>
            <w:r w:rsidR="00AB5D9E" w:rsidRPr="009E7728">
              <w:rPr>
                <w:rFonts w:ascii="Aptos" w:hAnsi="Aptos" w:cs="Arial"/>
                <w:color w:val="1F3864" w:themeColor="accent1" w:themeShade="80"/>
                <w:sz w:val="20"/>
                <w:szCs w:val="20"/>
              </w:rPr>
              <w:t>For</w:t>
            </w:r>
            <w:proofErr w:type="gramEnd"/>
            <w:r w:rsidR="00AB5D9E" w:rsidRPr="009E7728">
              <w:rPr>
                <w:rFonts w:ascii="Aptos" w:hAnsi="Aptos" w:cs="Arial"/>
                <w:color w:val="1F3864" w:themeColor="accent1" w:themeShade="80"/>
                <w:sz w:val="20"/>
                <w:szCs w:val="20"/>
              </w:rPr>
              <w:t xml:space="preserve"> Complaints</w:t>
            </w:r>
          </w:p>
          <w:p w14:paraId="72D458FB" w14:textId="77777777" w:rsidR="007F28AF" w:rsidRPr="009E7728" w:rsidRDefault="007F28AF" w:rsidP="00D22329">
            <w:pPr>
              <w:widowControl w:val="0"/>
              <w:spacing w:line="240" w:lineRule="auto"/>
              <w:ind w:left="108"/>
              <w:rPr>
                <w:rFonts w:ascii="Aptos" w:hAnsi="Aptos" w:cs="Arial"/>
                <w:color w:val="767171" w:themeColor="background2" w:themeShade="80"/>
                <w:sz w:val="20"/>
                <w:szCs w:val="20"/>
                <w:lang w:val="en-GB"/>
              </w:rPr>
            </w:pPr>
            <w:r w:rsidRPr="009E7728">
              <w:rPr>
                <w:rFonts w:ascii="Aptos" w:hAnsi="Aptos" w:cs="Arial"/>
                <w:color w:val="767171" w:themeColor="background2" w:themeShade="80"/>
                <w:sz w:val="20"/>
                <w:szCs w:val="20"/>
                <w:lang w:val="en-GB"/>
              </w:rPr>
              <w:t>The time constraint on bringing a complaint is 12 months from the occurrence giving rise to the complaint, or 12 months from the time you become aware of the matter about which you wish to complain.</w:t>
            </w:r>
          </w:p>
          <w:p w14:paraId="144A367A" w14:textId="1DDA357E" w:rsidR="007F28AF" w:rsidRPr="009E7728" w:rsidRDefault="007F28AF" w:rsidP="00D22329">
            <w:pPr>
              <w:widowControl w:val="0"/>
              <w:spacing w:line="240" w:lineRule="auto"/>
              <w:ind w:left="108"/>
              <w:jc w:val="both"/>
              <w:rPr>
                <w:rFonts w:ascii="Aptos" w:hAnsi="Aptos" w:cs="Arial"/>
                <w:sz w:val="20"/>
                <w:szCs w:val="20"/>
                <w:lang w:val="en-GB"/>
              </w:rPr>
            </w:pPr>
            <w:r w:rsidRPr="009E7728">
              <w:rPr>
                <w:rFonts w:ascii="Aptos" w:hAnsi="Aptos" w:cs="Arial"/>
                <w:color w:val="767171" w:themeColor="background2" w:themeShade="80"/>
                <w:sz w:val="20"/>
                <w:szCs w:val="20"/>
                <w:lang w:val="en-GB"/>
              </w:rPr>
              <w:t>The complaints manager will respond to within three business days to acknowledge your complaint.</w:t>
            </w:r>
          </w:p>
        </w:tc>
        <w:tc>
          <w:tcPr>
            <w:tcW w:w="5737" w:type="dxa"/>
            <w:tcMar>
              <w:left w:w="432" w:type="dxa"/>
            </w:tcMar>
          </w:tcPr>
          <w:p w14:paraId="3AB975DE" w14:textId="4CF63EF6" w:rsidR="007F28AF" w:rsidRPr="009E7728" w:rsidRDefault="007F28AF" w:rsidP="00AB5D9E">
            <w:pPr>
              <w:widowControl w:val="0"/>
              <w:spacing w:after="100" w:afterAutospacing="1"/>
              <w:ind w:left="208"/>
              <w:rPr>
                <w:rFonts w:ascii="Aptos" w:hAnsi="Aptos" w:cs="Arial"/>
                <w:color w:val="767171" w:themeColor="background2" w:themeShade="80"/>
                <w:sz w:val="20"/>
                <w:szCs w:val="20"/>
              </w:rPr>
            </w:pPr>
            <w:r w:rsidRPr="009E7728">
              <w:rPr>
                <w:rFonts w:ascii="Aptos" w:hAnsi="Aptos" w:cs="Arial"/>
                <w:color w:val="767171" w:themeColor="background2" w:themeShade="80"/>
                <w:sz w:val="20"/>
                <w:szCs w:val="20"/>
                <w:lang w:val="en-GB"/>
              </w:rPr>
              <w:t>We will aim to investigate and provide you with the findings as soon as we can and will provide regular updates regarding the investigation of your complaint</w:t>
            </w:r>
          </w:p>
          <w:p w14:paraId="7E18AC4D" w14:textId="44D0405A" w:rsidR="007F28AF" w:rsidRPr="009E7728" w:rsidRDefault="007F28AF" w:rsidP="00AB5D9E">
            <w:pPr>
              <w:widowControl w:val="0"/>
              <w:spacing w:after="100" w:afterAutospacing="1"/>
              <w:ind w:left="208"/>
              <w:rPr>
                <w:rFonts w:ascii="Aptos" w:hAnsi="Aptos" w:cs="Arial"/>
                <w:color w:val="1F3864" w:themeColor="accent1" w:themeShade="80"/>
                <w:sz w:val="20"/>
                <w:szCs w:val="20"/>
                <w:lang w:val="en-GB"/>
              </w:rPr>
            </w:pPr>
            <w:r w:rsidRPr="009E7728">
              <w:rPr>
                <w:rFonts w:ascii="Aptos" w:hAnsi="Aptos" w:cs="Arial"/>
                <w:color w:val="1F3864" w:themeColor="accent1" w:themeShade="80"/>
                <w:sz w:val="20"/>
                <w:szCs w:val="20"/>
              </w:rPr>
              <w:t xml:space="preserve">Investigating </w:t>
            </w:r>
            <w:r w:rsidR="00AB5D9E" w:rsidRPr="009E7728">
              <w:rPr>
                <w:rFonts w:ascii="Aptos" w:hAnsi="Aptos" w:cs="Arial"/>
                <w:color w:val="1F3864" w:themeColor="accent1" w:themeShade="80"/>
                <w:sz w:val="20"/>
                <w:szCs w:val="20"/>
              </w:rPr>
              <w:t>Complaints</w:t>
            </w:r>
          </w:p>
          <w:p w14:paraId="1396F8D7" w14:textId="77777777" w:rsidR="007F28AF" w:rsidRPr="009E7728" w:rsidRDefault="007F28AF" w:rsidP="00AB5D9E">
            <w:pPr>
              <w:widowControl w:val="0"/>
              <w:spacing w:after="100" w:afterAutospacing="1"/>
              <w:ind w:left="208" w:right="156"/>
              <w:rPr>
                <w:rFonts w:ascii="Aptos" w:hAnsi="Aptos" w:cs="Arial"/>
                <w:color w:val="767171" w:themeColor="background2" w:themeShade="80"/>
                <w:sz w:val="20"/>
                <w:szCs w:val="20"/>
                <w:lang w:val="en-GB"/>
              </w:rPr>
            </w:pPr>
            <w:r w:rsidRPr="009E7728">
              <w:rPr>
                <w:rFonts w:ascii="Aptos" w:hAnsi="Aptos" w:cs="Arial"/>
                <w:color w:val="767171" w:themeColor="background2" w:themeShade="80"/>
                <w:sz w:val="20"/>
                <w:szCs w:val="20"/>
                <w:lang w:val="en-GB"/>
              </w:rPr>
              <w:t xml:space="preserve">We will investigate all complaints effectively and in conjunction with extant legislation and guidance.   </w:t>
            </w:r>
          </w:p>
          <w:p w14:paraId="21D5151E" w14:textId="77777777" w:rsidR="007F28AF" w:rsidRPr="009E7728" w:rsidRDefault="007F28AF" w:rsidP="00AB5D9E">
            <w:pPr>
              <w:widowControl w:val="0"/>
              <w:spacing w:after="100" w:afterAutospacing="1"/>
              <w:ind w:left="208"/>
              <w:rPr>
                <w:rFonts w:ascii="Aptos" w:hAnsi="Aptos" w:cs="Arial"/>
                <w:color w:val="1F3864" w:themeColor="accent1" w:themeShade="80"/>
                <w:sz w:val="20"/>
                <w:szCs w:val="20"/>
                <w:lang w:val="en-GB"/>
              </w:rPr>
            </w:pPr>
            <w:r w:rsidRPr="009E7728">
              <w:rPr>
                <w:rFonts w:ascii="Aptos" w:hAnsi="Aptos" w:cs="Arial"/>
                <w:color w:val="1F3864" w:themeColor="accent1" w:themeShade="80"/>
                <w:sz w:val="20"/>
                <w:szCs w:val="20"/>
              </w:rPr>
              <w:t>Confidentiality</w:t>
            </w:r>
          </w:p>
          <w:p w14:paraId="0697DE8B" w14:textId="77777777" w:rsidR="007F28AF" w:rsidRPr="009E7728" w:rsidRDefault="007F28AF" w:rsidP="00AB5D9E">
            <w:pPr>
              <w:widowControl w:val="0"/>
              <w:spacing w:after="100" w:afterAutospacing="1"/>
              <w:ind w:left="208" w:right="156"/>
              <w:rPr>
                <w:rFonts w:ascii="Aptos" w:hAnsi="Aptos" w:cs="Arial"/>
                <w:color w:val="767171" w:themeColor="background2" w:themeShade="80"/>
                <w:sz w:val="20"/>
                <w:szCs w:val="20"/>
                <w:lang w:val="en-GB"/>
              </w:rPr>
            </w:pPr>
            <w:r w:rsidRPr="009E7728">
              <w:rPr>
                <w:rFonts w:ascii="Aptos" w:hAnsi="Aptos" w:cs="Arial"/>
                <w:color w:val="767171" w:themeColor="background2" w:themeShade="80"/>
                <w:sz w:val="20"/>
                <w:szCs w:val="20"/>
                <w:lang w:val="en-GB"/>
              </w:rPr>
              <w:t xml:space="preserve">We will ensure that all complaints are investigated with the utmost confidentiality and that any documents are held separately from the patient’s healthcare record. </w:t>
            </w:r>
          </w:p>
          <w:p w14:paraId="0B412848" w14:textId="612183C4" w:rsidR="007F28AF" w:rsidRPr="009E7728" w:rsidRDefault="007F28AF" w:rsidP="00AB5D9E">
            <w:pPr>
              <w:widowControl w:val="0"/>
              <w:spacing w:after="100" w:afterAutospacing="1"/>
              <w:ind w:left="208"/>
              <w:rPr>
                <w:rFonts w:ascii="Aptos" w:hAnsi="Aptos" w:cs="Arial"/>
                <w:color w:val="1F3864" w:themeColor="accent1" w:themeShade="80"/>
                <w:sz w:val="20"/>
                <w:szCs w:val="20"/>
                <w:lang w:val="en-GB"/>
              </w:rPr>
            </w:pPr>
            <w:r w:rsidRPr="009E7728">
              <w:rPr>
                <w:rFonts w:ascii="Aptos" w:hAnsi="Aptos" w:cs="Arial"/>
                <w:color w:val="1F3864" w:themeColor="accent1" w:themeShade="80"/>
                <w:sz w:val="20"/>
                <w:szCs w:val="20"/>
              </w:rPr>
              <w:t xml:space="preserve">Third </w:t>
            </w:r>
            <w:r w:rsidR="00AB5D9E" w:rsidRPr="009E7728">
              <w:rPr>
                <w:rFonts w:ascii="Aptos" w:hAnsi="Aptos" w:cs="Arial"/>
                <w:color w:val="1F3864" w:themeColor="accent1" w:themeShade="80"/>
                <w:sz w:val="20"/>
                <w:szCs w:val="20"/>
              </w:rPr>
              <w:t>Party Complaints</w:t>
            </w:r>
          </w:p>
          <w:p w14:paraId="5DB304F5" w14:textId="77777777" w:rsidR="007F28AF" w:rsidRPr="009E7728" w:rsidRDefault="007F28AF" w:rsidP="00AB5D9E">
            <w:pPr>
              <w:widowControl w:val="0"/>
              <w:spacing w:after="100" w:afterAutospacing="1"/>
              <w:ind w:left="208" w:right="156"/>
              <w:rPr>
                <w:rFonts w:ascii="Aptos" w:hAnsi="Aptos" w:cs="Arial"/>
                <w:color w:val="767171" w:themeColor="background2" w:themeShade="80"/>
                <w:sz w:val="20"/>
                <w:szCs w:val="20"/>
                <w:lang w:val="en-GB"/>
              </w:rPr>
            </w:pPr>
            <w:r w:rsidRPr="009E7728">
              <w:rPr>
                <w:rFonts w:ascii="Aptos" w:hAnsi="Aptos" w:cs="Arial"/>
                <w:color w:val="767171" w:themeColor="background2" w:themeShade="80"/>
                <w:sz w:val="20"/>
                <w:szCs w:val="20"/>
                <w:lang w:val="en-GB"/>
              </w:rPr>
              <w:t>We allow third parties to make a complaint on behalf of a patient. The patient must provide consent for them to do so.  A third-party patient complaint form is available from reception.</w:t>
            </w:r>
          </w:p>
          <w:p w14:paraId="37D20AB0" w14:textId="371F7E47" w:rsidR="007F28AF" w:rsidRPr="009E7728" w:rsidRDefault="007F28AF" w:rsidP="00AB5D9E">
            <w:pPr>
              <w:widowControl w:val="0"/>
              <w:spacing w:after="100" w:afterAutospacing="1"/>
              <w:ind w:left="208"/>
              <w:rPr>
                <w:rFonts w:ascii="Aptos" w:hAnsi="Aptos" w:cs="Arial"/>
                <w:color w:val="1F3864" w:themeColor="accent1" w:themeShade="80"/>
                <w:sz w:val="20"/>
                <w:szCs w:val="20"/>
                <w:lang w:val="en-GB"/>
              </w:rPr>
            </w:pPr>
            <w:r w:rsidRPr="009E7728">
              <w:rPr>
                <w:rFonts w:ascii="Aptos" w:hAnsi="Aptos" w:cs="Arial"/>
                <w:color w:val="1F3864" w:themeColor="accent1" w:themeShade="80"/>
                <w:sz w:val="20"/>
                <w:szCs w:val="20"/>
              </w:rPr>
              <w:t xml:space="preserve">Final </w:t>
            </w:r>
            <w:r w:rsidR="00AB5D9E" w:rsidRPr="009E7728">
              <w:rPr>
                <w:rFonts w:ascii="Aptos" w:hAnsi="Aptos" w:cs="Arial"/>
                <w:color w:val="1F3864" w:themeColor="accent1" w:themeShade="80"/>
                <w:sz w:val="20"/>
                <w:szCs w:val="20"/>
              </w:rPr>
              <w:t>Response</w:t>
            </w:r>
          </w:p>
          <w:p w14:paraId="0FF0DA0E" w14:textId="77777777" w:rsidR="007F28AF" w:rsidRPr="009E7728" w:rsidRDefault="007F28AF" w:rsidP="00AB5D9E">
            <w:pPr>
              <w:widowControl w:val="0"/>
              <w:spacing w:after="100" w:afterAutospacing="1"/>
              <w:ind w:left="208"/>
              <w:rPr>
                <w:rFonts w:ascii="Aptos" w:hAnsi="Aptos" w:cs="Arial"/>
                <w:color w:val="767171" w:themeColor="background2" w:themeShade="80"/>
                <w:sz w:val="20"/>
                <w:szCs w:val="20"/>
                <w:lang w:val="en-GB"/>
              </w:rPr>
            </w:pPr>
            <w:r w:rsidRPr="009E7728">
              <w:rPr>
                <w:rFonts w:ascii="Aptos" w:hAnsi="Aptos" w:cs="Arial"/>
                <w:color w:val="767171" w:themeColor="background2" w:themeShade="80"/>
                <w:sz w:val="20"/>
                <w:szCs w:val="20"/>
                <w:lang w:val="en-GB"/>
              </w:rPr>
              <w:t>We will issue a final formal response to all complainants which will provide full details and the outcome of the complaint. We will liaise with you about the progress of any complaint.</w:t>
            </w:r>
          </w:p>
          <w:p w14:paraId="25EA15F1" w14:textId="77777777" w:rsidR="007F28AF" w:rsidRPr="009E7728" w:rsidRDefault="007F28AF" w:rsidP="00AB5D9E">
            <w:pPr>
              <w:widowControl w:val="0"/>
              <w:spacing w:after="100" w:afterAutospacing="1"/>
              <w:ind w:left="208"/>
              <w:rPr>
                <w:rFonts w:ascii="Aptos" w:hAnsi="Aptos" w:cs="Arial"/>
                <w:sz w:val="20"/>
                <w:szCs w:val="20"/>
                <w:lang w:val="en-GB"/>
              </w:rPr>
            </w:pPr>
          </w:p>
          <w:p w14:paraId="205883A3" w14:textId="77777777" w:rsidR="007F28AF" w:rsidRPr="009E7728" w:rsidRDefault="007F28AF" w:rsidP="00AB5D9E">
            <w:pPr>
              <w:widowControl w:val="0"/>
              <w:spacing w:after="100" w:afterAutospacing="1"/>
              <w:ind w:left="208"/>
              <w:rPr>
                <w:rFonts w:ascii="Aptos" w:hAnsi="Aptos" w:cs="Arial"/>
                <w:sz w:val="20"/>
                <w:szCs w:val="20"/>
                <w:lang w:val="en-GB"/>
              </w:rPr>
            </w:pPr>
          </w:p>
          <w:p w14:paraId="7EBEC9D2" w14:textId="77777777" w:rsidR="007F28AF" w:rsidRPr="009E7728" w:rsidRDefault="007F28AF" w:rsidP="00AB5D9E">
            <w:pPr>
              <w:widowControl w:val="0"/>
              <w:spacing w:after="100" w:afterAutospacing="1"/>
              <w:ind w:left="208"/>
              <w:rPr>
                <w:rFonts w:ascii="Aptos" w:hAnsi="Aptos" w:cs="Arial"/>
                <w:sz w:val="20"/>
                <w:szCs w:val="20"/>
                <w:lang w:val="en-GB"/>
              </w:rPr>
            </w:pPr>
          </w:p>
          <w:p w14:paraId="785173AC" w14:textId="77777777" w:rsidR="007F28AF" w:rsidRPr="009E7728" w:rsidRDefault="007F28AF" w:rsidP="00AB5D9E">
            <w:pPr>
              <w:widowControl w:val="0"/>
              <w:spacing w:after="100" w:afterAutospacing="1"/>
              <w:ind w:left="208"/>
              <w:rPr>
                <w:rFonts w:ascii="Aptos" w:hAnsi="Aptos" w:cs="Arial"/>
                <w:sz w:val="20"/>
                <w:szCs w:val="20"/>
                <w:lang w:val="en-GB"/>
              </w:rPr>
            </w:pPr>
          </w:p>
          <w:p w14:paraId="67CF8D63" w14:textId="77777777" w:rsidR="007F28AF" w:rsidRPr="009E7728" w:rsidRDefault="007F28AF" w:rsidP="00AB5D9E">
            <w:pPr>
              <w:widowControl w:val="0"/>
              <w:spacing w:after="100" w:afterAutospacing="1"/>
              <w:ind w:left="208"/>
              <w:rPr>
                <w:rFonts w:ascii="Aptos" w:hAnsi="Aptos" w:cs="Arial"/>
                <w:sz w:val="20"/>
                <w:szCs w:val="20"/>
                <w:lang w:val="en-GB"/>
              </w:rPr>
            </w:pPr>
          </w:p>
          <w:p w14:paraId="206FEB34" w14:textId="77777777" w:rsidR="007F28AF" w:rsidRPr="009E7728" w:rsidRDefault="007F28AF" w:rsidP="00AB5D9E">
            <w:pPr>
              <w:widowControl w:val="0"/>
              <w:spacing w:after="100" w:afterAutospacing="1"/>
              <w:ind w:left="208"/>
              <w:rPr>
                <w:rFonts w:ascii="Aptos" w:hAnsi="Aptos" w:cs="Arial"/>
                <w:sz w:val="20"/>
                <w:szCs w:val="20"/>
                <w:lang w:val="en-GB"/>
              </w:rPr>
            </w:pPr>
          </w:p>
          <w:p w14:paraId="009EF460" w14:textId="77777777" w:rsidR="007F28AF" w:rsidRPr="009E7728" w:rsidRDefault="007F28AF" w:rsidP="00AB5D9E">
            <w:pPr>
              <w:widowControl w:val="0"/>
              <w:spacing w:after="100" w:afterAutospacing="1"/>
              <w:ind w:left="208"/>
              <w:rPr>
                <w:rFonts w:ascii="Aptos" w:hAnsi="Aptos" w:cs="Arial"/>
                <w:sz w:val="20"/>
                <w:szCs w:val="20"/>
                <w:lang w:val="en-GB"/>
              </w:rPr>
            </w:pPr>
          </w:p>
          <w:p w14:paraId="6D11A91D" w14:textId="77777777" w:rsidR="007F28AF" w:rsidRPr="009E7728" w:rsidRDefault="007F28AF" w:rsidP="00AB5D9E">
            <w:pPr>
              <w:widowControl w:val="0"/>
              <w:spacing w:after="100" w:afterAutospacing="1"/>
              <w:ind w:left="208"/>
              <w:rPr>
                <w:rFonts w:ascii="Aptos" w:hAnsi="Aptos" w:cs="Arial"/>
                <w:sz w:val="20"/>
                <w:szCs w:val="20"/>
                <w:lang w:val="en-GB"/>
              </w:rPr>
            </w:pPr>
          </w:p>
          <w:p w14:paraId="5991BE1D" w14:textId="77777777" w:rsidR="007F28AF" w:rsidRPr="009E7728" w:rsidRDefault="007F28AF" w:rsidP="00AB5D9E">
            <w:pPr>
              <w:widowControl w:val="0"/>
              <w:spacing w:after="100" w:afterAutospacing="1"/>
              <w:ind w:left="208"/>
              <w:rPr>
                <w:rFonts w:ascii="Aptos" w:hAnsi="Aptos" w:cs="Arial"/>
                <w:sz w:val="20"/>
                <w:szCs w:val="20"/>
                <w:lang w:val="en-GB"/>
              </w:rPr>
            </w:pPr>
          </w:p>
        </w:tc>
      </w:tr>
    </w:tbl>
    <w:p w14:paraId="1E917E12" w14:textId="77777777" w:rsidR="00FC5738" w:rsidRPr="009E7728" w:rsidRDefault="00FC5738" w:rsidP="000F61C9">
      <w:pPr>
        <w:widowControl w:val="0"/>
        <w:rPr>
          <w:rFonts w:ascii="Aptos" w:hAnsi="Aptos" w:cs="Arial"/>
        </w:rPr>
        <w:sectPr w:rsidR="00FC5738" w:rsidRPr="009E7728" w:rsidSect="009E7728">
          <w:headerReference w:type="default" r:id="rId28"/>
          <w:pgSz w:w="16840" w:h="11900" w:orient="landscape"/>
          <w:pgMar w:top="454" w:right="720" w:bottom="510" w:left="720" w:header="720" w:footer="720" w:gutter="0"/>
          <w:cols w:space="720"/>
          <w:docGrid w:linePitch="360"/>
        </w:sectPr>
      </w:pPr>
    </w:p>
    <w:p w14:paraId="3F5DE76C" w14:textId="2D288538" w:rsidR="00F74E70" w:rsidRPr="009E7728" w:rsidRDefault="00F74E70" w:rsidP="000F61C9">
      <w:pPr>
        <w:pStyle w:val="Heading1"/>
        <w:keepNext w:val="0"/>
        <w:widowControl w:val="0"/>
        <w:numPr>
          <w:ilvl w:val="0"/>
          <w:numId w:val="0"/>
        </w:numPr>
        <w:pBdr>
          <w:bottom w:val="single" w:sz="4" w:space="1" w:color="595959" w:themeColor="text1" w:themeTint="A6"/>
        </w:pBdr>
        <w:spacing w:before="360" w:after="160"/>
        <w:ind w:left="432" w:hanging="432"/>
        <w:rPr>
          <w:rFonts w:ascii="Aptos" w:hAnsi="Aptos"/>
          <w:smallCaps/>
        </w:rPr>
      </w:pPr>
      <w:bookmarkStart w:id="9" w:name="_Annex_G_–"/>
      <w:bookmarkStart w:id="10" w:name="_Annex_H_–"/>
      <w:bookmarkStart w:id="11" w:name="_Toc139470180"/>
      <w:bookmarkStart w:id="12" w:name="_Hlk140759043"/>
      <w:bookmarkEnd w:id="9"/>
      <w:bookmarkEnd w:id="10"/>
      <w:r w:rsidRPr="009E7728">
        <w:rPr>
          <w:rFonts w:ascii="Aptos" w:hAnsi="Aptos"/>
          <w:sz w:val="28"/>
          <w:szCs w:val="28"/>
        </w:rPr>
        <w:lastRenderedPageBreak/>
        <w:t xml:space="preserve">Annex </w:t>
      </w:r>
      <w:r w:rsidR="00F35483" w:rsidRPr="009E7728">
        <w:rPr>
          <w:rFonts w:ascii="Aptos" w:hAnsi="Aptos"/>
          <w:sz w:val="28"/>
          <w:szCs w:val="28"/>
        </w:rPr>
        <w:t>E</w:t>
      </w:r>
      <w:r w:rsidR="00D95906" w:rsidRPr="009E7728">
        <w:rPr>
          <w:rFonts w:ascii="Aptos" w:hAnsi="Aptos"/>
          <w:sz w:val="28"/>
          <w:szCs w:val="28"/>
        </w:rPr>
        <w:t xml:space="preserve"> </w:t>
      </w:r>
      <w:r w:rsidRPr="009E7728">
        <w:rPr>
          <w:rFonts w:ascii="Aptos" w:hAnsi="Aptos"/>
          <w:sz w:val="28"/>
          <w:szCs w:val="28"/>
        </w:rPr>
        <w:t>– Acknowledgement</w:t>
      </w:r>
      <w:r w:rsidR="00C414BB" w:rsidRPr="009E7728">
        <w:rPr>
          <w:rFonts w:ascii="Aptos" w:hAnsi="Aptos"/>
          <w:sz w:val="28"/>
          <w:szCs w:val="28"/>
        </w:rPr>
        <w:t xml:space="preserve"> of</w:t>
      </w:r>
      <w:r w:rsidRPr="009E7728">
        <w:rPr>
          <w:rFonts w:ascii="Aptos" w:hAnsi="Aptos"/>
          <w:sz w:val="28"/>
          <w:szCs w:val="28"/>
        </w:rPr>
        <w:t xml:space="preserve"> a complaint letter (example)</w:t>
      </w:r>
      <w:bookmarkEnd w:id="11"/>
    </w:p>
    <w:p w14:paraId="4DA8AA99" w14:textId="0EB2B994" w:rsidR="00CA7A4E" w:rsidRPr="009E7728" w:rsidRDefault="00CA7A4E" w:rsidP="009E7728">
      <w:pPr>
        <w:widowControl w:val="0"/>
        <w:tabs>
          <w:tab w:val="left" w:pos="7275"/>
        </w:tabs>
        <w:rPr>
          <w:rFonts w:ascii="Aptos" w:hAnsi="Aptos" w:cs="Arial"/>
          <w:sz w:val="22"/>
          <w:szCs w:val="22"/>
        </w:rPr>
      </w:pPr>
      <w:r w:rsidRPr="009E7728">
        <w:rPr>
          <w:rFonts w:ascii="Aptos" w:hAnsi="Aptos" w:cs="Arial"/>
          <w:sz w:val="22"/>
          <w:szCs w:val="22"/>
        </w:rPr>
        <w:t>[Complainant</w:t>
      </w:r>
      <w:r w:rsidR="00C414BB" w:rsidRPr="009E7728">
        <w:rPr>
          <w:rFonts w:ascii="Aptos" w:hAnsi="Aptos" w:cs="Arial"/>
          <w:sz w:val="22"/>
          <w:szCs w:val="22"/>
        </w:rPr>
        <w:t>’</w:t>
      </w:r>
      <w:r w:rsidRPr="009E7728">
        <w:rPr>
          <w:rFonts w:ascii="Aptos" w:hAnsi="Aptos" w:cs="Arial"/>
          <w:sz w:val="22"/>
          <w:szCs w:val="22"/>
        </w:rPr>
        <w:t>s name]</w:t>
      </w:r>
      <w:r w:rsidR="009E7728" w:rsidRPr="009E7728">
        <w:rPr>
          <w:rFonts w:ascii="Aptos" w:hAnsi="Aptos" w:cs="Arial"/>
          <w:sz w:val="22"/>
          <w:szCs w:val="22"/>
        </w:rPr>
        <w:t xml:space="preserve"> </w:t>
      </w:r>
      <w:r w:rsidR="009E7728">
        <w:rPr>
          <w:rFonts w:ascii="Aptos" w:hAnsi="Aptos" w:cs="Arial"/>
          <w:sz w:val="22"/>
          <w:szCs w:val="22"/>
        </w:rPr>
        <w:tab/>
      </w:r>
      <w:r w:rsidR="009E7728" w:rsidRPr="009E7728">
        <w:rPr>
          <w:rFonts w:ascii="Aptos" w:hAnsi="Aptos" w:cs="Arial"/>
          <w:sz w:val="22"/>
          <w:szCs w:val="22"/>
        </w:rPr>
        <w:t>[Date]</w:t>
      </w:r>
    </w:p>
    <w:p w14:paraId="201BD0F4" w14:textId="08E38690" w:rsidR="00C414BB" w:rsidRPr="009E7728" w:rsidRDefault="00CA7A4E" w:rsidP="000F61C9">
      <w:pPr>
        <w:widowControl w:val="0"/>
        <w:tabs>
          <w:tab w:val="left" w:pos="7275"/>
        </w:tabs>
        <w:rPr>
          <w:rFonts w:ascii="Aptos" w:hAnsi="Aptos" w:cs="Arial"/>
          <w:sz w:val="22"/>
          <w:szCs w:val="22"/>
        </w:rPr>
      </w:pPr>
      <w:r w:rsidRPr="009E7728">
        <w:rPr>
          <w:rFonts w:ascii="Aptos" w:hAnsi="Aptos" w:cs="Arial"/>
          <w:sz w:val="22"/>
          <w:szCs w:val="22"/>
        </w:rPr>
        <w:t>[Complainant</w:t>
      </w:r>
      <w:r w:rsidR="00C414BB" w:rsidRPr="009E7728">
        <w:rPr>
          <w:rFonts w:ascii="Aptos" w:hAnsi="Aptos" w:cs="Arial"/>
          <w:sz w:val="22"/>
          <w:szCs w:val="22"/>
        </w:rPr>
        <w:t>’</w:t>
      </w:r>
      <w:r w:rsidRPr="009E7728">
        <w:rPr>
          <w:rFonts w:ascii="Aptos" w:hAnsi="Aptos" w:cs="Arial"/>
          <w:sz w:val="22"/>
          <w:szCs w:val="22"/>
        </w:rPr>
        <w:t>s address]</w:t>
      </w:r>
      <w:r w:rsidRPr="009E7728">
        <w:rPr>
          <w:rFonts w:ascii="Aptos" w:hAnsi="Aptos" w:cs="Arial"/>
          <w:sz w:val="22"/>
          <w:szCs w:val="22"/>
        </w:rPr>
        <w:tab/>
      </w:r>
      <w:r w:rsidRPr="009E7728">
        <w:rPr>
          <w:rFonts w:ascii="Aptos" w:hAnsi="Aptos" w:cs="Arial"/>
          <w:sz w:val="22"/>
          <w:szCs w:val="22"/>
        </w:rPr>
        <w:tab/>
        <w:t xml:space="preserve">      </w:t>
      </w:r>
    </w:p>
    <w:p w14:paraId="3FA10904" w14:textId="77777777" w:rsidR="00C414BB" w:rsidRPr="009E7728" w:rsidRDefault="00C414BB" w:rsidP="000F61C9">
      <w:pPr>
        <w:widowControl w:val="0"/>
        <w:tabs>
          <w:tab w:val="left" w:pos="7275"/>
        </w:tabs>
        <w:rPr>
          <w:rFonts w:ascii="Aptos" w:hAnsi="Aptos" w:cs="Arial"/>
          <w:sz w:val="22"/>
          <w:szCs w:val="22"/>
        </w:rPr>
      </w:pPr>
    </w:p>
    <w:p w14:paraId="57C544A2" w14:textId="77777777" w:rsidR="00F74E70" w:rsidRPr="009E7728" w:rsidRDefault="00F74E70" w:rsidP="000F61C9">
      <w:pPr>
        <w:widowControl w:val="0"/>
        <w:rPr>
          <w:rFonts w:ascii="Aptos" w:hAnsi="Aptos" w:cs="Arial"/>
          <w:sz w:val="22"/>
          <w:szCs w:val="22"/>
        </w:rPr>
      </w:pPr>
    </w:p>
    <w:p w14:paraId="6FCAA301" w14:textId="77777777" w:rsidR="00C414BB" w:rsidRPr="009E7728" w:rsidRDefault="00C414BB" w:rsidP="000F61C9">
      <w:pPr>
        <w:widowControl w:val="0"/>
        <w:rPr>
          <w:rFonts w:ascii="Aptos" w:hAnsi="Aptos" w:cs="Arial"/>
          <w:sz w:val="22"/>
          <w:szCs w:val="22"/>
        </w:rPr>
      </w:pPr>
    </w:p>
    <w:p w14:paraId="42DBCBF4" w14:textId="79862573" w:rsidR="00C414BB" w:rsidRPr="009E7728" w:rsidRDefault="00C414BB" w:rsidP="000F61C9">
      <w:pPr>
        <w:widowControl w:val="0"/>
        <w:rPr>
          <w:rFonts w:ascii="Aptos" w:hAnsi="Aptos" w:cs="Arial"/>
          <w:sz w:val="22"/>
          <w:szCs w:val="22"/>
        </w:rPr>
      </w:pPr>
      <w:r w:rsidRPr="009E7728">
        <w:rPr>
          <w:rFonts w:ascii="Aptos" w:hAnsi="Aptos" w:cs="Arial"/>
          <w:sz w:val="22"/>
          <w:szCs w:val="22"/>
        </w:rPr>
        <w:t>Dear [name]</w:t>
      </w:r>
    </w:p>
    <w:p w14:paraId="052C2031" w14:textId="77777777" w:rsidR="00C414BB" w:rsidRPr="009E7728" w:rsidRDefault="00C414BB" w:rsidP="000F61C9">
      <w:pPr>
        <w:widowControl w:val="0"/>
        <w:rPr>
          <w:rFonts w:ascii="Aptos" w:hAnsi="Aptos" w:cs="Arial"/>
          <w:b/>
          <w:iCs/>
          <w:sz w:val="22"/>
        </w:rPr>
      </w:pPr>
    </w:p>
    <w:p w14:paraId="158DDD39" w14:textId="094D21EC" w:rsidR="00F74E70" w:rsidRPr="009E7728" w:rsidRDefault="00F74E70" w:rsidP="000F61C9">
      <w:pPr>
        <w:widowControl w:val="0"/>
        <w:rPr>
          <w:rFonts w:ascii="Aptos" w:hAnsi="Aptos" w:cs="Arial"/>
          <w:b/>
          <w:iCs/>
          <w:sz w:val="22"/>
        </w:rPr>
      </w:pPr>
      <w:r w:rsidRPr="009E7728">
        <w:rPr>
          <w:rFonts w:ascii="Aptos" w:hAnsi="Aptos" w:cs="Arial"/>
          <w:b/>
          <w:iCs/>
          <w:sz w:val="22"/>
        </w:rPr>
        <w:t xml:space="preserve">Acknowledgment of </w:t>
      </w:r>
      <w:r w:rsidR="00492198" w:rsidRPr="009E7728">
        <w:rPr>
          <w:rFonts w:ascii="Aptos" w:hAnsi="Aptos" w:cs="Arial"/>
          <w:b/>
          <w:iCs/>
          <w:sz w:val="22"/>
        </w:rPr>
        <w:t>c</w:t>
      </w:r>
      <w:r w:rsidRPr="009E7728">
        <w:rPr>
          <w:rFonts w:ascii="Aptos" w:hAnsi="Aptos" w:cs="Arial"/>
          <w:b/>
          <w:iCs/>
          <w:sz w:val="22"/>
        </w:rPr>
        <w:t>omplaint</w:t>
      </w:r>
    </w:p>
    <w:p w14:paraId="3E1F2CAE" w14:textId="77777777" w:rsidR="00F74E70" w:rsidRPr="009E7728" w:rsidRDefault="00F74E70" w:rsidP="000F61C9">
      <w:pPr>
        <w:widowControl w:val="0"/>
        <w:rPr>
          <w:rFonts w:ascii="Aptos" w:hAnsi="Aptos" w:cs="Arial"/>
          <w:sz w:val="22"/>
          <w:szCs w:val="22"/>
        </w:rPr>
      </w:pPr>
    </w:p>
    <w:p w14:paraId="2C22BBBE" w14:textId="01EC3099" w:rsidR="001F01C2" w:rsidRPr="009E7728" w:rsidRDefault="00F74E70" w:rsidP="000F61C9">
      <w:pPr>
        <w:widowControl w:val="0"/>
        <w:tabs>
          <w:tab w:val="left" w:pos="4950"/>
        </w:tabs>
        <w:rPr>
          <w:rFonts w:ascii="Aptos" w:hAnsi="Aptos" w:cs="Arial"/>
          <w:sz w:val="22"/>
          <w:szCs w:val="22"/>
        </w:rPr>
      </w:pPr>
      <w:r w:rsidRPr="009E7728">
        <w:rPr>
          <w:rFonts w:ascii="Aptos" w:hAnsi="Aptos" w:cs="Arial"/>
          <w:sz w:val="22"/>
          <w:szCs w:val="22"/>
        </w:rPr>
        <w:t xml:space="preserve">Thank you for </w:t>
      </w:r>
      <w:r w:rsidR="00CA7A4E" w:rsidRPr="009E7728">
        <w:rPr>
          <w:rFonts w:ascii="Aptos" w:hAnsi="Aptos" w:cs="Arial"/>
          <w:sz w:val="22"/>
          <w:szCs w:val="22"/>
        </w:rPr>
        <w:t xml:space="preserve">your letter [dated] </w:t>
      </w:r>
      <w:r w:rsidR="00350985" w:rsidRPr="009E7728">
        <w:rPr>
          <w:rFonts w:ascii="Aptos" w:hAnsi="Aptos" w:cs="Arial"/>
          <w:sz w:val="22"/>
          <w:szCs w:val="22"/>
        </w:rPr>
        <w:t>regarding</w:t>
      </w:r>
      <w:r w:rsidR="00CA7A4E" w:rsidRPr="009E7728">
        <w:rPr>
          <w:rFonts w:ascii="Aptos" w:hAnsi="Aptos" w:cs="Arial"/>
          <w:sz w:val="22"/>
          <w:szCs w:val="22"/>
        </w:rPr>
        <w:t xml:space="preserve"> </w:t>
      </w:r>
      <w:r w:rsidR="009B72C9" w:rsidRPr="009E7728">
        <w:rPr>
          <w:rFonts w:ascii="Aptos" w:hAnsi="Aptos" w:cs="Arial"/>
          <w:sz w:val="22"/>
          <w:szCs w:val="22"/>
        </w:rPr>
        <w:t>your</w:t>
      </w:r>
      <w:r w:rsidR="00CA7A4E" w:rsidRPr="009E7728">
        <w:rPr>
          <w:rFonts w:ascii="Aptos" w:hAnsi="Aptos" w:cs="Arial"/>
          <w:sz w:val="22"/>
          <w:szCs w:val="22"/>
        </w:rPr>
        <w:t xml:space="preserve"> complaint</w:t>
      </w:r>
      <w:r w:rsidR="00F12018" w:rsidRPr="009E7728">
        <w:rPr>
          <w:rFonts w:ascii="Aptos" w:hAnsi="Aptos" w:cs="Arial"/>
          <w:sz w:val="22"/>
          <w:szCs w:val="22"/>
        </w:rPr>
        <w:t>. We</w:t>
      </w:r>
      <w:r w:rsidR="009B72C9" w:rsidRPr="009E7728">
        <w:rPr>
          <w:rFonts w:ascii="Aptos" w:hAnsi="Aptos" w:cs="Arial"/>
          <w:sz w:val="22"/>
          <w:szCs w:val="22"/>
        </w:rPr>
        <w:t xml:space="preserve"> are</w:t>
      </w:r>
      <w:r w:rsidR="00CA7A4E" w:rsidRPr="009E7728">
        <w:rPr>
          <w:rFonts w:ascii="Aptos" w:hAnsi="Aptos" w:cs="Arial"/>
          <w:sz w:val="22"/>
          <w:szCs w:val="22"/>
        </w:rPr>
        <w:t xml:space="preserve"> sorry that you have </w:t>
      </w:r>
      <w:r w:rsidR="009B72C9" w:rsidRPr="009E7728">
        <w:rPr>
          <w:rFonts w:ascii="Aptos" w:hAnsi="Aptos" w:cs="Arial"/>
          <w:sz w:val="22"/>
          <w:szCs w:val="22"/>
        </w:rPr>
        <w:t xml:space="preserve">felt that the standard of service at </w:t>
      </w:r>
      <w:r w:rsidR="001D14F8" w:rsidRPr="009E7728">
        <w:rPr>
          <w:rFonts w:ascii="Aptos" w:hAnsi="Aptos" w:cs="Arial"/>
          <w:sz w:val="22"/>
          <w:szCs w:val="22"/>
        </w:rPr>
        <w:t xml:space="preserve">Woodbrook Medical Centre </w:t>
      </w:r>
      <w:r w:rsidR="009B72C9" w:rsidRPr="009E7728">
        <w:rPr>
          <w:rFonts w:ascii="Aptos" w:hAnsi="Aptos" w:cs="Arial"/>
          <w:sz w:val="22"/>
          <w:szCs w:val="22"/>
        </w:rPr>
        <w:t xml:space="preserve">warranted </w:t>
      </w:r>
      <w:r w:rsidR="004E2903" w:rsidRPr="009E7728">
        <w:rPr>
          <w:rFonts w:ascii="Aptos" w:hAnsi="Aptos" w:cs="Arial"/>
          <w:sz w:val="22"/>
          <w:szCs w:val="22"/>
        </w:rPr>
        <w:t xml:space="preserve">your </w:t>
      </w:r>
      <w:r w:rsidRPr="009E7728">
        <w:rPr>
          <w:rFonts w:ascii="Aptos" w:hAnsi="Aptos" w:cs="Arial"/>
          <w:sz w:val="22"/>
          <w:szCs w:val="22"/>
        </w:rPr>
        <w:t>complaint</w:t>
      </w:r>
      <w:r w:rsidR="009B72C9" w:rsidRPr="009E7728">
        <w:rPr>
          <w:rFonts w:ascii="Aptos" w:hAnsi="Aptos" w:cs="Arial"/>
          <w:sz w:val="22"/>
          <w:szCs w:val="22"/>
        </w:rPr>
        <w:t>.</w:t>
      </w:r>
      <w:r w:rsidR="00350985" w:rsidRPr="009E7728">
        <w:rPr>
          <w:rFonts w:ascii="Aptos" w:hAnsi="Aptos" w:cs="Arial"/>
          <w:sz w:val="22"/>
          <w:szCs w:val="22"/>
        </w:rPr>
        <w:t xml:space="preserve"> </w:t>
      </w:r>
      <w:r w:rsidR="00CA7A4E" w:rsidRPr="009E7728">
        <w:rPr>
          <w:rFonts w:ascii="Aptos" w:hAnsi="Aptos" w:cs="Arial"/>
          <w:sz w:val="22"/>
          <w:szCs w:val="22"/>
        </w:rPr>
        <w:t>Please be advised that</w:t>
      </w:r>
      <w:r w:rsidR="00492198" w:rsidRPr="009E7728">
        <w:rPr>
          <w:rFonts w:ascii="Aptos" w:hAnsi="Aptos" w:cs="Arial"/>
          <w:sz w:val="22"/>
          <w:szCs w:val="22"/>
        </w:rPr>
        <w:t>,</w:t>
      </w:r>
      <w:r w:rsidR="00CA7A4E" w:rsidRPr="009E7728">
        <w:rPr>
          <w:rFonts w:ascii="Aptos" w:hAnsi="Aptos" w:cs="Arial"/>
          <w:sz w:val="22"/>
          <w:szCs w:val="22"/>
        </w:rPr>
        <w:t xml:space="preserve"> </w:t>
      </w:r>
      <w:r w:rsidR="00F12018" w:rsidRPr="009E7728">
        <w:rPr>
          <w:rFonts w:ascii="Aptos" w:hAnsi="Aptos" w:cs="Arial"/>
          <w:sz w:val="22"/>
          <w:szCs w:val="22"/>
        </w:rPr>
        <w:t xml:space="preserve">whilst </w:t>
      </w:r>
      <w:r w:rsidR="009B72C9" w:rsidRPr="009E7728">
        <w:rPr>
          <w:rFonts w:ascii="Aptos" w:hAnsi="Aptos" w:cs="Arial"/>
          <w:sz w:val="22"/>
          <w:szCs w:val="22"/>
        </w:rPr>
        <w:t>complaints are infrequent</w:t>
      </w:r>
      <w:r w:rsidR="00F12018" w:rsidRPr="009E7728">
        <w:rPr>
          <w:rFonts w:ascii="Aptos" w:hAnsi="Aptos" w:cs="Arial"/>
          <w:sz w:val="22"/>
          <w:szCs w:val="22"/>
        </w:rPr>
        <w:t xml:space="preserve">, </w:t>
      </w:r>
      <w:r w:rsidR="009B72C9" w:rsidRPr="009E7728">
        <w:rPr>
          <w:rFonts w:ascii="Aptos" w:hAnsi="Aptos" w:cs="Arial"/>
          <w:sz w:val="22"/>
          <w:szCs w:val="22"/>
        </w:rPr>
        <w:t xml:space="preserve">when received we will thoroughly investigate and </w:t>
      </w:r>
      <w:r w:rsidR="00F12018" w:rsidRPr="009E7728">
        <w:rPr>
          <w:rFonts w:ascii="Aptos" w:hAnsi="Aptos" w:cs="Arial"/>
          <w:sz w:val="22"/>
          <w:szCs w:val="22"/>
        </w:rPr>
        <w:t xml:space="preserve">will </w:t>
      </w:r>
      <w:r w:rsidR="00492198" w:rsidRPr="009E7728">
        <w:rPr>
          <w:rFonts w:ascii="Aptos" w:hAnsi="Aptos" w:cs="Arial"/>
          <w:sz w:val="22"/>
          <w:szCs w:val="22"/>
        </w:rPr>
        <w:t xml:space="preserve">always </w:t>
      </w:r>
      <w:r w:rsidR="00CA7A4E" w:rsidRPr="009E7728">
        <w:rPr>
          <w:rFonts w:ascii="Aptos" w:hAnsi="Aptos" w:cs="Arial"/>
          <w:sz w:val="22"/>
          <w:szCs w:val="22"/>
        </w:rPr>
        <w:t xml:space="preserve">manage </w:t>
      </w:r>
      <w:r w:rsidR="00F12018" w:rsidRPr="009E7728">
        <w:rPr>
          <w:rFonts w:ascii="Aptos" w:hAnsi="Aptos" w:cs="Arial"/>
          <w:sz w:val="22"/>
          <w:szCs w:val="22"/>
        </w:rPr>
        <w:t xml:space="preserve">these </w:t>
      </w:r>
      <w:r w:rsidR="00CA7A4E" w:rsidRPr="009E7728">
        <w:rPr>
          <w:rFonts w:ascii="Aptos" w:hAnsi="Aptos" w:cs="Arial"/>
          <w:sz w:val="22"/>
          <w:szCs w:val="22"/>
        </w:rPr>
        <w:t>in line with the NHS contract</w:t>
      </w:r>
      <w:r w:rsidR="009B72C9" w:rsidRPr="009E7728">
        <w:rPr>
          <w:rFonts w:ascii="Aptos" w:hAnsi="Aptos" w:cs="Arial"/>
          <w:sz w:val="22"/>
          <w:szCs w:val="22"/>
        </w:rPr>
        <w:t xml:space="preserve">. </w:t>
      </w:r>
    </w:p>
    <w:p w14:paraId="02CA9BCD" w14:textId="77777777" w:rsidR="001F01C2" w:rsidRPr="009E7728" w:rsidRDefault="001F01C2" w:rsidP="000F61C9">
      <w:pPr>
        <w:widowControl w:val="0"/>
        <w:tabs>
          <w:tab w:val="left" w:pos="4950"/>
        </w:tabs>
        <w:rPr>
          <w:rFonts w:ascii="Aptos" w:hAnsi="Aptos" w:cs="Arial"/>
          <w:sz w:val="22"/>
          <w:szCs w:val="22"/>
        </w:rPr>
      </w:pPr>
    </w:p>
    <w:p w14:paraId="7C6D4271" w14:textId="3DB5CEC8" w:rsidR="000E1B87" w:rsidRPr="009E7728" w:rsidRDefault="003277F6" w:rsidP="000F61C9">
      <w:pPr>
        <w:widowControl w:val="0"/>
        <w:tabs>
          <w:tab w:val="left" w:pos="4950"/>
        </w:tabs>
        <w:rPr>
          <w:rFonts w:ascii="Aptos" w:hAnsi="Aptos" w:cs="Arial"/>
          <w:sz w:val="22"/>
          <w:szCs w:val="22"/>
        </w:rPr>
      </w:pPr>
      <w:r w:rsidRPr="009E7728">
        <w:rPr>
          <w:rFonts w:ascii="Aptos" w:hAnsi="Aptos" w:cs="Arial"/>
          <w:sz w:val="22"/>
          <w:szCs w:val="22"/>
        </w:rPr>
        <w:t xml:space="preserve">Our promise to you includes that we will: </w:t>
      </w:r>
    </w:p>
    <w:p w14:paraId="019D2BD2" w14:textId="05A6D33C" w:rsidR="00682295" w:rsidRPr="009E7728" w:rsidRDefault="00682295" w:rsidP="000F61C9">
      <w:pPr>
        <w:widowControl w:val="0"/>
        <w:rPr>
          <w:rFonts w:ascii="Aptos" w:hAnsi="Aptos" w:cs="Arial"/>
          <w:sz w:val="22"/>
          <w:szCs w:val="22"/>
        </w:rPr>
      </w:pPr>
    </w:p>
    <w:p w14:paraId="32CD3DE8" w14:textId="01173F00" w:rsidR="00682295" w:rsidRPr="009E7728" w:rsidRDefault="003277F6" w:rsidP="000F61C9">
      <w:pPr>
        <w:pStyle w:val="NormalWeb"/>
        <w:widowControl w:val="0"/>
        <w:numPr>
          <w:ilvl w:val="0"/>
          <w:numId w:val="65"/>
        </w:numPr>
        <w:spacing w:before="0" w:beforeAutospacing="0" w:after="0" w:afterAutospacing="0"/>
        <w:rPr>
          <w:rFonts w:ascii="Aptos" w:hAnsi="Aptos" w:cs="Arial"/>
          <w:sz w:val="22"/>
          <w:szCs w:val="22"/>
        </w:rPr>
      </w:pPr>
      <w:r w:rsidRPr="009E7728">
        <w:rPr>
          <w:rFonts w:ascii="Aptos" w:hAnsi="Aptos" w:cs="Arial"/>
          <w:sz w:val="22"/>
          <w:szCs w:val="22"/>
        </w:rPr>
        <w:t>Keep you</w:t>
      </w:r>
      <w:r w:rsidR="00682295" w:rsidRPr="009E7728">
        <w:rPr>
          <w:rFonts w:ascii="Aptos" w:hAnsi="Aptos" w:cs="Arial"/>
          <w:sz w:val="22"/>
          <w:szCs w:val="22"/>
        </w:rPr>
        <w:t xml:space="preserve"> </w:t>
      </w:r>
      <w:r w:rsidR="00350985" w:rsidRPr="009E7728">
        <w:rPr>
          <w:rFonts w:ascii="Aptos" w:hAnsi="Aptos" w:cs="Arial"/>
          <w:sz w:val="22"/>
          <w:szCs w:val="22"/>
        </w:rPr>
        <w:t xml:space="preserve">[or your advocate] </w:t>
      </w:r>
      <w:r w:rsidR="00682295" w:rsidRPr="009E7728">
        <w:rPr>
          <w:rFonts w:ascii="Aptos" w:hAnsi="Aptos" w:cs="Arial"/>
          <w:sz w:val="22"/>
          <w:szCs w:val="22"/>
        </w:rPr>
        <w:t xml:space="preserve">up to date with the progress of </w:t>
      </w:r>
      <w:r w:rsidRPr="009E7728">
        <w:rPr>
          <w:rFonts w:ascii="Aptos" w:hAnsi="Aptos" w:cs="Arial"/>
          <w:sz w:val="22"/>
          <w:szCs w:val="22"/>
        </w:rPr>
        <w:t>your</w:t>
      </w:r>
      <w:r w:rsidR="00682295" w:rsidRPr="009E7728">
        <w:rPr>
          <w:rFonts w:ascii="Aptos" w:hAnsi="Aptos" w:cs="Arial"/>
          <w:sz w:val="22"/>
          <w:szCs w:val="22"/>
        </w:rPr>
        <w:t xml:space="preserve"> complaint</w:t>
      </w:r>
    </w:p>
    <w:p w14:paraId="73D88EE8" w14:textId="77777777" w:rsidR="00C04E9D" w:rsidRPr="009E7728" w:rsidRDefault="00C04E9D" w:rsidP="000F61C9">
      <w:pPr>
        <w:pStyle w:val="NormalWeb"/>
        <w:widowControl w:val="0"/>
        <w:spacing w:before="0" w:beforeAutospacing="0" w:after="0" w:afterAutospacing="0"/>
        <w:ind w:left="720"/>
        <w:rPr>
          <w:rFonts w:ascii="Aptos" w:hAnsi="Aptos" w:cs="Arial"/>
          <w:sz w:val="22"/>
          <w:szCs w:val="22"/>
        </w:rPr>
      </w:pPr>
    </w:p>
    <w:p w14:paraId="2651EECE" w14:textId="181D6C48" w:rsidR="004F75DF" w:rsidRPr="009E7728" w:rsidRDefault="00C04E9D" w:rsidP="000F61C9">
      <w:pPr>
        <w:pStyle w:val="NormalWeb"/>
        <w:widowControl w:val="0"/>
        <w:numPr>
          <w:ilvl w:val="0"/>
          <w:numId w:val="65"/>
        </w:numPr>
        <w:spacing w:before="0" w:beforeAutospacing="0" w:after="0" w:afterAutospacing="0"/>
        <w:rPr>
          <w:rFonts w:ascii="Aptos" w:hAnsi="Aptos" w:cs="Arial"/>
          <w:sz w:val="22"/>
          <w:szCs w:val="22"/>
        </w:rPr>
      </w:pPr>
      <w:r w:rsidRPr="009E7728">
        <w:rPr>
          <w:rFonts w:ascii="Aptos" w:hAnsi="Aptos" w:cs="Arial"/>
          <w:sz w:val="22"/>
          <w:szCs w:val="22"/>
        </w:rPr>
        <w:t xml:space="preserve">We will attempt to investigate and provide a detailed response as quickly as possible. Some complaints may take longer than </w:t>
      </w:r>
      <w:r w:rsidR="001C72B2" w:rsidRPr="009E7728">
        <w:rPr>
          <w:rFonts w:ascii="Aptos" w:hAnsi="Aptos" w:cs="Arial"/>
          <w:sz w:val="22"/>
          <w:szCs w:val="22"/>
        </w:rPr>
        <w:t>others,</w:t>
      </w:r>
      <w:r w:rsidRPr="009E7728">
        <w:rPr>
          <w:rFonts w:ascii="Aptos" w:hAnsi="Aptos" w:cs="Arial"/>
          <w:sz w:val="22"/>
          <w:szCs w:val="22"/>
        </w:rPr>
        <w:t xml:space="preserve"> so we do not want to offer any specific timescale. However, throughout the investigation, this organisation will keep you </w:t>
      </w:r>
      <w:r w:rsidR="001C72B2" w:rsidRPr="009E7728">
        <w:rPr>
          <w:rFonts w:ascii="Aptos" w:hAnsi="Aptos" w:cs="Arial"/>
          <w:sz w:val="22"/>
          <w:szCs w:val="22"/>
        </w:rPr>
        <w:t>up to date</w:t>
      </w:r>
      <w:r w:rsidRPr="009E7728">
        <w:rPr>
          <w:rFonts w:ascii="Aptos" w:hAnsi="Aptos" w:cs="Arial"/>
          <w:sz w:val="22"/>
          <w:szCs w:val="22"/>
        </w:rPr>
        <w:t xml:space="preserve"> with the progress and this can be by telephone, email or letter and will be as agreed with you</w:t>
      </w:r>
    </w:p>
    <w:p w14:paraId="4BC91DE5" w14:textId="77777777" w:rsidR="00C04E9D" w:rsidRPr="009E7728" w:rsidRDefault="00C04E9D" w:rsidP="000F61C9">
      <w:pPr>
        <w:pStyle w:val="NormalWeb"/>
        <w:widowControl w:val="0"/>
        <w:spacing w:before="0" w:beforeAutospacing="0" w:after="0" w:afterAutospacing="0"/>
        <w:ind w:left="720"/>
        <w:rPr>
          <w:rFonts w:ascii="Aptos" w:hAnsi="Aptos" w:cs="Arial"/>
          <w:sz w:val="22"/>
          <w:szCs w:val="22"/>
        </w:rPr>
      </w:pPr>
    </w:p>
    <w:p w14:paraId="6F560667" w14:textId="4E414BE9" w:rsidR="003277F6" w:rsidRPr="009E7728" w:rsidRDefault="003277F6" w:rsidP="000F61C9">
      <w:pPr>
        <w:pStyle w:val="NormalWeb"/>
        <w:widowControl w:val="0"/>
        <w:numPr>
          <w:ilvl w:val="0"/>
          <w:numId w:val="65"/>
        </w:numPr>
        <w:spacing w:before="0" w:beforeAutospacing="0" w:after="0" w:afterAutospacing="0"/>
        <w:rPr>
          <w:rFonts w:ascii="Aptos" w:hAnsi="Aptos" w:cs="Arial"/>
          <w:sz w:val="22"/>
          <w:szCs w:val="22"/>
        </w:rPr>
      </w:pPr>
      <w:r w:rsidRPr="009E7728">
        <w:rPr>
          <w:rFonts w:ascii="Aptos" w:hAnsi="Aptos" w:cs="Arial"/>
          <w:sz w:val="22"/>
          <w:szCs w:val="22"/>
        </w:rPr>
        <w:t>You</w:t>
      </w:r>
      <w:r w:rsidR="00682295" w:rsidRPr="009E7728">
        <w:rPr>
          <w:rFonts w:ascii="Aptos" w:hAnsi="Aptos" w:cs="Arial"/>
          <w:sz w:val="22"/>
          <w:szCs w:val="22"/>
        </w:rPr>
        <w:t xml:space="preserve"> </w:t>
      </w:r>
      <w:r w:rsidR="00350985" w:rsidRPr="009E7728">
        <w:rPr>
          <w:rFonts w:ascii="Aptos" w:hAnsi="Aptos" w:cs="Arial"/>
          <w:sz w:val="22"/>
          <w:szCs w:val="22"/>
        </w:rPr>
        <w:t xml:space="preserve">[or your advocate] </w:t>
      </w:r>
      <w:r w:rsidR="00682295" w:rsidRPr="009E7728">
        <w:rPr>
          <w:rFonts w:ascii="Aptos" w:hAnsi="Aptos" w:cs="Arial"/>
          <w:sz w:val="22"/>
          <w:szCs w:val="22"/>
        </w:rPr>
        <w:t>can expect to receive a quality response</w:t>
      </w:r>
    </w:p>
    <w:p w14:paraId="52407EF9" w14:textId="77777777" w:rsidR="003277F6" w:rsidRPr="009E7728" w:rsidRDefault="003277F6" w:rsidP="000F61C9">
      <w:pPr>
        <w:pStyle w:val="ListParagraph"/>
        <w:widowControl w:val="0"/>
        <w:rPr>
          <w:rFonts w:ascii="Aptos" w:hAnsi="Aptos" w:cs="Arial"/>
          <w:sz w:val="22"/>
          <w:szCs w:val="22"/>
        </w:rPr>
      </w:pPr>
    </w:p>
    <w:p w14:paraId="6BE7D5A8" w14:textId="51F976F0" w:rsidR="00682295" w:rsidRPr="009E7728" w:rsidRDefault="003277F6" w:rsidP="000F61C9">
      <w:pPr>
        <w:pStyle w:val="NormalWeb"/>
        <w:widowControl w:val="0"/>
        <w:numPr>
          <w:ilvl w:val="0"/>
          <w:numId w:val="65"/>
        </w:numPr>
        <w:spacing w:before="0" w:beforeAutospacing="0" w:after="0" w:afterAutospacing="0"/>
        <w:rPr>
          <w:rFonts w:ascii="Aptos" w:hAnsi="Aptos" w:cs="Arial"/>
          <w:sz w:val="22"/>
          <w:szCs w:val="22"/>
        </w:rPr>
      </w:pPr>
      <w:r w:rsidRPr="009E7728">
        <w:rPr>
          <w:rFonts w:ascii="Aptos" w:hAnsi="Aptos" w:cs="Arial"/>
          <w:sz w:val="22"/>
          <w:szCs w:val="22"/>
        </w:rPr>
        <w:t>Should there be a</w:t>
      </w:r>
      <w:r w:rsidR="00350985" w:rsidRPr="009E7728">
        <w:rPr>
          <w:rFonts w:ascii="Aptos" w:hAnsi="Aptos" w:cs="Arial"/>
          <w:sz w:val="22"/>
          <w:szCs w:val="22"/>
        </w:rPr>
        <w:t>ny</w:t>
      </w:r>
      <w:r w:rsidRPr="009E7728">
        <w:rPr>
          <w:rFonts w:ascii="Aptos" w:hAnsi="Aptos" w:cs="Arial"/>
          <w:sz w:val="22"/>
          <w:szCs w:val="22"/>
        </w:rPr>
        <w:t xml:space="preserve"> learning outcome, you </w:t>
      </w:r>
      <w:r w:rsidR="00350985" w:rsidRPr="009E7728">
        <w:rPr>
          <w:rFonts w:ascii="Aptos" w:hAnsi="Aptos" w:cs="Arial"/>
          <w:sz w:val="22"/>
          <w:szCs w:val="22"/>
        </w:rPr>
        <w:t xml:space="preserve">[or your advocate] </w:t>
      </w:r>
      <w:r w:rsidRPr="009E7728">
        <w:rPr>
          <w:rFonts w:ascii="Aptos" w:hAnsi="Aptos" w:cs="Arial"/>
          <w:sz w:val="22"/>
          <w:szCs w:val="22"/>
        </w:rPr>
        <w:t xml:space="preserve">will be provided </w:t>
      </w:r>
      <w:r w:rsidR="00682295" w:rsidRPr="009E7728">
        <w:rPr>
          <w:rFonts w:ascii="Aptos" w:hAnsi="Aptos" w:cs="Arial"/>
          <w:sz w:val="22"/>
          <w:szCs w:val="22"/>
        </w:rPr>
        <w:t>wit</w:t>
      </w:r>
      <w:r w:rsidRPr="009E7728">
        <w:rPr>
          <w:rFonts w:ascii="Aptos" w:hAnsi="Aptos" w:cs="Arial"/>
          <w:sz w:val="22"/>
          <w:szCs w:val="22"/>
        </w:rPr>
        <w:t xml:space="preserve">h what </w:t>
      </w:r>
      <w:r w:rsidR="00682295" w:rsidRPr="009E7728">
        <w:rPr>
          <w:rFonts w:ascii="Aptos" w:hAnsi="Aptos" w:cs="Arial"/>
          <w:sz w:val="22"/>
          <w:szCs w:val="22"/>
        </w:rPr>
        <w:t>action</w:t>
      </w:r>
      <w:r w:rsidRPr="009E7728">
        <w:rPr>
          <w:rFonts w:ascii="Aptos" w:hAnsi="Aptos" w:cs="Arial"/>
          <w:sz w:val="22"/>
          <w:szCs w:val="22"/>
        </w:rPr>
        <w:t xml:space="preserve">s have </w:t>
      </w:r>
      <w:r w:rsidR="00682295" w:rsidRPr="009E7728">
        <w:rPr>
          <w:rFonts w:ascii="Aptos" w:hAnsi="Aptos" w:cs="Arial"/>
          <w:sz w:val="22"/>
          <w:szCs w:val="22"/>
        </w:rPr>
        <w:t>been taken to prevent a</w:t>
      </w:r>
      <w:r w:rsidRPr="009E7728">
        <w:rPr>
          <w:rFonts w:ascii="Aptos" w:hAnsi="Aptos" w:cs="Arial"/>
          <w:sz w:val="22"/>
          <w:szCs w:val="22"/>
        </w:rPr>
        <w:t>ny future</w:t>
      </w:r>
      <w:r w:rsidR="00682295" w:rsidRPr="009E7728">
        <w:rPr>
          <w:rFonts w:ascii="Aptos" w:hAnsi="Aptos" w:cs="Arial"/>
          <w:sz w:val="22"/>
          <w:szCs w:val="22"/>
        </w:rPr>
        <w:t xml:space="preserve"> recurrence</w:t>
      </w:r>
    </w:p>
    <w:p w14:paraId="37FC7CED" w14:textId="77777777" w:rsidR="00682295" w:rsidRPr="009E7728" w:rsidRDefault="00682295" w:rsidP="000F61C9">
      <w:pPr>
        <w:pStyle w:val="NormalWeb"/>
        <w:widowControl w:val="0"/>
        <w:spacing w:before="0" w:beforeAutospacing="0" w:after="0" w:afterAutospacing="0"/>
        <w:ind w:left="720"/>
        <w:rPr>
          <w:rFonts w:ascii="Aptos" w:hAnsi="Aptos" w:cs="Arial"/>
          <w:color w:val="FF0000"/>
          <w:sz w:val="22"/>
          <w:szCs w:val="22"/>
        </w:rPr>
      </w:pPr>
    </w:p>
    <w:p w14:paraId="70C89EC4" w14:textId="5A4A8D89" w:rsidR="00F74E70" w:rsidRPr="009E7728" w:rsidRDefault="000E1B87" w:rsidP="000F61C9">
      <w:pPr>
        <w:widowControl w:val="0"/>
        <w:rPr>
          <w:rFonts w:ascii="Aptos" w:hAnsi="Aptos" w:cs="Arial"/>
          <w:sz w:val="22"/>
          <w:szCs w:val="22"/>
        </w:rPr>
      </w:pPr>
      <w:r w:rsidRPr="009E7728">
        <w:rPr>
          <w:rFonts w:ascii="Aptos" w:hAnsi="Aptos" w:cs="Arial"/>
          <w:sz w:val="22"/>
          <w:szCs w:val="22"/>
        </w:rPr>
        <w:t>We are aware that you w</w:t>
      </w:r>
      <w:r w:rsidR="00492198" w:rsidRPr="009E7728">
        <w:rPr>
          <w:rFonts w:ascii="Aptos" w:hAnsi="Aptos" w:cs="Arial"/>
          <w:sz w:val="22"/>
          <w:szCs w:val="22"/>
        </w:rPr>
        <w:t>ould wish for</w:t>
      </w:r>
      <w:r w:rsidRPr="009E7728">
        <w:rPr>
          <w:rFonts w:ascii="Aptos" w:hAnsi="Aptos" w:cs="Arial"/>
          <w:sz w:val="22"/>
          <w:szCs w:val="22"/>
        </w:rPr>
        <w:t xml:space="preserve"> a response </w:t>
      </w:r>
      <w:r w:rsidR="00492198" w:rsidRPr="009E7728">
        <w:rPr>
          <w:rFonts w:ascii="Aptos" w:hAnsi="Aptos" w:cs="Arial"/>
          <w:sz w:val="22"/>
          <w:szCs w:val="22"/>
        </w:rPr>
        <w:t>a</w:t>
      </w:r>
      <w:r w:rsidRPr="009E7728">
        <w:rPr>
          <w:rFonts w:ascii="Aptos" w:hAnsi="Aptos" w:cs="Arial"/>
          <w:sz w:val="22"/>
          <w:szCs w:val="22"/>
        </w:rPr>
        <w:t>s</w:t>
      </w:r>
      <w:r w:rsidR="00492198" w:rsidRPr="009E7728">
        <w:rPr>
          <w:rFonts w:ascii="Aptos" w:hAnsi="Aptos" w:cs="Arial"/>
          <w:sz w:val="22"/>
          <w:szCs w:val="22"/>
        </w:rPr>
        <w:t xml:space="preserve"> s</w:t>
      </w:r>
      <w:r w:rsidRPr="009E7728">
        <w:rPr>
          <w:rFonts w:ascii="Aptos" w:hAnsi="Aptos" w:cs="Arial"/>
          <w:sz w:val="22"/>
          <w:szCs w:val="22"/>
        </w:rPr>
        <w:t>oon</w:t>
      </w:r>
      <w:r w:rsidR="00492198" w:rsidRPr="009E7728">
        <w:rPr>
          <w:rFonts w:ascii="Aptos" w:hAnsi="Aptos" w:cs="Arial"/>
          <w:sz w:val="22"/>
          <w:szCs w:val="22"/>
        </w:rPr>
        <w:t xml:space="preserve"> as possible</w:t>
      </w:r>
      <w:r w:rsidRPr="009E7728">
        <w:rPr>
          <w:rFonts w:ascii="Aptos" w:hAnsi="Aptos" w:cs="Arial"/>
          <w:sz w:val="22"/>
          <w:szCs w:val="22"/>
        </w:rPr>
        <w:t xml:space="preserve"> and we will endeavour to conduct a full and thorough investigation</w:t>
      </w:r>
      <w:r w:rsidR="00492198" w:rsidRPr="009E7728">
        <w:rPr>
          <w:rFonts w:ascii="Aptos" w:hAnsi="Aptos" w:cs="Arial"/>
          <w:sz w:val="22"/>
          <w:szCs w:val="22"/>
        </w:rPr>
        <w:t xml:space="preserve"> in the shortest </w:t>
      </w:r>
      <w:r w:rsidR="00350985" w:rsidRPr="009E7728">
        <w:rPr>
          <w:rFonts w:ascii="Aptos" w:hAnsi="Aptos" w:cs="Arial"/>
          <w:sz w:val="22"/>
          <w:szCs w:val="22"/>
        </w:rPr>
        <w:t>period</w:t>
      </w:r>
      <w:r w:rsidR="00492198" w:rsidRPr="009E7728">
        <w:rPr>
          <w:rFonts w:ascii="Aptos" w:hAnsi="Aptos" w:cs="Arial"/>
          <w:sz w:val="22"/>
          <w:szCs w:val="22"/>
        </w:rPr>
        <w:t xml:space="preserve"> possible. </w:t>
      </w:r>
    </w:p>
    <w:p w14:paraId="5B7FA64F" w14:textId="77777777" w:rsidR="00F74E70" w:rsidRPr="009E7728" w:rsidRDefault="00F74E70" w:rsidP="000F61C9">
      <w:pPr>
        <w:widowControl w:val="0"/>
        <w:rPr>
          <w:rFonts w:ascii="Aptos" w:hAnsi="Aptos" w:cs="Arial"/>
          <w:sz w:val="22"/>
          <w:szCs w:val="22"/>
        </w:rPr>
      </w:pPr>
    </w:p>
    <w:p w14:paraId="4B1C0E1F" w14:textId="65B28501" w:rsidR="00F74E70" w:rsidRPr="009E7728" w:rsidRDefault="00CA7A4E" w:rsidP="000F61C9">
      <w:pPr>
        <w:widowControl w:val="0"/>
        <w:rPr>
          <w:rFonts w:ascii="Aptos" w:hAnsi="Aptos" w:cs="Arial"/>
          <w:sz w:val="22"/>
          <w:szCs w:val="22"/>
        </w:rPr>
      </w:pPr>
      <w:r w:rsidRPr="009E7728">
        <w:rPr>
          <w:rFonts w:ascii="Aptos" w:hAnsi="Aptos" w:cs="Arial"/>
          <w:sz w:val="22"/>
          <w:szCs w:val="22"/>
        </w:rPr>
        <w:t>Please find enclosed a copy of the Complaints Leaflet</w:t>
      </w:r>
      <w:r w:rsidR="00492198" w:rsidRPr="009E7728">
        <w:rPr>
          <w:rFonts w:ascii="Aptos" w:hAnsi="Aptos" w:cs="Arial"/>
          <w:sz w:val="22"/>
          <w:szCs w:val="22"/>
        </w:rPr>
        <w:t>. T</w:t>
      </w:r>
      <w:r w:rsidRPr="009E7728">
        <w:rPr>
          <w:rFonts w:ascii="Aptos" w:hAnsi="Aptos" w:cs="Arial"/>
          <w:sz w:val="22"/>
          <w:szCs w:val="22"/>
        </w:rPr>
        <w:t xml:space="preserve">his details what you should expect, </w:t>
      </w:r>
      <w:r w:rsidR="004E2903" w:rsidRPr="009E7728">
        <w:rPr>
          <w:rFonts w:ascii="Aptos" w:hAnsi="Aptos" w:cs="Arial"/>
          <w:sz w:val="22"/>
          <w:szCs w:val="22"/>
        </w:rPr>
        <w:t xml:space="preserve">a list of </w:t>
      </w:r>
      <w:r w:rsidRPr="009E7728">
        <w:rPr>
          <w:rFonts w:ascii="Aptos" w:hAnsi="Aptos" w:cs="Arial"/>
          <w:sz w:val="22"/>
          <w:szCs w:val="22"/>
        </w:rPr>
        <w:t xml:space="preserve">advocacy services should you need any support </w:t>
      </w:r>
      <w:r w:rsidR="00350985" w:rsidRPr="009E7728">
        <w:rPr>
          <w:rFonts w:ascii="Aptos" w:hAnsi="Aptos" w:cs="Arial"/>
          <w:sz w:val="22"/>
          <w:szCs w:val="22"/>
        </w:rPr>
        <w:t>and</w:t>
      </w:r>
      <w:r w:rsidRPr="009E7728">
        <w:rPr>
          <w:rFonts w:ascii="Aptos" w:hAnsi="Aptos" w:cs="Arial"/>
          <w:sz w:val="22"/>
          <w:szCs w:val="22"/>
        </w:rPr>
        <w:t xml:space="preserve"> what </w:t>
      </w:r>
      <w:r w:rsidR="004E2903" w:rsidRPr="009E7728">
        <w:rPr>
          <w:rFonts w:ascii="Aptos" w:hAnsi="Aptos" w:cs="Arial"/>
          <w:sz w:val="22"/>
          <w:szCs w:val="22"/>
        </w:rPr>
        <w:t>t</w:t>
      </w:r>
      <w:r w:rsidRPr="009E7728">
        <w:rPr>
          <w:rFonts w:ascii="Aptos" w:hAnsi="Aptos" w:cs="Arial"/>
          <w:sz w:val="22"/>
          <w:szCs w:val="22"/>
        </w:rPr>
        <w:t xml:space="preserve">o do should you not be content with the </w:t>
      </w:r>
      <w:r w:rsidR="004E2903" w:rsidRPr="009E7728">
        <w:rPr>
          <w:rFonts w:ascii="Aptos" w:hAnsi="Aptos" w:cs="Arial"/>
          <w:sz w:val="22"/>
          <w:szCs w:val="22"/>
        </w:rPr>
        <w:t>findings of this complaint.</w:t>
      </w:r>
    </w:p>
    <w:p w14:paraId="54164F4D" w14:textId="77777777" w:rsidR="00F74E70" w:rsidRPr="009E7728" w:rsidRDefault="00F74E70" w:rsidP="000F61C9">
      <w:pPr>
        <w:widowControl w:val="0"/>
        <w:rPr>
          <w:rFonts w:ascii="Aptos" w:hAnsi="Aptos" w:cs="Arial"/>
          <w:sz w:val="22"/>
          <w:szCs w:val="22"/>
        </w:rPr>
      </w:pPr>
    </w:p>
    <w:p w14:paraId="1DEEC596" w14:textId="1E9AEA0E" w:rsidR="00F74E70" w:rsidRPr="009E7728" w:rsidRDefault="00F74E70" w:rsidP="000F61C9">
      <w:pPr>
        <w:widowControl w:val="0"/>
        <w:rPr>
          <w:rFonts w:ascii="Aptos" w:hAnsi="Aptos" w:cs="Arial"/>
          <w:sz w:val="22"/>
          <w:szCs w:val="22"/>
        </w:rPr>
      </w:pPr>
      <w:r w:rsidRPr="009E7728">
        <w:rPr>
          <w:rFonts w:ascii="Aptos" w:hAnsi="Aptos" w:cs="Arial"/>
          <w:sz w:val="22"/>
          <w:szCs w:val="22"/>
        </w:rPr>
        <w:t xml:space="preserve">Yours </w:t>
      </w:r>
      <w:r w:rsidR="00492198" w:rsidRPr="009E7728">
        <w:rPr>
          <w:rFonts w:ascii="Aptos" w:hAnsi="Aptos" w:cs="Arial"/>
          <w:sz w:val="22"/>
          <w:szCs w:val="22"/>
        </w:rPr>
        <w:t>s</w:t>
      </w:r>
      <w:r w:rsidRPr="009E7728">
        <w:rPr>
          <w:rFonts w:ascii="Aptos" w:hAnsi="Aptos" w:cs="Arial"/>
          <w:sz w:val="22"/>
          <w:szCs w:val="22"/>
        </w:rPr>
        <w:t>incerely</w:t>
      </w:r>
    </w:p>
    <w:p w14:paraId="6C1ED9DD" w14:textId="77777777" w:rsidR="00F74E70" w:rsidRPr="009E7728" w:rsidRDefault="00F74E70" w:rsidP="000F61C9">
      <w:pPr>
        <w:widowControl w:val="0"/>
        <w:rPr>
          <w:rFonts w:ascii="Aptos" w:hAnsi="Aptos" w:cs="Arial"/>
          <w:sz w:val="22"/>
          <w:szCs w:val="22"/>
        </w:rPr>
      </w:pPr>
    </w:p>
    <w:p w14:paraId="3D126923" w14:textId="133EFF46" w:rsidR="004E2903" w:rsidRPr="009E7728" w:rsidRDefault="004E2903" w:rsidP="000F61C9">
      <w:pPr>
        <w:widowControl w:val="0"/>
        <w:rPr>
          <w:rFonts w:ascii="Aptos" w:hAnsi="Aptos" w:cs="Arial"/>
          <w:sz w:val="22"/>
          <w:szCs w:val="22"/>
        </w:rPr>
      </w:pPr>
      <w:r w:rsidRPr="009E7728">
        <w:rPr>
          <w:rFonts w:ascii="Aptos" w:hAnsi="Aptos" w:cs="Arial"/>
          <w:sz w:val="22"/>
          <w:szCs w:val="22"/>
        </w:rPr>
        <w:t>[</w:t>
      </w:r>
      <w:r w:rsidR="00492198" w:rsidRPr="009E7728">
        <w:rPr>
          <w:rFonts w:ascii="Aptos" w:hAnsi="Aptos" w:cs="Arial"/>
          <w:sz w:val="22"/>
          <w:szCs w:val="22"/>
        </w:rPr>
        <w:t>S</w:t>
      </w:r>
      <w:r w:rsidRPr="009E7728">
        <w:rPr>
          <w:rFonts w:ascii="Aptos" w:hAnsi="Aptos" w:cs="Arial"/>
          <w:sz w:val="22"/>
          <w:szCs w:val="22"/>
        </w:rPr>
        <w:t>igned]</w:t>
      </w:r>
    </w:p>
    <w:p w14:paraId="1E05828B" w14:textId="72D3DA6C" w:rsidR="00350985" w:rsidRPr="009E7728" w:rsidRDefault="004E2903" w:rsidP="000F61C9">
      <w:pPr>
        <w:widowControl w:val="0"/>
        <w:rPr>
          <w:rFonts w:ascii="Aptos" w:hAnsi="Aptos" w:cs="Arial"/>
          <w:sz w:val="22"/>
          <w:szCs w:val="22"/>
        </w:rPr>
      </w:pPr>
      <w:r w:rsidRPr="009E7728">
        <w:rPr>
          <w:rFonts w:ascii="Aptos" w:hAnsi="Aptos" w:cs="Arial"/>
          <w:sz w:val="22"/>
          <w:szCs w:val="22"/>
        </w:rPr>
        <w:t>[</w:t>
      </w:r>
      <w:r w:rsidR="00492198" w:rsidRPr="009E7728">
        <w:rPr>
          <w:rFonts w:ascii="Aptos" w:hAnsi="Aptos" w:cs="Arial"/>
          <w:sz w:val="22"/>
          <w:szCs w:val="22"/>
        </w:rPr>
        <w:t>N</w:t>
      </w:r>
      <w:r w:rsidRPr="009E7728">
        <w:rPr>
          <w:rFonts w:ascii="Aptos" w:hAnsi="Aptos" w:cs="Arial"/>
          <w:sz w:val="22"/>
          <w:szCs w:val="22"/>
        </w:rPr>
        <w:t>ame]</w:t>
      </w:r>
    </w:p>
    <w:p w14:paraId="77327EB8" w14:textId="546DD9A6" w:rsidR="00F74E70" w:rsidRDefault="004E2903" w:rsidP="000F61C9">
      <w:pPr>
        <w:widowControl w:val="0"/>
        <w:rPr>
          <w:rFonts w:ascii="Aptos" w:hAnsi="Aptos" w:cs="Arial"/>
          <w:sz w:val="22"/>
          <w:szCs w:val="22"/>
        </w:rPr>
      </w:pPr>
      <w:r w:rsidRPr="009E7728">
        <w:rPr>
          <w:rFonts w:ascii="Aptos" w:hAnsi="Aptos" w:cs="Arial"/>
          <w:sz w:val="22"/>
          <w:szCs w:val="22"/>
        </w:rPr>
        <w:t>[</w:t>
      </w:r>
      <w:r w:rsidR="00492198" w:rsidRPr="009E7728">
        <w:rPr>
          <w:rFonts w:ascii="Aptos" w:hAnsi="Aptos" w:cs="Arial"/>
          <w:sz w:val="22"/>
          <w:szCs w:val="22"/>
        </w:rPr>
        <w:t>R</w:t>
      </w:r>
      <w:r w:rsidRPr="009E7728">
        <w:rPr>
          <w:rFonts w:ascii="Aptos" w:hAnsi="Aptos" w:cs="Arial"/>
          <w:sz w:val="22"/>
          <w:szCs w:val="22"/>
        </w:rPr>
        <w:t>ole]</w:t>
      </w:r>
    </w:p>
    <w:p w14:paraId="30509B1D" w14:textId="77777777" w:rsidR="009E7728" w:rsidRPr="009E7728" w:rsidRDefault="009E7728" w:rsidP="000F61C9">
      <w:pPr>
        <w:widowControl w:val="0"/>
        <w:rPr>
          <w:rFonts w:ascii="Aptos" w:hAnsi="Aptos" w:cs="Arial"/>
          <w:sz w:val="22"/>
          <w:szCs w:val="22"/>
        </w:rPr>
      </w:pPr>
    </w:p>
    <w:p w14:paraId="6C9BDDFA" w14:textId="18F44145" w:rsidR="00F74E70" w:rsidRPr="009E7728" w:rsidRDefault="004E2903" w:rsidP="000F61C9">
      <w:pPr>
        <w:widowControl w:val="0"/>
        <w:rPr>
          <w:rFonts w:ascii="Aptos" w:hAnsi="Aptos" w:cs="Arial"/>
          <w:sz w:val="22"/>
          <w:szCs w:val="22"/>
        </w:rPr>
      </w:pPr>
      <w:r w:rsidRPr="009E7728">
        <w:rPr>
          <w:rFonts w:ascii="Aptos" w:hAnsi="Aptos" w:cs="Arial"/>
          <w:sz w:val="22"/>
          <w:szCs w:val="22"/>
        </w:rPr>
        <w:t>Enc:</w:t>
      </w:r>
      <w:r w:rsidR="00492198" w:rsidRPr="009E7728">
        <w:rPr>
          <w:rFonts w:ascii="Aptos" w:hAnsi="Aptos" w:cs="Arial"/>
          <w:sz w:val="22"/>
          <w:szCs w:val="22"/>
        </w:rPr>
        <w:t xml:space="preserve">  </w:t>
      </w:r>
      <w:r w:rsidRPr="009E7728">
        <w:rPr>
          <w:rFonts w:ascii="Aptos" w:hAnsi="Aptos" w:cs="Arial"/>
          <w:sz w:val="22"/>
          <w:szCs w:val="22"/>
        </w:rPr>
        <w:t>Complaints Leaflet</w:t>
      </w:r>
    </w:p>
    <w:bookmarkEnd w:id="12"/>
    <w:p w14:paraId="6D78B0D5" w14:textId="2A579FF2" w:rsidR="009E7728" w:rsidRDefault="009E7728">
      <w:pPr>
        <w:rPr>
          <w:rFonts w:ascii="Aptos" w:hAnsi="Aptos" w:cs="Arial"/>
          <w:sz w:val="22"/>
          <w:szCs w:val="22"/>
        </w:rPr>
      </w:pPr>
      <w:r>
        <w:rPr>
          <w:rFonts w:ascii="Aptos" w:hAnsi="Aptos" w:cs="Arial"/>
          <w:sz w:val="22"/>
          <w:szCs w:val="22"/>
        </w:rPr>
        <w:br w:type="page"/>
      </w:r>
    </w:p>
    <w:p w14:paraId="73CB03CF" w14:textId="7611A366" w:rsidR="00F74E70" w:rsidRPr="009E7728" w:rsidRDefault="00F74E70" w:rsidP="000F61C9">
      <w:pPr>
        <w:pStyle w:val="Heading1"/>
        <w:keepNext w:val="0"/>
        <w:widowControl w:val="0"/>
        <w:numPr>
          <w:ilvl w:val="0"/>
          <w:numId w:val="0"/>
        </w:numPr>
        <w:pBdr>
          <w:bottom w:val="single" w:sz="4" w:space="1" w:color="595959" w:themeColor="text1" w:themeTint="A6"/>
        </w:pBdr>
        <w:spacing w:before="360" w:after="160"/>
        <w:ind w:left="432" w:hanging="432"/>
        <w:rPr>
          <w:rFonts w:ascii="Aptos" w:hAnsi="Aptos"/>
          <w:smallCaps/>
        </w:rPr>
      </w:pPr>
      <w:bookmarkStart w:id="13" w:name="_Annex_I_–"/>
      <w:bookmarkStart w:id="14" w:name="_Annex_H–_Final"/>
      <w:bookmarkStart w:id="15" w:name="_Annex_G–_Final"/>
      <w:bookmarkStart w:id="16" w:name="_Annex_F–_Final"/>
      <w:bookmarkStart w:id="17" w:name="_Toc139470181"/>
      <w:bookmarkEnd w:id="13"/>
      <w:bookmarkEnd w:id="14"/>
      <w:bookmarkEnd w:id="15"/>
      <w:bookmarkEnd w:id="16"/>
      <w:r w:rsidRPr="009E7728">
        <w:rPr>
          <w:rFonts w:ascii="Aptos" w:hAnsi="Aptos"/>
          <w:sz w:val="28"/>
          <w:szCs w:val="28"/>
        </w:rPr>
        <w:lastRenderedPageBreak/>
        <w:t xml:space="preserve">Annex </w:t>
      </w:r>
      <w:r w:rsidR="00F35483" w:rsidRPr="009E7728">
        <w:rPr>
          <w:rFonts w:ascii="Aptos" w:hAnsi="Aptos"/>
          <w:sz w:val="28"/>
          <w:szCs w:val="28"/>
        </w:rPr>
        <w:t>F</w:t>
      </w:r>
      <w:r w:rsidR="00AE6931" w:rsidRPr="009E7728">
        <w:rPr>
          <w:rFonts w:ascii="Aptos" w:hAnsi="Aptos"/>
          <w:sz w:val="28"/>
          <w:szCs w:val="28"/>
        </w:rPr>
        <w:t xml:space="preserve"> </w:t>
      </w:r>
      <w:r w:rsidRPr="009E7728">
        <w:rPr>
          <w:rFonts w:ascii="Aptos" w:hAnsi="Aptos"/>
          <w:sz w:val="28"/>
          <w:szCs w:val="28"/>
        </w:rPr>
        <w:t xml:space="preserve">– </w:t>
      </w:r>
      <w:bookmarkStart w:id="18" w:name="_Hlk140759229"/>
      <w:r w:rsidRPr="009E7728">
        <w:rPr>
          <w:rFonts w:ascii="Aptos" w:hAnsi="Aptos"/>
          <w:sz w:val="28"/>
          <w:szCs w:val="28"/>
        </w:rPr>
        <w:t>Final response to a complaint letter (example)</w:t>
      </w:r>
      <w:bookmarkEnd w:id="17"/>
    </w:p>
    <w:p w14:paraId="70A282BE" w14:textId="02E23687" w:rsidR="009E7728" w:rsidRPr="009E7728" w:rsidRDefault="004E2903" w:rsidP="009E7728">
      <w:pPr>
        <w:widowControl w:val="0"/>
        <w:tabs>
          <w:tab w:val="right" w:pos="8931"/>
        </w:tabs>
        <w:rPr>
          <w:rFonts w:ascii="Aptos" w:hAnsi="Aptos" w:cs="Arial"/>
          <w:sz w:val="22"/>
          <w:szCs w:val="22"/>
        </w:rPr>
      </w:pPr>
      <w:r w:rsidRPr="009E7728">
        <w:rPr>
          <w:rFonts w:ascii="Aptos" w:hAnsi="Aptos" w:cs="Arial"/>
          <w:sz w:val="22"/>
          <w:szCs w:val="22"/>
        </w:rPr>
        <w:t>[Complainant</w:t>
      </w:r>
      <w:r w:rsidR="00492198" w:rsidRPr="009E7728">
        <w:rPr>
          <w:rFonts w:ascii="Aptos" w:hAnsi="Aptos" w:cs="Arial"/>
          <w:sz w:val="22"/>
          <w:szCs w:val="22"/>
        </w:rPr>
        <w:t>’</w:t>
      </w:r>
      <w:r w:rsidRPr="009E7728">
        <w:rPr>
          <w:rFonts w:ascii="Aptos" w:hAnsi="Aptos" w:cs="Arial"/>
          <w:sz w:val="22"/>
          <w:szCs w:val="22"/>
        </w:rPr>
        <w:t>s name]</w:t>
      </w:r>
      <w:r w:rsidR="009E7728">
        <w:rPr>
          <w:rFonts w:ascii="Aptos" w:hAnsi="Aptos" w:cs="Arial"/>
          <w:sz w:val="22"/>
          <w:szCs w:val="22"/>
        </w:rPr>
        <w:tab/>
      </w:r>
      <w:r w:rsidR="009E7728" w:rsidRPr="009E7728">
        <w:rPr>
          <w:rFonts w:ascii="Aptos" w:hAnsi="Aptos" w:cs="Arial"/>
          <w:sz w:val="22"/>
          <w:szCs w:val="22"/>
        </w:rPr>
        <w:t xml:space="preserve"> [Date]</w:t>
      </w:r>
    </w:p>
    <w:p w14:paraId="45FDFC1C" w14:textId="77777777" w:rsidR="00492198" w:rsidRPr="009E7728" w:rsidRDefault="00F12018" w:rsidP="000F61C9">
      <w:pPr>
        <w:widowControl w:val="0"/>
        <w:tabs>
          <w:tab w:val="left" w:pos="7275"/>
        </w:tabs>
        <w:rPr>
          <w:rFonts w:ascii="Aptos" w:hAnsi="Aptos" w:cs="Arial"/>
          <w:sz w:val="22"/>
          <w:szCs w:val="22"/>
        </w:rPr>
      </w:pPr>
      <w:r w:rsidRPr="009E7728">
        <w:rPr>
          <w:rFonts w:ascii="Aptos" w:hAnsi="Aptos" w:cs="Arial"/>
          <w:sz w:val="22"/>
          <w:szCs w:val="22"/>
        </w:rPr>
        <w:t>[Complainant</w:t>
      </w:r>
      <w:r w:rsidR="00492198" w:rsidRPr="009E7728">
        <w:rPr>
          <w:rFonts w:ascii="Aptos" w:hAnsi="Aptos" w:cs="Arial"/>
          <w:sz w:val="22"/>
          <w:szCs w:val="22"/>
        </w:rPr>
        <w:t>’</w:t>
      </w:r>
      <w:r w:rsidRPr="009E7728">
        <w:rPr>
          <w:rFonts w:ascii="Aptos" w:hAnsi="Aptos" w:cs="Arial"/>
          <w:sz w:val="22"/>
          <w:szCs w:val="22"/>
        </w:rPr>
        <w:t>s address]</w:t>
      </w:r>
      <w:r w:rsidRPr="009E7728">
        <w:rPr>
          <w:rFonts w:ascii="Aptos" w:hAnsi="Aptos" w:cs="Arial"/>
          <w:sz w:val="22"/>
          <w:szCs w:val="22"/>
        </w:rPr>
        <w:tab/>
      </w:r>
      <w:r w:rsidRPr="009E7728">
        <w:rPr>
          <w:rFonts w:ascii="Aptos" w:hAnsi="Aptos" w:cs="Arial"/>
          <w:sz w:val="22"/>
          <w:szCs w:val="22"/>
        </w:rPr>
        <w:tab/>
        <w:t xml:space="preserve">       </w:t>
      </w:r>
    </w:p>
    <w:p w14:paraId="75E780F4" w14:textId="77777777" w:rsidR="00492198" w:rsidRPr="009E7728" w:rsidRDefault="00492198" w:rsidP="000F61C9">
      <w:pPr>
        <w:widowControl w:val="0"/>
        <w:tabs>
          <w:tab w:val="left" w:pos="7275"/>
        </w:tabs>
        <w:rPr>
          <w:rFonts w:ascii="Aptos" w:hAnsi="Aptos" w:cs="Arial"/>
          <w:sz w:val="22"/>
          <w:szCs w:val="22"/>
        </w:rPr>
      </w:pPr>
    </w:p>
    <w:p w14:paraId="18D5220A" w14:textId="0B955E57" w:rsidR="004E2903" w:rsidRPr="009E7728" w:rsidRDefault="004E2903" w:rsidP="000F61C9">
      <w:pPr>
        <w:widowControl w:val="0"/>
        <w:tabs>
          <w:tab w:val="left" w:pos="7275"/>
        </w:tabs>
        <w:rPr>
          <w:rFonts w:ascii="Aptos" w:hAnsi="Aptos" w:cs="Arial"/>
          <w:sz w:val="22"/>
          <w:szCs w:val="22"/>
        </w:rPr>
      </w:pPr>
      <w:r w:rsidRPr="009E7728">
        <w:rPr>
          <w:rFonts w:ascii="Aptos" w:hAnsi="Aptos" w:cs="Arial"/>
          <w:sz w:val="22"/>
          <w:szCs w:val="22"/>
        </w:rPr>
        <w:tab/>
      </w:r>
      <w:r w:rsidRPr="009E7728">
        <w:rPr>
          <w:rFonts w:ascii="Aptos" w:hAnsi="Aptos" w:cs="Arial"/>
          <w:sz w:val="22"/>
          <w:szCs w:val="22"/>
        </w:rPr>
        <w:tab/>
        <w:t xml:space="preserve">         </w:t>
      </w:r>
    </w:p>
    <w:p w14:paraId="596375D0" w14:textId="31C71183" w:rsidR="00F74E70" w:rsidRPr="009E7728" w:rsidRDefault="00F74E70" w:rsidP="000F61C9">
      <w:pPr>
        <w:widowControl w:val="0"/>
        <w:rPr>
          <w:rFonts w:ascii="Aptos" w:hAnsi="Aptos" w:cs="Arial"/>
          <w:sz w:val="22"/>
          <w:szCs w:val="22"/>
        </w:rPr>
      </w:pPr>
      <w:r w:rsidRPr="009E7728">
        <w:rPr>
          <w:rFonts w:ascii="Aptos" w:hAnsi="Aptos" w:cs="Arial"/>
          <w:sz w:val="22"/>
          <w:szCs w:val="22"/>
        </w:rPr>
        <w:t xml:space="preserve">Dear </w:t>
      </w:r>
      <w:r w:rsidR="000E1B87" w:rsidRPr="009E7728">
        <w:rPr>
          <w:rFonts w:ascii="Aptos" w:hAnsi="Aptos" w:cs="Arial"/>
          <w:sz w:val="22"/>
          <w:szCs w:val="22"/>
        </w:rPr>
        <w:t>[name]</w:t>
      </w:r>
    </w:p>
    <w:p w14:paraId="661E7B16" w14:textId="77777777" w:rsidR="00492198" w:rsidRPr="009E7728" w:rsidRDefault="00492198" w:rsidP="000F61C9">
      <w:pPr>
        <w:widowControl w:val="0"/>
        <w:rPr>
          <w:rFonts w:ascii="Aptos" w:hAnsi="Aptos" w:cs="Arial"/>
          <w:sz w:val="22"/>
          <w:szCs w:val="22"/>
        </w:rPr>
      </w:pPr>
    </w:p>
    <w:p w14:paraId="5F1C921E" w14:textId="3B491A92" w:rsidR="00492198" w:rsidRPr="009E7728" w:rsidRDefault="00492198" w:rsidP="000F61C9">
      <w:pPr>
        <w:widowControl w:val="0"/>
        <w:rPr>
          <w:rFonts w:ascii="Aptos" w:hAnsi="Aptos" w:cs="Arial"/>
          <w:b/>
          <w:iCs/>
          <w:sz w:val="22"/>
        </w:rPr>
      </w:pPr>
      <w:r w:rsidRPr="009E7728">
        <w:rPr>
          <w:rFonts w:ascii="Aptos" w:hAnsi="Aptos" w:cs="Arial"/>
          <w:b/>
          <w:iCs/>
          <w:sz w:val="22"/>
        </w:rPr>
        <w:t>Final response to complaint</w:t>
      </w:r>
    </w:p>
    <w:p w14:paraId="57AB9456" w14:textId="77777777" w:rsidR="00F74E70" w:rsidRPr="009E7728" w:rsidRDefault="00F74E70" w:rsidP="000F61C9">
      <w:pPr>
        <w:widowControl w:val="0"/>
        <w:rPr>
          <w:rFonts w:ascii="Aptos" w:hAnsi="Aptos" w:cs="Arial"/>
          <w:sz w:val="22"/>
          <w:szCs w:val="22"/>
        </w:rPr>
      </w:pPr>
    </w:p>
    <w:p w14:paraId="6C669708" w14:textId="6F1B11A7" w:rsidR="00F74E70" w:rsidRPr="009E7728" w:rsidRDefault="00F74E70" w:rsidP="000F61C9">
      <w:pPr>
        <w:widowControl w:val="0"/>
        <w:rPr>
          <w:rFonts w:ascii="Aptos" w:hAnsi="Aptos" w:cs="Arial"/>
          <w:sz w:val="22"/>
          <w:szCs w:val="22"/>
        </w:rPr>
      </w:pPr>
      <w:r w:rsidRPr="009E7728">
        <w:rPr>
          <w:rFonts w:ascii="Aptos" w:hAnsi="Aptos" w:cs="Arial"/>
          <w:sz w:val="22"/>
          <w:szCs w:val="22"/>
        </w:rPr>
        <w:t>Further to my letter</w:t>
      </w:r>
      <w:r w:rsidR="004E2903" w:rsidRPr="009E7728">
        <w:rPr>
          <w:rFonts w:ascii="Aptos" w:hAnsi="Aptos" w:cs="Arial"/>
          <w:sz w:val="22"/>
          <w:szCs w:val="22"/>
        </w:rPr>
        <w:t xml:space="preserve"> dated [enter]</w:t>
      </w:r>
      <w:r w:rsidRPr="009E7728">
        <w:rPr>
          <w:rFonts w:ascii="Aptos" w:hAnsi="Aptos" w:cs="Arial"/>
          <w:sz w:val="22"/>
          <w:szCs w:val="22"/>
        </w:rPr>
        <w:t>,</w:t>
      </w:r>
      <w:r w:rsidR="004E2903" w:rsidRPr="009E7728">
        <w:rPr>
          <w:rFonts w:ascii="Aptos" w:hAnsi="Aptos" w:cs="Arial"/>
          <w:sz w:val="22"/>
          <w:szCs w:val="22"/>
        </w:rPr>
        <w:t xml:space="preserve"> please </w:t>
      </w:r>
      <w:r w:rsidR="00297358" w:rsidRPr="009E7728">
        <w:rPr>
          <w:rFonts w:ascii="Aptos" w:hAnsi="Aptos" w:cs="Arial"/>
          <w:sz w:val="22"/>
          <w:szCs w:val="22"/>
        </w:rPr>
        <w:t xml:space="preserve">see </w:t>
      </w:r>
      <w:r w:rsidR="004E2903" w:rsidRPr="009E7728">
        <w:rPr>
          <w:rFonts w:ascii="Aptos" w:hAnsi="Aptos" w:cs="Arial"/>
          <w:sz w:val="22"/>
          <w:szCs w:val="22"/>
        </w:rPr>
        <w:t xml:space="preserve">below </w:t>
      </w:r>
      <w:r w:rsidR="00492198" w:rsidRPr="009E7728">
        <w:rPr>
          <w:rFonts w:ascii="Aptos" w:hAnsi="Aptos" w:cs="Arial"/>
          <w:sz w:val="22"/>
          <w:szCs w:val="22"/>
        </w:rPr>
        <w:t xml:space="preserve">the </w:t>
      </w:r>
      <w:r w:rsidR="004E2903" w:rsidRPr="009E7728">
        <w:rPr>
          <w:rFonts w:ascii="Aptos" w:hAnsi="Aptos" w:cs="Arial"/>
          <w:sz w:val="22"/>
          <w:szCs w:val="22"/>
        </w:rPr>
        <w:t xml:space="preserve">findings following </w:t>
      </w:r>
      <w:r w:rsidR="00297358" w:rsidRPr="009E7728">
        <w:rPr>
          <w:rFonts w:ascii="Aptos" w:hAnsi="Aptos" w:cs="Arial"/>
          <w:sz w:val="22"/>
          <w:szCs w:val="22"/>
        </w:rPr>
        <w:t xml:space="preserve">a full investigation into your complaint dated [insert]. </w:t>
      </w:r>
    </w:p>
    <w:p w14:paraId="0BAD6338" w14:textId="15C3FF89" w:rsidR="00297358" w:rsidRPr="009E7728" w:rsidRDefault="00297358" w:rsidP="000F61C9">
      <w:pPr>
        <w:widowControl w:val="0"/>
        <w:rPr>
          <w:rFonts w:ascii="Aptos" w:hAnsi="Aptos" w:cs="Arial"/>
          <w:sz w:val="22"/>
          <w:szCs w:val="22"/>
        </w:rPr>
      </w:pPr>
    </w:p>
    <w:p w14:paraId="1B2EFA59" w14:textId="5BFBA20C" w:rsidR="00297358" w:rsidRPr="009E7728" w:rsidRDefault="00297358" w:rsidP="000F61C9">
      <w:pPr>
        <w:widowControl w:val="0"/>
        <w:rPr>
          <w:rFonts w:ascii="Aptos" w:hAnsi="Aptos" w:cs="Arial"/>
          <w:sz w:val="22"/>
          <w:szCs w:val="22"/>
        </w:rPr>
      </w:pPr>
      <w:r w:rsidRPr="009E7728">
        <w:rPr>
          <w:rFonts w:ascii="Aptos" w:hAnsi="Aptos" w:cs="Arial"/>
          <w:sz w:val="22"/>
          <w:szCs w:val="22"/>
        </w:rPr>
        <w:t xml:space="preserve">[Detail, although the response </w:t>
      </w:r>
      <w:r w:rsidR="00F12018" w:rsidRPr="009E7728">
        <w:rPr>
          <w:rFonts w:ascii="Aptos" w:hAnsi="Aptos" w:cs="Arial"/>
          <w:sz w:val="22"/>
          <w:szCs w:val="22"/>
        </w:rPr>
        <w:t>i</w:t>
      </w:r>
      <w:r w:rsidRPr="009E7728">
        <w:rPr>
          <w:rFonts w:ascii="Aptos" w:hAnsi="Aptos" w:cs="Arial"/>
          <w:sz w:val="22"/>
          <w:szCs w:val="22"/>
        </w:rPr>
        <w:t xml:space="preserve">s to include the following as per section </w:t>
      </w:r>
      <w:r w:rsidR="001F01C2" w:rsidRPr="009E7728">
        <w:rPr>
          <w:rFonts w:ascii="Aptos" w:hAnsi="Aptos" w:cs="Arial"/>
          <w:sz w:val="22"/>
          <w:szCs w:val="22"/>
        </w:rPr>
        <w:t>2</w:t>
      </w:r>
      <w:r w:rsidR="00F12018" w:rsidRPr="009E7728">
        <w:rPr>
          <w:rFonts w:ascii="Aptos" w:hAnsi="Aptos" w:cs="Arial"/>
          <w:sz w:val="22"/>
          <w:szCs w:val="22"/>
        </w:rPr>
        <w:t>.</w:t>
      </w:r>
      <w:r w:rsidR="001F01C2" w:rsidRPr="009E7728">
        <w:rPr>
          <w:rFonts w:ascii="Aptos" w:hAnsi="Aptos" w:cs="Arial"/>
          <w:sz w:val="22"/>
          <w:szCs w:val="22"/>
        </w:rPr>
        <w:t>19</w:t>
      </w:r>
      <w:r w:rsidR="00F12018" w:rsidRPr="009E7728">
        <w:rPr>
          <w:rFonts w:ascii="Aptos" w:hAnsi="Aptos" w:cs="Arial"/>
          <w:sz w:val="22"/>
          <w:szCs w:val="22"/>
        </w:rPr>
        <w:t>]</w:t>
      </w:r>
    </w:p>
    <w:p w14:paraId="36BD0E69" w14:textId="77777777" w:rsidR="00F74E70" w:rsidRPr="009E7728" w:rsidRDefault="00F74E70" w:rsidP="000F61C9">
      <w:pPr>
        <w:widowControl w:val="0"/>
        <w:rPr>
          <w:rFonts w:ascii="Aptos" w:hAnsi="Aptos" w:cs="Arial"/>
          <w:sz w:val="20"/>
          <w:szCs w:val="20"/>
        </w:rPr>
      </w:pPr>
    </w:p>
    <w:p w14:paraId="335CAA51" w14:textId="04FEA45F" w:rsidR="00F12018" w:rsidRPr="009E7728" w:rsidRDefault="004E2903" w:rsidP="000F61C9">
      <w:pPr>
        <w:pStyle w:val="ListParagraph"/>
        <w:widowControl w:val="0"/>
        <w:numPr>
          <w:ilvl w:val="0"/>
          <w:numId w:val="30"/>
        </w:numPr>
        <w:rPr>
          <w:rFonts w:ascii="Aptos" w:hAnsi="Aptos" w:cs="Arial"/>
          <w:sz w:val="22"/>
          <w:szCs w:val="22"/>
        </w:rPr>
      </w:pPr>
      <w:r w:rsidRPr="009E7728">
        <w:rPr>
          <w:rFonts w:ascii="Aptos" w:hAnsi="Aptos" w:cs="Arial"/>
          <w:sz w:val="22"/>
          <w:szCs w:val="22"/>
        </w:rPr>
        <w:t>Be professional, well thought out and sympathetic</w:t>
      </w:r>
    </w:p>
    <w:p w14:paraId="7606A33B" w14:textId="7B071C0E" w:rsidR="004E2903" w:rsidRPr="009E7728" w:rsidRDefault="004E2903" w:rsidP="000F61C9">
      <w:pPr>
        <w:pStyle w:val="ListParagraph"/>
        <w:widowControl w:val="0"/>
        <w:numPr>
          <w:ilvl w:val="0"/>
          <w:numId w:val="30"/>
        </w:numPr>
        <w:rPr>
          <w:rFonts w:ascii="Aptos" w:hAnsi="Aptos" w:cs="Arial"/>
          <w:sz w:val="22"/>
          <w:szCs w:val="22"/>
        </w:rPr>
      </w:pPr>
      <w:r w:rsidRPr="009E7728">
        <w:rPr>
          <w:rFonts w:ascii="Aptos" w:hAnsi="Aptos" w:cs="Arial"/>
          <w:sz w:val="22"/>
          <w:szCs w:val="22"/>
        </w:rPr>
        <w:t xml:space="preserve">Deal fully with all the complainant’s complaints </w:t>
      </w:r>
    </w:p>
    <w:p w14:paraId="5E54B758" w14:textId="22E05A98" w:rsidR="004E2903" w:rsidRPr="009E7728" w:rsidRDefault="004E2903" w:rsidP="000F61C9">
      <w:pPr>
        <w:pStyle w:val="ListParagraph"/>
        <w:widowControl w:val="0"/>
        <w:numPr>
          <w:ilvl w:val="0"/>
          <w:numId w:val="30"/>
        </w:numPr>
        <w:rPr>
          <w:rFonts w:ascii="Aptos" w:hAnsi="Aptos" w:cs="Arial"/>
          <w:sz w:val="22"/>
          <w:szCs w:val="22"/>
        </w:rPr>
      </w:pPr>
      <w:r w:rsidRPr="009E7728">
        <w:rPr>
          <w:rFonts w:ascii="Aptos" w:hAnsi="Aptos" w:cs="Arial"/>
          <w:sz w:val="22"/>
          <w:szCs w:val="22"/>
        </w:rPr>
        <w:t>Include a factual chronology of events which sets out and describes every relevant consultation or telephone contact, referring to the clinical notes as required</w:t>
      </w:r>
    </w:p>
    <w:p w14:paraId="75C3C8CD" w14:textId="2C554177" w:rsidR="004E2903" w:rsidRPr="009E7728" w:rsidRDefault="004E2903" w:rsidP="000F61C9">
      <w:pPr>
        <w:pStyle w:val="ListParagraph"/>
        <w:widowControl w:val="0"/>
        <w:numPr>
          <w:ilvl w:val="0"/>
          <w:numId w:val="30"/>
        </w:numPr>
        <w:rPr>
          <w:rFonts w:ascii="Aptos" w:hAnsi="Aptos" w:cs="Arial"/>
          <w:sz w:val="22"/>
          <w:szCs w:val="22"/>
        </w:rPr>
      </w:pPr>
      <w:r w:rsidRPr="009E7728">
        <w:rPr>
          <w:rFonts w:ascii="Aptos" w:hAnsi="Aptos" w:cs="Arial"/>
          <w:sz w:val="22"/>
          <w:szCs w:val="22"/>
        </w:rPr>
        <w:t>Set out what details are based on memory, contemporaneous notes or normal practice</w:t>
      </w:r>
    </w:p>
    <w:p w14:paraId="2C8B4EB5" w14:textId="0C25E6FA" w:rsidR="004E2903" w:rsidRPr="009E7728" w:rsidRDefault="004E2903" w:rsidP="000F61C9">
      <w:pPr>
        <w:pStyle w:val="ListParagraph"/>
        <w:widowControl w:val="0"/>
        <w:numPr>
          <w:ilvl w:val="0"/>
          <w:numId w:val="30"/>
        </w:numPr>
        <w:rPr>
          <w:rFonts w:ascii="Aptos" w:hAnsi="Aptos" w:cs="Arial"/>
          <w:sz w:val="22"/>
          <w:szCs w:val="22"/>
        </w:rPr>
      </w:pPr>
      <w:r w:rsidRPr="009E7728">
        <w:rPr>
          <w:rFonts w:ascii="Aptos" w:hAnsi="Aptos" w:cs="Arial"/>
          <w:sz w:val="22"/>
          <w:szCs w:val="22"/>
        </w:rPr>
        <w:t>Explain any medical terminology in a way in which the complainant will understand</w:t>
      </w:r>
    </w:p>
    <w:p w14:paraId="176D9BEA" w14:textId="21FA8611" w:rsidR="004E2903" w:rsidRPr="009E7728" w:rsidRDefault="004E2903" w:rsidP="000F61C9">
      <w:pPr>
        <w:pStyle w:val="ListParagraph"/>
        <w:widowControl w:val="0"/>
        <w:numPr>
          <w:ilvl w:val="0"/>
          <w:numId w:val="30"/>
        </w:numPr>
        <w:rPr>
          <w:rFonts w:ascii="Aptos" w:hAnsi="Aptos" w:cs="Arial"/>
          <w:sz w:val="22"/>
          <w:szCs w:val="22"/>
        </w:rPr>
      </w:pPr>
      <w:r w:rsidRPr="009E7728">
        <w:rPr>
          <w:rFonts w:ascii="Aptos" w:hAnsi="Aptos" w:cs="Arial"/>
          <w:sz w:val="22"/>
          <w:szCs w:val="22"/>
        </w:rPr>
        <w:t xml:space="preserve">Contain an apology, offer of treatment or other redress if something has gone wrong. The response should also highlight what the </w:t>
      </w:r>
      <w:r w:rsidR="00492198" w:rsidRPr="009E7728">
        <w:rPr>
          <w:rFonts w:ascii="Aptos" w:hAnsi="Aptos" w:cs="Arial"/>
          <w:sz w:val="22"/>
          <w:szCs w:val="22"/>
        </w:rPr>
        <w:t>organisation</w:t>
      </w:r>
      <w:r w:rsidRPr="009E7728">
        <w:rPr>
          <w:rFonts w:ascii="Aptos" w:hAnsi="Aptos" w:cs="Arial"/>
          <w:sz w:val="22"/>
          <w:szCs w:val="22"/>
        </w:rPr>
        <w:t xml:space="preserve"> has done, or intends to do, to remedy the concerns identified to ensure that the problem does not happen again.</w:t>
      </w:r>
    </w:p>
    <w:p w14:paraId="012F9D2B" w14:textId="4A52CA40" w:rsidR="004E2903" w:rsidRPr="009E7728" w:rsidRDefault="004E2903" w:rsidP="000F61C9">
      <w:pPr>
        <w:widowControl w:val="0"/>
        <w:rPr>
          <w:rFonts w:ascii="Aptos" w:hAnsi="Aptos" w:cs="Arial"/>
          <w:sz w:val="22"/>
          <w:szCs w:val="22"/>
        </w:rPr>
      </w:pPr>
    </w:p>
    <w:p w14:paraId="4020FFFE" w14:textId="41493D72" w:rsidR="00F74E70" w:rsidRDefault="00F74E70" w:rsidP="000F61C9">
      <w:pPr>
        <w:widowControl w:val="0"/>
        <w:rPr>
          <w:rFonts w:ascii="Aptos" w:hAnsi="Aptos" w:cs="Arial"/>
          <w:sz w:val="22"/>
          <w:szCs w:val="22"/>
        </w:rPr>
      </w:pPr>
      <w:r w:rsidRPr="009E7728">
        <w:rPr>
          <w:rFonts w:ascii="Aptos" w:hAnsi="Aptos" w:cs="Arial"/>
          <w:sz w:val="22"/>
          <w:szCs w:val="22"/>
        </w:rPr>
        <w:t xml:space="preserve">Yours </w:t>
      </w:r>
      <w:r w:rsidR="00492198" w:rsidRPr="009E7728">
        <w:rPr>
          <w:rFonts w:ascii="Aptos" w:hAnsi="Aptos" w:cs="Arial"/>
          <w:sz w:val="22"/>
          <w:szCs w:val="22"/>
        </w:rPr>
        <w:t>s</w:t>
      </w:r>
      <w:r w:rsidRPr="009E7728">
        <w:rPr>
          <w:rFonts w:ascii="Aptos" w:hAnsi="Aptos" w:cs="Arial"/>
          <w:sz w:val="22"/>
          <w:szCs w:val="22"/>
        </w:rPr>
        <w:t>incerel</w:t>
      </w:r>
      <w:r w:rsidR="00F12018" w:rsidRPr="009E7728">
        <w:rPr>
          <w:rFonts w:ascii="Aptos" w:hAnsi="Aptos" w:cs="Arial"/>
          <w:sz w:val="22"/>
          <w:szCs w:val="22"/>
        </w:rPr>
        <w:t>y</w:t>
      </w:r>
    </w:p>
    <w:p w14:paraId="671F706C" w14:textId="77777777" w:rsidR="009E7728" w:rsidRPr="009E7728" w:rsidRDefault="009E7728" w:rsidP="000F61C9">
      <w:pPr>
        <w:widowControl w:val="0"/>
        <w:rPr>
          <w:rFonts w:ascii="Aptos" w:hAnsi="Aptos" w:cs="Arial"/>
          <w:sz w:val="22"/>
          <w:szCs w:val="22"/>
        </w:rPr>
      </w:pPr>
    </w:p>
    <w:p w14:paraId="13528CB9" w14:textId="3477BE5E" w:rsidR="00F12018" w:rsidRPr="009E7728" w:rsidRDefault="00F12018" w:rsidP="000F61C9">
      <w:pPr>
        <w:widowControl w:val="0"/>
        <w:rPr>
          <w:rFonts w:ascii="Aptos" w:hAnsi="Aptos" w:cs="Arial"/>
          <w:sz w:val="22"/>
          <w:szCs w:val="22"/>
        </w:rPr>
      </w:pPr>
      <w:r w:rsidRPr="009E7728">
        <w:rPr>
          <w:rFonts w:ascii="Aptos" w:hAnsi="Aptos" w:cs="Arial"/>
          <w:sz w:val="22"/>
          <w:szCs w:val="22"/>
        </w:rPr>
        <w:t>[</w:t>
      </w:r>
      <w:r w:rsidR="00492198" w:rsidRPr="009E7728">
        <w:rPr>
          <w:rFonts w:ascii="Aptos" w:hAnsi="Aptos" w:cs="Arial"/>
          <w:sz w:val="22"/>
          <w:szCs w:val="22"/>
        </w:rPr>
        <w:t>S</w:t>
      </w:r>
      <w:r w:rsidR="002C74ED" w:rsidRPr="009E7728">
        <w:rPr>
          <w:rFonts w:ascii="Aptos" w:hAnsi="Aptos" w:cs="Arial"/>
          <w:sz w:val="22"/>
          <w:szCs w:val="22"/>
        </w:rPr>
        <w:t>igned</w:t>
      </w:r>
      <w:r w:rsidRPr="009E7728">
        <w:rPr>
          <w:rFonts w:ascii="Aptos" w:hAnsi="Aptos" w:cs="Arial"/>
          <w:sz w:val="22"/>
          <w:szCs w:val="22"/>
        </w:rPr>
        <w:t>]</w:t>
      </w:r>
    </w:p>
    <w:p w14:paraId="0118B2FD" w14:textId="4BC5FEDA" w:rsidR="00F74E70" w:rsidRPr="009E7728" w:rsidRDefault="00F12018" w:rsidP="000F61C9">
      <w:pPr>
        <w:widowControl w:val="0"/>
        <w:rPr>
          <w:rFonts w:ascii="Aptos" w:hAnsi="Aptos" w:cs="Arial"/>
          <w:sz w:val="22"/>
          <w:szCs w:val="22"/>
        </w:rPr>
      </w:pPr>
      <w:r w:rsidRPr="009E7728">
        <w:rPr>
          <w:rFonts w:ascii="Aptos" w:hAnsi="Aptos" w:cs="Arial"/>
          <w:sz w:val="22"/>
          <w:szCs w:val="22"/>
        </w:rPr>
        <w:t>[</w:t>
      </w:r>
      <w:r w:rsidR="00492198" w:rsidRPr="009E7728">
        <w:rPr>
          <w:rFonts w:ascii="Aptos" w:hAnsi="Aptos" w:cs="Arial"/>
          <w:sz w:val="22"/>
          <w:szCs w:val="22"/>
        </w:rPr>
        <w:t>N</w:t>
      </w:r>
      <w:r w:rsidRPr="009E7728">
        <w:rPr>
          <w:rFonts w:ascii="Aptos" w:hAnsi="Aptos" w:cs="Arial"/>
          <w:sz w:val="22"/>
          <w:szCs w:val="22"/>
        </w:rPr>
        <w:t>ame]</w:t>
      </w:r>
    </w:p>
    <w:p w14:paraId="05E94FC2" w14:textId="77777777" w:rsidR="009E7728" w:rsidRDefault="00F12018" w:rsidP="009E7728">
      <w:pPr>
        <w:widowControl w:val="0"/>
        <w:pBdr>
          <w:bottom w:val="single" w:sz="6" w:space="1" w:color="auto"/>
        </w:pBdr>
        <w:rPr>
          <w:rFonts w:ascii="Aptos" w:hAnsi="Aptos" w:cs="Arial"/>
          <w:sz w:val="22"/>
          <w:szCs w:val="22"/>
        </w:rPr>
      </w:pPr>
      <w:r w:rsidRPr="009E7728">
        <w:rPr>
          <w:rFonts w:ascii="Aptos" w:hAnsi="Aptos" w:cs="Arial"/>
          <w:bCs/>
          <w:sz w:val="22"/>
          <w:szCs w:val="22"/>
        </w:rPr>
        <w:t>[</w:t>
      </w:r>
      <w:r w:rsidR="00492198" w:rsidRPr="009E7728">
        <w:rPr>
          <w:rFonts w:ascii="Aptos" w:hAnsi="Aptos" w:cs="Arial"/>
          <w:bCs/>
          <w:sz w:val="22"/>
          <w:szCs w:val="22"/>
        </w:rPr>
        <w:t>R</w:t>
      </w:r>
      <w:r w:rsidRPr="009E7728">
        <w:rPr>
          <w:rFonts w:ascii="Aptos" w:hAnsi="Aptos" w:cs="Arial"/>
          <w:bCs/>
          <w:sz w:val="22"/>
          <w:szCs w:val="22"/>
        </w:rPr>
        <w:t>ole]</w:t>
      </w:r>
      <w:bookmarkEnd w:id="18"/>
      <w:r w:rsidR="009E7728" w:rsidRPr="009E7728">
        <w:rPr>
          <w:rFonts w:ascii="Aptos" w:hAnsi="Aptos" w:cs="Arial"/>
          <w:sz w:val="22"/>
          <w:szCs w:val="22"/>
        </w:rPr>
        <w:t xml:space="preserve"> </w:t>
      </w:r>
    </w:p>
    <w:p w14:paraId="6954B72C" w14:textId="77777777" w:rsidR="009E7728" w:rsidRDefault="009E7728" w:rsidP="009E7728">
      <w:pPr>
        <w:widowControl w:val="0"/>
        <w:pBdr>
          <w:bottom w:val="single" w:sz="6" w:space="1" w:color="auto"/>
        </w:pBdr>
        <w:rPr>
          <w:rFonts w:ascii="Aptos" w:hAnsi="Aptos" w:cs="Arial"/>
          <w:sz w:val="22"/>
          <w:szCs w:val="22"/>
        </w:rPr>
      </w:pPr>
    </w:p>
    <w:p w14:paraId="023B7F1E" w14:textId="77777777" w:rsidR="009E7728" w:rsidRDefault="009E7728" w:rsidP="009E7728">
      <w:pPr>
        <w:widowControl w:val="0"/>
        <w:rPr>
          <w:rFonts w:ascii="Aptos" w:hAnsi="Aptos" w:cs="Arial"/>
          <w:sz w:val="22"/>
          <w:szCs w:val="22"/>
        </w:rPr>
      </w:pPr>
    </w:p>
    <w:p w14:paraId="4FC681AE" w14:textId="62A56A90" w:rsidR="009E7728" w:rsidRPr="009E7728" w:rsidRDefault="009E7728" w:rsidP="009E7728">
      <w:pPr>
        <w:widowControl w:val="0"/>
        <w:rPr>
          <w:rFonts w:ascii="Aptos" w:hAnsi="Aptos" w:cs="Arial"/>
          <w:sz w:val="22"/>
          <w:szCs w:val="22"/>
        </w:rPr>
      </w:pPr>
      <w:r w:rsidRPr="009E7728">
        <w:rPr>
          <w:rFonts w:ascii="Aptos" w:hAnsi="Aptos" w:cs="Arial"/>
          <w:sz w:val="22"/>
          <w:szCs w:val="22"/>
        </w:rPr>
        <w:t xml:space="preserve">Please be advised that this is the final response. Should you remain dissatisfied with the findings of this investigation, then you may further complain online or in writing to </w:t>
      </w:r>
      <w:hyperlink r:id="rId29" w:history="1">
        <w:r w:rsidRPr="009E7728">
          <w:rPr>
            <w:rStyle w:val="Hyperlink"/>
            <w:rFonts w:ascii="Aptos" w:hAnsi="Aptos" w:cs="Arial"/>
            <w:sz w:val="22"/>
            <w:szCs w:val="22"/>
          </w:rPr>
          <w:t>the Parliamentary and Health Service Ombudsman (PHSO)</w:t>
        </w:r>
      </w:hyperlink>
      <w:r w:rsidRPr="009E7728">
        <w:rPr>
          <w:rFonts w:ascii="Aptos" w:hAnsi="Aptos" w:cs="Arial"/>
          <w:sz w:val="22"/>
          <w:szCs w:val="22"/>
        </w:rPr>
        <w:t xml:space="preserve"> at either:</w:t>
      </w:r>
    </w:p>
    <w:p w14:paraId="0D69D73E" w14:textId="77777777" w:rsidR="009E7728" w:rsidRPr="009E7728" w:rsidRDefault="009E7728" w:rsidP="009E7728">
      <w:pPr>
        <w:widowControl w:val="0"/>
        <w:rPr>
          <w:rFonts w:ascii="Aptos" w:hAnsi="Aptos"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9E7728" w:rsidRPr="009E7728" w14:paraId="4F2948B2" w14:textId="77777777" w:rsidTr="000E465B">
        <w:tc>
          <w:tcPr>
            <w:tcW w:w="4505" w:type="dxa"/>
          </w:tcPr>
          <w:p w14:paraId="30730FA2" w14:textId="77777777" w:rsidR="009E7728" w:rsidRPr="009E7728" w:rsidRDefault="009E7728" w:rsidP="000E465B">
            <w:pPr>
              <w:widowControl w:val="0"/>
              <w:ind w:left="-105"/>
              <w:rPr>
                <w:rFonts w:ascii="Aptos" w:hAnsi="Aptos" w:cs="Arial"/>
                <w:sz w:val="22"/>
                <w:szCs w:val="22"/>
              </w:rPr>
            </w:pPr>
            <w:r w:rsidRPr="009E7728">
              <w:rPr>
                <w:rFonts w:ascii="Aptos" w:hAnsi="Aptos" w:cs="Arial"/>
                <w:sz w:val="22"/>
                <w:szCs w:val="22"/>
              </w:rPr>
              <w:t>Milbank Tower</w:t>
            </w:r>
          </w:p>
          <w:p w14:paraId="492B96D6" w14:textId="77777777" w:rsidR="009E7728" w:rsidRPr="009E7728" w:rsidRDefault="009E7728" w:rsidP="000E465B">
            <w:pPr>
              <w:widowControl w:val="0"/>
              <w:ind w:left="-105"/>
              <w:rPr>
                <w:rFonts w:ascii="Aptos" w:hAnsi="Aptos" w:cs="Arial"/>
                <w:sz w:val="22"/>
                <w:szCs w:val="22"/>
              </w:rPr>
            </w:pPr>
            <w:r w:rsidRPr="009E7728">
              <w:rPr>
                <w:rFonts w:ascii="Aptos" w:hAnsi="Aptos" w:cs="Arial"/>
                <w:sz w:val="22"/>
                <w:szCs w:val="22"/>
              </w:rPr>
              <w:t>Millbank</w:t>
            </w:r>
          </w:p>
          <w:p w14:paraId="2846798B" w14:textId="77777777" w:rsidR="009E7728" w:rsidRPr="009E7728" w:rsidRDefault="009E7728" w:rsidP="000E465B">
            <w:pPr>
              <w:widowControl w:val="0"/>
              <w:ind w:left="-105"/>
              <w:rPr>
                <w:rFonts w:ascii="Aptos" w:hAnsi="Aptos" w:cs="Arial"/>
                <w:sz w:val="22"/>
                <w:szCs w:val="22"/>
              </w:rPr>
            </w:pPr>
            <w:r w:rsidRPr="009E7728">
              <w:rPr>
                <w:rFonts w:ascii="Aptos" w:hAnsi="Aptos" w:cs="Arial"/>
                <w:sz w:val="22"/>
                <w:szCs w:val="22"/>
              </w:rPr>
              <w:t>LONDON</w:t>
            </w:r>
          </w:p>
          <w:p w14:paraId="32B18F41" w14:textId="77777777" w:rsidR="009E7728" w:rsidRPr="009E7728" w:rsidRDefault="009E7728" w:rsidP="000E465B">
            <w:pPr>
              <w:widowControl w:val="0"/>
              <w:ind w:left="-105"/>
              <w:rPr>
                <w:rFonts w:ascii="Aptos" w:hAnsi="Aptos" w:cs="Arial"/>
                <w:sz w:val="22"/>
                <w:szCs w:val="22"/>
              </w:rPr>
            </w:pPr>
            <w:r w:rsidRPr="009E7728">
              <w:rPr>
                <w:rFonts w:ascii="Aptos" w:hAnsi="Aptos" w:cs="Arial"/>
                <w:sz w:val="22"/>
                <w:szCs w:val="22"/>
              </w:rPr>
              <w:t>SW1P 4QP</w:t>
            </w:r>
          </w:p>
        </w:tc>
        <w:tc>
          <w:tcPr>
            <w:tcW w:w="4505" w:type="dxa"/>
          </w:tcPr>
          <w:p w14:paraId="60D18E92" w14:textId="77777777" w:rsidR="009E7728" w:rsidRPr="009E7728" w:rsidRDefault="009E7728" w:rsidP="000E465B">
            <w:pPr>
              <w:widowControl w:val="0"/>
              <w:ind w:left="-105"/>
              <w:rPr>
                <w:rFonts w:ascii="Aptos" w:hAnsi="Aptos" w:cs="Arial"/>
                <w:sz w:val="22"/>
                <w:szCs w:val="22"/>
              </w:rPr>
            </w:pPr>
            <w:r w:rsidRPr="009E7728">
              <w:rPr>
                <w:rFonts w:ascii="Aptos" w:hAnsi="Aptos" w:cs="Arial"/>
                <w:sz w:val="22"/>
                <w:szCs w:val="22"/>
              </w:rPr>
              <w:t>Citygate</w:t>
            </w:r>
          </w:p>
          <w:p w14:paraId="62576EB3" w14:textId="77777777" w:rsidR="009E7728" w:rsidRPr="009E7728" w:rsidRDefault="009E7728" w:rsidP="000E465B">
            <w:pPr>
              <w:widowControl w:val="0"/>
              <w:ind w:left="-105"/>
              <w:rPr>
                <w:rFonts w:ascii="Aptos" w:hAnsi="Aptos" w:cs="Arial"/>
                <w:sz w:val="22"/>
                <w:szCs w:val="22"/>
              </w:rPr>
            </w:pPr>
            <w:r w:rsidRPr="009E7728">
              <w:rPr>
                <w:rFonts w:ascii="Aptos" w:hAnsi="Aptos" w:cs="Arial"/>
                <w:sz w:val="22"/>
                <w:szCs w:val="22"/>
              </w:rPr>
              <w:t>Mosley Street</w:t>
            </w:r>
          </w:p>
          <w:p w14:paraId="4F3EA5F0" w14:textId="77777777" w:rsidR="009E7728" w:rsidRPr="009E7728" w:rsidRDefault="009E7728" w:rsidP="000E465B">
            <w:pPr>
              <w:widowControl w:val="0"/>
              <w:ind w:left="-105"/>
              <w:rPr>
                <w:rFonts w:ascii="Aptos" w:hAnsi="Aptos" w:cs="Arial"/>
                <w:sz w:val="22"/>
                <w:szCs w:val="22"/>
              </w:rPr>
            </w:pPr>
            <w:r w:rsidRPr="009E7728">
              <w:rPr>
                <w:rFonts w:ascii="Aptos" w:hAnsi="Aptos" w:cs="Arial"/>
                <w:sz w:val="22"/>
                <w:szCs w:val="22"/>
              </w:rPr>
              <w:t>MANCHESTER</w:t>
            </w:r>
          </w:p>
          <w:p w14:paraId="3170CB05" w14:textId="77777777" w:rsidR="009E7728" w:rsidRPr="009E7728" w:rsidRDefault="009E7728" w:rsidP="000E465B">
            <w:pPr>
              <w:widowControl w:val="0"/>
              <w:ind w:left="-105"/>
              <w:rPr>
                <w:rFonts w:ascii="Aptos" w:hAnsi="Aptos" w:cs="Arial"/>
                <w:sz w:val="22"/>
                <w:szCs w:val="22"/>
              </w:rPr>
            </w:pPr>
            <w:r w:rsidRPr="009E7728">
              <w:rPr>
                <w:rFonts w:ascii="Aptos" w:hAnsi="Aptos" w:cs="Arial"/>
                <w:sz w:val="22"/>
                <w:szCs w:val="22"/>
              </w:rPr>
              <w:t>M2 3HQ</w:t>
            </w:r>
          </w:p>
        </w:tc>
      </w:tr>
    </w:tbl>
    <w:p w14:paraId="7DD6B23F" w14:textId="77777777" w:rsidR="009E7728" w:rsidRPr="009E7728" w:rsidRDefault="009E7728" w:rsidP="009E7728">
      <w:pPr>
        <w:widowControl w:val="0"/>
        <w:rPr>
          <w:rFonts w:ascii="Aptos" w:hAnsi="Aptos" w:cs="Arial"/>
          <w:sz w:val="22"/>
          <w:szCs w:val="22"/>
        </w:rPr>
      </w:pPr>
    </w:p>
    <w:p w14:paraId="30811612" w14:textId="77777777" w:rsidR="009E7728" w:rsidRPr="009E7728" w:rsidRDefault="009E7728" w:rsidP="009E7728">
      <w:pPr>
        <w:widowControl w:val="0"/>
        <w:rPr>
          <w:rStyle w:val="Hyperlink"/>
          <w:rFonts w:ascii="Aptos" w:hAnsi="Aptos" w:cs="Arial"/>
        </w:rPr>
      </w:pPr>
      <w:r w:rsidRPr="009E7728">
        <w:rPr>
          <w:rFonts w:ascii="Aptos" w:hAnsi="Aptos" w:cs="Arial"/>
          <w:sz w:val="22"/>
          <w:szCs w:val="22"/>
        </w:rPr>
        <w:t xml:space="preserve">The PHSO may be contacted via telephone on 0345 015 4033 or by using their </w:t>
      </w:r>
      <w:hyperlink r:id="rId30" w:history="1">
        <w:r w:rsidRPr="009E7728">
          <w:rPr>
            <w:rStyle w:val="Hyperlink"/>
            <w:rFonts w:ascii="Aptos" w:hAnsi="Aptos" w:cs="Arial"/>
            <w:sz w:val="22"/>
            <w:szCs w:val="22"/>
          </w:rPr>
          <w:t>secure online form</w:t>
        </w:r>
      </w:hyperlink>
      <w:r w:rsidRPr="009E7728">
        <w:rPr>
          <w:rFonts w:ascii="Aptos" w:hAnsi="Aptos" w:cs="Arial"/>
          <w:sz w:val="22"/>
          <w:szCs w:val="22"/>
        </w:rPr>
        <w:t xml:space="preserve">. Further details on how to make a complaint to PHSO can be sought at </w:t>
      </w:r>
      <w:hyperlink r:id="rId31" w:history="1">
        <w:r w:rsidRPr="009E7728">
          <w:rPr>
            <w:rStyle w:val="Hyperlink"/>
            <w:rFonts w:ascii="Aptos" w:hAnsi="Aptos" w:cs="Arial"/>
            <w:sz w:val="22"/>
            <w:szCs w:val="22"/>
          </w:rPr>
          <w:t>www.ombudsman.org.uk</w:t>
        </w:r>
      </w:hyperlink>
      <w:r w:rsidRPr="009E7728">
        <w:rPr>
          <w:rFonts w:ascii="Aptos" w:hAnsi="Aptos" w:cs="Arial"/>
          <w:sz w:val="22"/>
          <w:szCs w:val="22"/>
        </w:rPr>
        <w:t>.</w:t>
      </w:r>
    </w:p>
    <w:p w14:paraId="43A5814B" w14:textId="63387BB1" w:rsidR="00F74E70" w:rsidRPr="009E7728" w:rsidRDefault="00F74E70" w:rsidP="000F61C9">
      <w:pPr>
        <w:widowControl w:val="0"/>
        <w:rPr>
          <w:rFonts w:ascii="Aptos" w:hAnsi="Aptos" w:cs="Arial"/>
          <w:bCs/>
          <w:sz w:val="22"/>
          <w:szCs w:val="22"/>
        </w:rPr>
      </w:pPr>
    </w:p>
    <w:sectPr w:rsidR="00F74E70" w:rsidRPr="009E7728" w:rsidSect="007F28AF">
      <w:footerReference w:type="default" r:id="rId32"/>
      <w:pgSz w:w="11900" w:h="16840"/>
      <w:pgMar w:top="1440" w:right="1440" w:bottom="1440" w:left="1440"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DB688" w14:textId="77777777" w:rsidR="00190A9F" w:rsidRDefault="00190A9F" w:rsidP="001A7ADA">
      <w:r>
        <w:separator/>
      </w:r>
    </w:p>
  </w:endnote>
  <w:endnote w:type="continuationSeparator" w:id="0">
    <w:p w14:paraId="4AA71822" w14:textId="77777777" w:rsidR="00190A9F" w:rsidRDefault="00190A9F" w:rsidP="001A7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Helvetica">
    <w:panose1 w:val="020B0604020202020204"/>
    <w:charset w:val="00"/>
    <w:family w:val="auto"/>
    <w:pitch w:val="variable"/>
    <w:sig w:usb0="E00002FF" w:usb1="5000785B" w:usb2="00000000" w:usb3="00000000" w:csb0="0000019F" w:csb1="00000000"/>
  </w:font>
  <w:font w:name="Times">
    <w:altName w:val="Times New Roman"/>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74487" w14:textId="6C3990F5" w:rsidR="00147604" w:rsidRDefault="00147604" w:rsidP="0015434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D14F8">
      <w:rPr>
        <w:rStyle w:val="PageNumber"/>
        <w:noProof/>
      </w:rPr>
      <w:t>2</w:t>
    </w:r>
    <w:r>
      <w:rPr>
        <w:rStyle w:val="PageNumber"/>
      </w:rPr>
      <w:fldChar w:fldCharType="end"/>
    </w:r>
  </w:p>
  <w:p w14:paraId="7629852F" w14:textId="77777777" w:rsidR="00147604" w:rsidRDefault="00147604" w:rsidP="00462E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7296461"/>
      <w:docPartObj>
        <w:docPartGallery w:val="Page Numbers (Bottom of Page)"/>
        <w:docPartUnique/>
      </w:docPartObj>
    </w:sdtPr>
    <w:sdtEndPr>
      <w:rPr>
        <w:color w:val="7F7F7F" w:themeColor="background1" w:themeShade="7F"/>
        <w:spacing w:val="60"/>
      </w:rPr>
    </w:sdtEndPr>
    <w:sdtContent>
      <w:p w14:paraId="6414784B" w14:textId="3B3C7FAB" w:rsidR="001D14F8" w:rsidRDefault="001D14F8">
        <w:pPr>
          <w:pStyle w:val="Footer"/>
          <w:pBdr>
            <w:top w:val="single" w:sz="4" w:space="1" w:color="D9D9D9" w:themeColor="background1" w:themeShade="D9"/>
          </w:pBdr>
          <w:jc w:val="right"/>
        </w:pPr>
        <w:r w:rsidRPr="001D14F8">
          <w:rPr>
            <w:rFonts w:asciiTheme="minorHAnsi" w:hAnsiTheme="minorHAnsi" w:cstheme="minorHAnsi"/>
            <w:sz w:val="20"/>
            <w:szCs w:val="20"/>
          </w:rPr>
          <w:fldChar w:fldCharType="begin"/>
        </w:r>
        <w:r w:rsidRPr="001D14F8">
          <w:rPr>
            <w:rFonts w:asciiTheme="minorHAnsi" w:hAnsiTheme="minorHAnsi" w:cstheme="minorHAnsi"/>
            <w:sz w:val="20"/>
            <w:szCs w:val="20"/>
          </w:rPr>
          <w:instrText xml:space="preserve"> PAGE   \* MERGEFORMAT </w:instrText>
        </w:r>
        <w:r w:rsidRPr="001D14F8">
          <w:rPr>
            <w:rFonts w:asciiTheme="minorHAnsi" w:hAnsiTheme="minorHAnsi" w:cstheme="minorHAnsi"/>
            <w:sz w:val="20"/>
            <w:szCs w:val="20"/>
          </w:rPr>
          <w:fldChar w:fldCharType="separate"/>
        </w:r>
        <w:r w:rsidRPr="001D14F8">
          <w:rPr>
            <w:rFonts w:asciiTheme="minorHAnsi" w:hAnsiTheme="minorHAnsi" w:cstheme="minorHAnsi"/>
            <w:noProof/>
            <w:sz w:val="20"/>
            <w:szCs w:val="20"/>
          </w:rPr>
          <w:t>2</w:t>
        </w:r>
        <w:r w:rsidRPr="001D14F8">
          <w:rPr>
            <w:rFonts w:asciiTheme="minorHAnsi" w:hAnsiTheme="minorHAnsi" w:cstheme="minorHAnsi"/>
            <w:noProof/>
            <w:sz w:val="20"/>
            <w:szCs w:val="20"/>
          </w:rPr>
          <w:fldChar w:fldCharType="end"/>
        </w:r>
        <w:r w:rsidRPr="001D14F8">
          <w:rPr>
            <w:rFonts w:asciiTheme="minorHAnsi" w:hAnsiTheme="minorHAnsi" w:cstheme="minorHAnsi"/>
            <w:sz w:val="20"/>
            <w:szCs w:val="20"/>
          </w:rPr>
          <w:t xml:space="preserve"> | </w:t>
        </w:r>
        <w:r w:rsidRPr="001D14F8">
          <w:rPr>
            <w:rFonts w:asciiTheme="minorHAnsi" w:hAnsiTheme="minorHAnsi" w:cstheme="minorHAnsi"/>
            <w:color w:val="7F7F7F" w:themeColor="background1" w:themeShade="7F"/>
            <w:spacing w:val="60"/>
            <w:sz w:val="20"/>
            <w:szCs w:val="20"/>
          </w:rPr>
          <w:t>Page</w:t>
        </w:r>
      </w:p>
    </w:sdtContent>
  </w:sdt>
  <w:p w14:paraId="026A0C06" w14:textId="77777777" w:rsidR="00147604" w:rsidRDefault="00147604" w:rsidP="00462EF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30BDC" w14:textId="5CB21A4B" w:rsidR="00BA3580" w:rsidRPr="001D14F8" w:rsidRDefault="001D14F8" w:rsidP="005A21CA">
    <w:pPr>
      <w:pStyle w:val="Footer"/>
      <w:tabs>
        <w:tab w:val="clear" w:pos="9026"/>
        <w:tab w:val="right" w:pos="9639"/>
      </w:tabs>
      <w:rPr>
        <w:rFonts w:asciiTheme="minorHAnsi" w:hAnsiTheme="minorHAnsi" w:cstheme="minorHAnsi"/>
        <w:sz w:val="20"/>
        <w:szCs w:val="20"/>
      </w:rPr>
    </w:pPr>
    <w:r w:rsidRPr="001D14F8">
      <w:rPr>
        <w:rFonts w:asciiTheme="minorHAnsi" w:hAnsiTheme="minorHAnsi" w:cstheme="minorHAnsi"/>
        <w:sz w:val="20"/>
        <w:szCs w:val="20"/>
      </w:rPr>
      <w:t>Complaints Procedure – England</w:t>
    </w:r>
    <w:r w:rsidRPr="001D14F8">
      <w:rPr>
        <w:rFonts w:asciiTheme="minorHAnsi" w:hAnsiTheme="minorHAnsi" w:cstheme="minorHAnsi"/>
        <w:sz w:val="20"/>
        <w:szCs w:val="20"/>
      </w:rPr>
      <w:tab/>
    </w:r>
    <w:r w:rsidRPr="001D14F8">
      <w:rPr>
        <w:rFonts w:asciiTheme="minorHAnsi" w:hAnsiTheme="minorHAnsi" w:cstheme="minorHAnsi"/>
        <w:sz w:val="20"/>
        <w:szCs w:val="20"/>
      </w:rPr>
      <w:tab/>
      <w:t xml:space="preserve">Next Review Date: </w:t>
    </w:r>
    <w:r w:rsidR="005A21CA">
      <w:rPr>
        <w:rFonts w:asciiTheme="minorHAnsi" w:hAnsiTheme="minorHAnsi" w:cstheme="minorHAnsi"/>
        <w:sz w:val="20"/>
        <w:szCs w:val="20"/>
      </w:rPr>
      <w:t>March 2027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8"/>
        <w:szCs w:val="18"/>
      </w:rPr>
      <w:id w:val="1327934477"/>
      <w:docPartObj>
        <w:docPartGallery w:val="Page Numbers (Bottom of Page)"/>
        <w:docPartUnique/>
      </w:docPartObj>
    </w:sdtPr>
    <w:sdtEndPr>
      <w:rPr>
        <w:color w:val="7F7F7F" w:themeColor="background1" w:themeShade="7F"/>
        <w:spacing w:val="60"/>
      </w:rPr>
    </w:sdtEndPr>
    <w:sdtContent>
      <w:p w14:paraId="2808899B" w14:textId="1D35CE55" w:rsidR="007F28AF" w:rsidRPr="007F28AF" w:rsidRDefault="007F28AF">
        <w:pPr>
          <w:pStyle w:val="Footer"/>
          <w:pBdr>
            <w:top w:val="single" w:sz="4" w:space="1" w:color="D9D9D9" w:themeColor="background1" w:themeShade="D9"/>
          </w:pBdr>
          <w:jc w:val="right"/>
          <w:rPr>
            <w:rFonts w:asciiTheme="minorHAnsi" w:hAnsiTheme="minorHAnsi" w:cstheme="minorHAnsi"/>
            <w:sz w:val="18"/>
            <w:szCs w:val="18"/>
          </w:rPr>
        </w:pPr>
        <w:r w:rsidRPr="007F28AF">
          <w:rPr>
            <w:rFonts w:asciiTheme="minorHAnsi" w:hAnsiTheme="minorHAnsi" w:cstheme="minorHAnsi"/>
            <w:sz w:val="18"/>
            <w:szCs w:val="18"/>
          </w:rPr>
          <w:fldChar w:fldCharType="begin"/>
        </w:r>
        <w:r w:rsidRPr="007F28AF">
          <w:rPr>
            <w:rFonts w:asciiTheme="minorHAnsi" w:hAnsiTheme="minorHAnsi" w:cstheme="minorHAnsi"/>
            <w:sz w:val="18"/>
            <w:szCs w:val="18"/>
          </w:rPr>
          <w:instrText xml:space="preserve"> PAGE   \* MERGEFORMAT </w:instrText>
        </w:r>
        <w:r w:rsidRPr="007F28AF">
          <w:rPr>
            <w:rFonts w:asciiTheme="minorHAnsi" w:hAnsiTheme="minorHAnsi" w:cstheme="minorHAnsi"/>
            <w:sz w:val="18"/>
            <w:szCs w:val="18"/>
          </w:rPr>
          <w:fldChar w:fldCharType="separate"/>
        </w:r>
        <w:r w:rsidRPr="007F28AF">
          <w:rPr>
            <w:rFonts w:asciiTheme="minorHAnsi" w:hAnsiTheme="minorHAnsi" w:cstheme="minorHAnsi"/>
            <w:noProof/>
            <w:sz w:val="18"/>
            <w:szCs w:val="18"/>
          </w:rPr>
          <w:t>2</w:t>
        </w:r>
        <w:r w:rsidRPr="007F28AF">
          <w:rPr>
            <w:rFonts w:asciiTheme="minorHAnsi" w:hAnsiTheme="minorHAnsi" w:cstheme="minorHAnsi"/>
            <w:noProof/>
            <w:sz w:val="18"/>
            <w:szCs w:val="18"/>
          </w:rPr>
          <w:fldChar w:fldCharType="end"/>
        </w:r>
        <w:r w:rsidRPr="007F28AF">
          <w:rPr>
            <w:rFonts w:asciiTheme="minorHAnsi" w:hAnsiTheme="minorHAnsi" w:cstheme="minorHAnsi"/>
            <w:sz w:val="18"/>
            <w:szCs w:val="18"/>
          </w:rPr>
          <w:t xml:space="preserve"> | </w:t>
        </w:r>
        <w:r w:rsidRPr="007F28AF">
          <w:rPr>
            <w:rFonts w:asciiTheme="minorHAnsi" w:hAnsiTheme="minorHAnsi" w:cstheme="minorHAnsi"/>
            <w:color w:val="7F7F7F" w:themeColor="background1" w:themeShade="7F"/>
            <w:spacing w:val="60"/>
            <w:sz w:val="18"/>
            <w:szCs w:val="18"/>
          </w:rPr>
          <w:t>Page</w:t>
        </w:r>
      </w:p>
    </w:sdtContent>
  </w:sdt>
  <w:p w14:paraId="2DBFA8E1" w14:textId="77777777" w:rsidR="00147604" w:rsidRDefault="00147604" w:rsidP="00462EF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F0AA4" w14:textId="77777777" w:rsidR="00190A9F" w:rsidRDefault="00190A9F" w:rsidP="001A7ADA">
      <w:r>
        <w:separator/>
      </w:r>
    </w:p>
  </w:footnote>
  <w:footnote w:type="continuationSeparator" w:id="0">
    <w:p w14:paraId="7E217E39" w14:textId="77777777" w:rsidR="00190A9F" w:rsidRDefault="00190A9F" w:rsidP="001A7A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E610F" w14:textId="77777777" w:rsidR="001D14F8" w:rsidRPr="001D14F8" w:rsidRDefault="001D14F8" w:rsidP="001D14F8">
    <w:pPr>
      <w:pStyle w:val="Header"/>
      <w:jc w:val="center"/>
      <w:rPr>
        <w:rFonts w:asciiTheme="minorHAnsi" w:hAnsiTheme="minorHAnsi" w:cstheme="minorHAnsi"/>
        <w:sz w:val="28"/>
        <w:szCs w:val="28"/>
      </w:rPr>
    </w:pPr>
    <w:r w:rsidRPr="001D14F8">
      <w:rPr>
        <w:rFonts w:asciiTheme="minorHAnsi" w:hAnsiTheme="minorHAnsi" w:cstheme="minorHAnsi"/>
        <w:noProof/>
        <w:sz w:val="28"/>
        <w:szCs w:val="28"/>
      </w:rPr>
      <w:drawing>
        <wp:inline distT="0" distB="0" distL="0" distR="0" wp14:anchorId="07BF08C3" wp14:editId="46BFE39A">
          <wp:extent cx="1152525" cy="762917"/>
          <wp:effectExtent l="0" t="0" r="0" b="0"/>
          <wp:docPr id="1272537144" name="Picture 1272537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a:xfrm>
                    <a:off x="0" y="0"/>
                    <a:ext cx="1177538" cy="779474"/>
                  </a:xfrm>
                  <a:prstGeom prst="rect">
                    <a:avLst/>
                  </a:prstGeom>
                </pic:spPr>
              </pic:pic>
            </a:graphicData>
          </a:graphic>
        </wp:inline>
      </w:drawing>
    </w:r>
  </w:p>
  <w:p w14:paraId="1E9E43B5" w14:textId="77777777" w:rsidR="001D14F8" w:rsidRPr="009E7728" w:rsidRDefault="001D14F8" w:rsidP="001D14F8">
    <w:pPr>
      <w:pStyle w:val="Header"/>
      <w:jc w:val="center"/>
      <w:rPr>
        <w:rFonts w:ascii="Aptos" w:hAnsi="Aptos" w:cstheme="minorHAnsi"/>
        <w:sz w:val="28"/>
        <w:szCs w:val="28"/>
      </w:rPr>
    </w:pPr>
    <w:r w:rsidRPr="009E7728">
      <w:rPr>
        <w:rFonts w:ascii="Aptos" w:hAnsi="Aptos" w:cstheme="minorHAnsi"/>
        <w:sz w:val="28"/>
        <w:szCs w:val="28"/>
      </w:rPr>
      <w:t>Woodbrook Medical Centre</w:t>
    </w:r>
  </w:p>
  <w:p w14:paraId="1C2F3524" w14:textId="77777777" w:rsidR="00BA3580" w:rsidRDefault="00BA35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C4ADA" w14:textId="77777777" w:rsidR="00147604" w:rsidRPr="00E629CC" w:rsidRDefault="00147604" w:rsidP="00E629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2980"/>
    <w:multiLevelType w:val="hybridMultilevel"/>
    <w:tmpl w:val="9AA88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6516A"/>
    <w:multiLevelType w:val="hybridMultilevel"/>
    <w:tmpl w:val="6BB6BCD2"/>
    <w:lvl w:ilvl="0" w:tplc="6DFCD93C">
      <w:start w:val="1"/>
      <w:numFmt w:val="decimal"/>
      <w:lvlText w:val="%1."/>
      <w:lvlJc w:val="left"/>
      <w:pPr>
        <w:ind w:left="716" w:hanging="432"/>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796437D"/>
    <w:multiLevelType w:val="hybridMultilevel"/>
    <w:tmpl w:val="AC18A3A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9937E8A"/>
    <w:multiLevelType w:val="hybridMultilevel"/>
    <w:tmpl w:val="8E9C9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EB06C8"/>
    <w:multiLevelType w:val="hybridMultilevel"/>
    <w:tmpl w:val="A066EE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A95A00"/>
    <w:multiLevelType w:val="hybridMultilevel"/>
    <w:tmpl w:val="B5642E1E"/>
    <w:lvl w:ilvl="0" w:tplc="08090001">
      <w:start w:val="1"/>
      <w:numFmt w:val="bullet"/>
      <w:lvlText w:val=""/>
      <w:lvlJc w:val="left"/>
      <w:pPr>
        <w:ind w:left="720" w:hanging="360"/>
      </w:pPr>
      <w:rPr>
        <w:rFonts w:ascii="Symbol" w:hAnsi="Symbo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CF6107"/>
    <w:multiLevelType w:val="hybridMultilevel"/>
    <w:tmpl w:val="19B23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B7679D"/>
    <w:multiLevelType w:val="hybridMultilevel"/>
    <w:tmpl w:val="64E86E4A"/>
    <w:lvl w:ilvl="0" w:tplc="C2C44FB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980026"/>
    <w:multiLevelType w:val="hybridMultilevel"/>
    <w:tmpl w:val="B95A5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B95880"/>
    <w:multiLevelType w:val="hybridMultilevel"/>
    <w:tmpl w:val="0082D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82775B"/>
    <w:multiLevelType w:val="multilevel"/>
    <w:tmpl w:val="2FD44FA2"/>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718" w:hanging="576"/>
      </w:pPr>
      <w:rPr>
        <w:rFonts w:ascii="Arial" w:hAnsi="Arial" w:cs="Arial" w:hint="default"/>
        <w:b/>
        <w:sz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EDB5C47"/>
    <w:multiLevelType w:val="hybridMultilevel"/>
    <w:tmpl w:val="C3541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47276A"/>
    <w:multiLevelType w:val="hybridMultilevel"/>
    <w:tmpl w:val="5DCCB3C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820130"/>
    <w:multiLevelType w:val="hybridMultilevel"/>
    <w:tmpl w:val="8D10266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0C26206"/>
    <w:multiLevelType w:val="hybridMultilevel"/>
    <w:tmpl w:val="AEE86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242753"/>
    <w:multiLevelType w:val="hybridMultilevel"/>
    <w:tmpl w:val="C66CA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7C7B88"/>
    <w:multiLevelType w:val="hybridMultilevel"/>
    <w:tmpl w:val="029A4B0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4923BBD"/>
    <w:multiLevelType w:val="hybridMultilevel"/>
    <w:tmpl w:val="F4308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814954"/>
    <w:multiLevelType w:val="hybridMultilevel"/>
    <w:tmpl w:val="5DCCB3C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B2B40C9"/>
    <w:multiLevelType w:val="hybridMultilevel"/>
    <w:tmpl w:val="18DADD3C"/>
    <w:lvl w:ilvl="0" w:tplc="3B826C4E">
      <w:start w:val="1"/>
      <w:numFmt w:val="decimal"/>
      <w:lvlText w:val="%1."/>
      <w:lvlJc w:val="left"/>
      <w:pPr>
        <w:ind w:left="1440" w:hanging="360"/>
      </w:pPr>
      <w:rPr>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2B41145E"/>
    <w:multiLevelType w:val="hybridMultilevel"/>
    <w:tmpl w:val="2F6E1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D53A2B"/>
    <w:multiLevelType w:val="hybridMultilevel"/>
    <w:tmpl w:val="88FA8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BE06B83"/>
    <w:multiLevelType w:val="hybridMultilevel"/>
    <w:tmpl w:val="98742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41762E"/>
    <w:multiLevelType w:val="hybridMultilevel"/>
    <w:tmpl w:val="25268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F31276F"/>
    <w:multiLevelType w:val="hybridMultilevel"/>
    <w:tmpl w:val="00AE71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2193757"/>
    <w:multiLevelType w:val="hybridMultilevel"/>
    <w:tmpl w:val="C1CA064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6B616AA"/>
    <w:multiLevelType w:val="hybridMultilevel"/>
    <w:tmpl w:val="4B14D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6D001CD"/>
    <w:multiLevelType w:val="hybridMultilevel"/>
    <w:tmpl w:val="64CA0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5273DF"/>
    <w:multiLevelType w:val="hybridMultilevel"/>
    <w:tmpl w:val="DBEEB19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9DC7DFA"/>
    <w:multiLevelType w:val="hybridMultilevel"/>
    <w:tmpl w:val="DBE801A0"/>
    <w:lvl w:ilvl="0" w:tplc="9CBA327C">
      <w:start w:val="1"/>
      <w:numFmt w:val="decimal"/>
      <w:lvlText w:val="%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27B2218"/>
    <w:multiLevelType w:val="hybridMultilevel"/>
    <w:tmpl w:val="7858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2A14F8D"/>
    <w:multiLevelType w:val="hybridMultilevel"/>
    <w:tmpl w:val="8FAA13A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2" w15:restartNumberingAfterBreak="0">
    <w:nsid w:val="42B71B89"/>
    <w:multiLevelType w:val="multilevel"/>
    <w:tmpl w:val="34B67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4233765"/>
    <w:multiLevelType w:val="hybridMultilevel"/>
    <w:tmpl w:val="A55A0D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48B3AA1"/>
    <w:multiLevelType w:val="multilevel"/>
    <w:tmpl w:val="DEEA5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74F6DEE"/>
    <w:multiLevelType w:val="hybridMultilevel"/>
    <w:tmpl w:val="2C0E64D0"/>
    <w:lvl w:ilvl="0" w:tplc="08090001">
      <w:start w:val="1"/>
      <w:numFmt w:val="bullet"/>
      <w:lvlText w:val=""/>
      <w:lvlJc w:val="left"/>
      <w:pPr>
        <w:ind w:left="778" w:hanging="360"/>
      </w:pPr>
      <w:rPr>
        <w:rFonts w:ascii="Symbol" w:hAnsi="Symbol" w:hint="default"/>
      </w:rPr>
    </w:lvl>
    <w:lvl w:ilvl="1" w:tplc="08090003">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36" w15:restartNumberingAfterBreak="0">
    <w:nsid w:val="4A6E20CA"/>
    <w:multiLevelType w:val="hybridMultilevel"/>
    <w:tmpl w:val="335A7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D6B5A1B"/>
    <w:multiLevelType w:val="hybridMultilevel"/>
    <w:tmpl w:val="03E4C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0DA1417"/>
    <w:multiLevelType w:val="hybridMultilevel"/>
    <w:tmpl w:val="C1AED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556197E"/>
    <w:multiLevelType w:val="hybridMultilevel"/>
    <w:tmpl w:val="7F30EC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B423CFA"/>
    <w:multiLevelType w:val="hybridMultilevel"/>
    <w:tmpl w:val="10FC0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C94557E"/>
    <w:multiLevelType w:val="hybridMultilevel"/>
    <w:tmpl w:val="05F29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3CC61AC"/>
    <w:multiLevelType w:val="multilevel"/>
    <w:tmpl w:val="96D29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7684089"/>
    <w:multiLevelType w:val="hybridMultilevel"/>
    <w:tmpl w:val="0E02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9204A71"/>
    <w:multiLevelType w:val="hybridMultilevel"/>
    <w:tmpl w:val="2108A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9AF325B"/>
    <w:multiLevelType w:val="hybridMultilevel"/>
    <w:tmpl w:val="2FA67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9C31C29"/>
    <w:multiLevelType w:val="hybridMultilevel"/>
    <w:tmpl w:val="EEAE0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F8D50A4"/>
    <w:multiLevelType w:val="hybridMultilevel"/>
    <w:tmpl w:val="C8CE1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07471CA"/>
    <w:multiLevelType w:val="hybridMultilevel"/>
    <w:tmpl w:val="5DCCB3C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1005FB1"/>
    <w:multiLevelType w:val="multilevel"/>
    <w:tmpl w:val="987E9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73041FA"/>
    <w:multiLevelType w:val="hybridMultilevel"/>
    <w:tmpl w:val="AE8261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BB8199B"/>
    <w:multiLevelType w:val="multilevel"/>
    <w:tmpl w:val="212E5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C9B1CC1"/>
    <w:multiLevelType w:val="hybridMultilevel"/>
    <w:tmpl w:val="7ECE3EF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ECF11AA"/>
    <w:multiLevelType w:val="multilevel"/>
    <w:tmpl w:val="93407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FA41133"/>
    <w:multiLevelType w:val="hybridMultilevel"/>
    <w:tmpl w:val="11309DF0"/>
    <w:lvl w:ilvl="0" w:tplc="0809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899486772">
    <w:abstractNumId w:val="11"/>
  </w:num>
  <w:num w:numId="2" w16cid:durableId="364597987">
    <w:abstractNumId w:val="0"/>
  </w:num>
  <w:num w:numId="3" w16cid:durableId="688481808">
    <w:abstractNumId w:val="27"/>
  </w:num>
  <w:num w:numId="4" w16cid:durableId="1730838279">
    <w:abstractNumId w:val="50"/>
  </w:num>
  <w:num w:numId="5" w16cid:durableId="1677726078">
    <w:abstractNumId w:val="46"/>
  </w:num>
  <w:num w:numId="6" w16cid:durableId="385880981">
    <w:abstractNumId w:val="26"/>
  </w:num>
  <w:num w:numId="7" w16cid:durableId="847014891">
    <w:abstractNumId w:val="6"/>
  </w:num>
  <w:num w:numId="8" w16cid:durableId="7098193">
    <w:abstractNumId w:val="8"/>
  </w:num>
  <w:num w:numId="9" w16cid:durableId="1867136417">
    <w:abstractNumId w:val="40"/>
  </w:num>
  <w:num w:numId="10" w16cid:durableId="494490588">
    <w:abstractNumId w:val="10"/>
  </w:num>
  <w:num w:numId="11" w16cid:durableId="1357198411">
    <w:abstractNumId w:val="41"/>
  </w:num>
  <w:num w:numId="12" w16cid:durableId="1931768813">
    <w:abstractNumId w:val="19"/>
  </w:num>
  <w:num w:numId="13" w16cid:durableId="2008239467">
    <w:abstractNumId w:val="3"/>
  </w:num>
  <w:num w:numId="14" w16cid:durableId="299313047">
    <w:abstractNumId w:val="36"/>
  </w:num>
  <w:num w:numId="15" w16cid:durableId="1647661829">
    <w:abstractNumId w:val="7"/>
  </w:num>
  <w:num w:numId="16" w16cid:durableId="178393591">
    <w:abstractNumId w:val="14"/>
  </w:num>
  <w:num w:numId="17" w16cid:durableId="516772951">
    <w:abstractNumId w:val="29"/>
  </w:num>
  <w:num w:numId="18" w16cid:durableId="463036730">
    <w:abstractNumId w:val="49"/>
  </w:num>
  <w:num w:numId="19" w16cid:durableId="334915912">
    <w:abstractNumId w:val="47"/>
  </w:num>
  <w:num w:numId="20" w16cid:durableId="1099908926">
    <w:abstractNumId w:val="38"/>
  </w:num>
  <w:num w:numId="21" w16cid:durableId="745567111">
    <w:abstractNumId w:val="9"/>
  </w:num>
  <w:num w:numId="22" w16cid:durableId="1400513766">
    <w:abstractNumId w:val="10"/>
  </w:num>
  <w:num w:numId="23" w16cid:durableId="1221213124">
    <w:abstractNumId w:val="10"/>
  </w:num>
  <w:num w:numId="24" w16cid:durableId="1370455724">
    <w:abstractNumId w:val="10"/>
  </w:num>
  <w:num w:numId="25" w16cid:durableId="231088174">
    <w:abstractNumId w:val="13"/>
  </w:num>
  <w:num w:numId="26" w16cid:durableId="83307434">
    <w:abstractNumId w:val="1"/>
  </w:num>
  <w:num w:numId="27" w16cid:durableId="21160984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00395923">
    <w:abstractNumId w:val="30"/>
  </w:num>
  <w:num w:numId="29" w16cid:durableId="819465728">
    <w:abstractNumId w:val="17"/>
  </w:num>
  <w:num w:numId="30" w16cid:durableId="962348443">
    <w:abstractNumId w:val="52"/>
  </w:num>
  <w:num w:numId="31" w16cid:durableId="509760686">
    <w:abstractNumId w:val="35"/>
  </w:num>
  <w:num w:numId="32" w16cid:durableId="861213612">
    <w:abstractNumId w:val="10"/>
  </w:num>
  <w:num w:numId="33" w16cid:durableId="832718459">
    <w:abstractNumId w:val="10"/>
  </w:num>
  <w:num w:numId="34" w16cid:durableId="892891955">
    <w:abstractNumId w:val="10"/>
  </w:num>
  <w:num w:numId="35" w16cid:durableId="1010376201">
    <w:abstractNumId w:val="10"/>
  </w:num>
  <w:num w:numId="36" w16cid:durableId="513955192">
    <w:abstractNumId w:val="10"/>
  </w:num>
  <w:num w:numId="37" w16cid:durableId="2058972584">
    <w:abstractNumId w:val="10"/>
  </w:num>
  <w:num w:numId="38" w16cid:durableId="956762366">
    <w:abstractNumId w:val="10"/>
  </w:num>
  <w:num w:numId="39" w16cid:durableId="1999380200">
    <w:abstractNumId w:val="10"/>
  </w:num>
  <w:num w:numId="40" w16cid:durableId="1436054585">
    <w:abstractNumId w:val="10"/>
  </w:num>
  <w:num w:numId="41" w16cid:durableId="261232525">
    <w:abstractNumId w:val="10"/>
  </w:num>
  <w:num w:numId="42" w16cid:durableId="1727797687">
    <w:abstractNumId w:val="10"/>
  </w:num>
  <w:num w:numId="43" w16cid:durableId="569197413">
    <w:abstractNumId w:val="10"/>
  </w:num>
  <w:num w:numId="44" w16cid:durableId="772628049">
    <w:abstractNumId w:val="10"/>
  </w:num>
  <w:num w:numId="45" w16cid:durableId="2104837454">
    <w:abstractNumId w:val="10"/>
  </w:num>
  <w:num w:numId="46" w16cid:durableId="1470980950">
    <w:abstractNumId w:val="10"/>
  </w:num>
  <w:num w:numId="47" w16cid:durableId="577131087">
    <w:abstractNumId w:val="10"/>
  </w:num>
  <w:num w:numId="48" w16cid:durableId="1261789815">
    <w:abstractNumId w:val="10"/>
  </w:num>
  <w:num w:numId="49" w16cid:durableId="1334525228">
    <w:abstractNumId w:val="10"/>
  </w:num>
  <w:num w:numId="50" w16cid:durableId="2033023917">
    <w:abstractNumId w:val="10"/>
  </w:num>
  <w:num w:numId="51" w16cid:durableId="1141772673">
    <w:abstractNumId w:val="10"/>
  </w:num>
  <w:num w:numId="52" w16cid:durableId="381246159">
    <w:abstractNumId w:val="10"/>
  </w:num>
  <w:num w:numId="53" w16cid:durableId="97605227">
    <w:abstractNumId w:val="10"/>
  </w:num>
  <w:num w:numId="54" w16cid:durableId="1291126124">
    <w:abstractNumId w:val="10"/>
  </w:num>
  <w:num w:numId="55" w16cid:durableId="864098658">
    <w:abstractNumId w:val="10"/>
  </w:num>
  <w:num w:numId="56" w16cid:durableId="95247734">
    <w:abstractNumId w:val="10"/>
  </w:num>
  <w:num w:numId="57" w16cid:durableId="1461655598">
    <w:abstractNumId w:val="10"/>
  </w:num>
  <w:num w:numId="58" w16cid:durableId="2021082988">
    <w:abstractNumId w:val="2"/>
  </w:num>
  <w:num w:numId="59" w16cid:durableId="175464524">
    <w:abstractNumId w:val="33"/>
  </w:num>
  <w:num w:numId="60" w16cid:durableId="799416609">
    <w:abstractNumId w:val="48"/>
  </w:num>
  <w:num w:numId="61" w16cid:durableId="1261257261">
    <w:abstractNumId w:val="12"/>
  </w:num>
  <w:num w:numId="62" w16cid:durableId="1442526058">
    <w:abstractNumId w:val="10"/>
  </w:num>
  <w:num w:numId="63" w16cid:durableId="746341666">
    <w:abstractNumId w:val="16"/>
  </w:num>
  <w:num w:numId="64" w16cid:durableId="2147160068">
    <w:abstractNumId w:val="25"/>
  </w:num>
  <w:num w:numId="65" w16cid:durableId="921184100">
    <w:abstractNumId w:val="21"/>
  </w:num>
  <w:num w:numId="66" w16cid:durableId="1589463482">
    <w:abstractNumId w:val="39"/>
  </w:num>
  <w:num w:numId="67" w16cid:durableId="513617524">
    <w:abstractNumId w:val="15"/>
  </w:num>
  <w:num w:numId="68" w16cid:durableId="2115244406">
    <w:abstractNumId w:val="42"/>
  </w:num>
  <w:num w:numId="69" w16cid:durableId="761532796">
    <w:abstractNumId w:val="44"/>
  </w:num>
  <w:num w:numId="70" w16cid:durableId="666061025">
    <w:abstractNumId w:val="24"/>
  </w:num>
  <w:num w:numId="71" w16cid:durableId="1577976870">
    <w:abstractNumId w:val="18"/>
  </w:num>
  <w:num w:numId="72" w16cid:durableId="710568964">
    <w:abstractNumId w:val="22"/>
  </w:num>
  <w:num w:numId="73" w16cid:durableId="998926273">
    <w:abstractNumId w:val="20"/>
  </w:num>
  <w:num w:numId="74" w16cid:durableId="665286432">
    <w:abstractNumId w:val="10"/>
  </w:num>
  <w:num w:numId="75" w16cid:durableId="142167291">
    <w:abstractNumId w:val="10"/>
  </w:num>
  <w:num w:numId="76" w16cid:durableId="1006786435">
    <w:abstractNumId w:val="10"/>
  </w:num>
  <w:num w:numId="77" w16cid:durableId="602031526">
    <w:abstractNumId w:val="10"/>
  </w:num>
  <w:num w:numId="78" w16cid:durableId="295571008">
    <w:abstractNumId w:val="10"/>
  </w:num>
  <w:num w:numId="79" w16cid:durableId="1189872819">
    <w:abstractNumId w:val="10"/>
  </w:num>
  <w:num w:numId="80" w16cid:durableId="2043507760">
    <w:abstractNumId w:val="23"/>
  </w:num>
  <w:num w:numId="81" w16cid:durableId="2119712681">
    <w:abstractNumId w:val="54"/>
  </w:num>
  <w:num w:numId="82" w16cid:durableId="585573247">
    <w:abstractNumId w:val="43"/>
  </w:num>
  <w:num w:numId="83" w16cid:durableId="1613366393">
    <w:abstractNumId w:val="37"/>
  </w:num>
  <w:num w:numId="84" w16cid:durableId="591741155">
    <w:abstractNumId w:val="4"/>
  </w:num>
  <w:num w:numId="85" w16cid:durableId="1969702869">
    <w:abstractNumId w:val="53"/>
  </w:num>
  <w:num w:numId="86" w16cid:durableId="1782843564">
    <w:abstractNumId w:val="45"/>
  </w:num>
  <w:num w:numId="87" w16cid:durableId="385229687">
    <w:abstractNumId w:val="31"/>
  </w:num>
  <w:num w:numId="88" w16cid:durableId="1650861468">
    <w:abstractNumId w:val="10"/>
  </w:num>
  <w:num w:numId="89" w16cid:durableId="449058686">
    <w:abstractNumId w:val="10"/>
  </w:num>
  <w:num w:numId="90" w16cid:durableId="879367042">
    <w:abstractNumId w:val="10"/>
  </w:num>
  <w:num w:numId="91" w16cid:durableId="118188802">
    <w:abstractNumId w:val="28"/>
  </w:num>
  <w:num w:numId="92" w16cid:durableId="354772263">
    <w:abstractNumId w:val="51"/>
  </w:num>
  <w:num w:numId="93" w16cid:durableId="1473019876">
    <w:abstractNumId w:val="34"/>
  </w:num>
  <w:num w:numId="94" w16cid:durableId="594286043">
    <w:abstractNumId w:val="32"/>
  </w:num>
  <w:num w:numId="95" w16cid:durableId="109935864">
    <w:abstractNumId w:val="5"/>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14F"/>
    <w:rsid w:val="000032D9"/>
    <w:rsid w:val="0000477B"/>
    <w:rsid w:val="000107B4"/>
    <w:rsid w:val="00010DC5"/>
    <w:rsid w:val="00020256"/>
    <w:rsid w:val="00020601"/>
    <w:rsid w:val="00021922"/>
    <w:rsid w:val="00025752"/>
    <w:rsid w:val="000331B2"/>
    <w:rsid w:val="00036203"/>
    <w:rsid w:val="00052193"/>
    <w:rsid w:val="000525E2"/>
    <w:rsid w:val="000532E5"/>
    <w:rsid w:val="0005450E"/>
    <w:rsid w:val="00055DF9"/>
    <w:rsid w:val="00061057"/>
    <w:rsid w:val="00062095"/>
    <w:rsid w:val="00062A80"/>
    <w:rsid w:val="0006367D"/>
    <w:rsid w:val="00066F07"/>
    <w:rsid w:val="00083F7B"/>
    <w:rsid w:val="0008754F"/>
    <w:rsid w:val="00092995"/>
    <w:rsid w:val="0009540E"/>
    <w:rsid w:val="000A4E59"/>
    <w:rsid w:val="000A6426"/>
    <w:rsid w:val="000B2CF6"/>
    <w:rsid w:val="000B3F58"/>
    <w:rsid w:val="000B49C3"/>
    <w:rsid w:val="000B4B82"/>
    <w:rsid w:val="000B6DBD"/>
    <w:rsid w:val="000C08D7"/>
    <w:rsid w:val="000C63A7"/>
    <w:rsid w:val="000D5CCB"/>
    <w:rsid w:val="000D64AA"/>
    <w:rsid w:val="000E1B87"/>
    <w:rsid w:val="000E2002"/>
    <w:rsid w:val="000F5346"/>
    <w:rsid w:val="000F61C9"/>
    <w:rsid w:val="00100904"/>
    <w:rsid w:val="00100BEA"/>
    <w:rsid w:val="00105A3F"/>
    <w:rsid w:val="00113223"/>
    <w:rsid w:val="00117F08"/>
    <w:rsid w:val="00123D77"/>
    <w:rsid w:val="00132D32"/>
    <w:rsid w:val="00134281"/>
    <w:rsid w:val="001348A8"/>
    <w:rsid w:val="00140206"/>
    <w:rsid w:val="00147604"/>
    <w:rsid w:val="0015434C"/>
    <w:rsid w:val="0016308B"/>
    <w:rsid w:val="00166F1B"/>
    <w:rsid w:val="00167BA4"/>
    <w:rsid w:val="00174139"/>
    <w:rsid w:val="0017458D"/>
    <w:rsid w:val="00174ADF"/>
    <w:rsid w:val="001816EE"/>
    <w:rsid w:val="0018324B"/>
    <w:rsid w:val="00190A9F"/>
    <w:rsid w:val="001914C0"/>
    <w:rsid w:val="0019171E"/>
    <w:rsid w:val="00196940"/>
    <w:rsid w:val="00196E40"/>
    <w:rsid w:val="001971D1"/>
    <w:rsid w:val="001A3C3A"/>
    <w:rsid w:val="001A53F4"/>
    <w:rsid w:val="001A5A31"/>
    <w:rsid w:val="001A7980"/>
    <w:rsid w:val="001A7ADA"/>
    <w:rsid w:val="001B0675"/>
    <w:rsid w:val="001B17C9"/>
    <w:rsid w:val="001B52CE"/>
    <w:rsid w:val="001B7F06"/>
    <w:rsid w:val="001C04B6"/>
    <w:rsid w:val="001C09C0"/>
    <w:rsid w:val="001C72B2"/>
    <w:rsid w:val="001C7C54"/>
    <w:rsid w:val="001D0CF1"/>
    <w:rsid w:val="001D14F8"/>
    <w:rsid w:val="001E06B2"/>
    <w:rsid w:val="001E25C2"/>
    <w:rsid w:val="001E37A8"/>
    <w:rsid w:val="001E4CEF"/>
    <w:rsid w:val="001F01C2"/>
    <w:rsid w:val="001F58A4"/>
    <w:rsid w:val="002023BF"/>
    <w:rsid w:val="00204496"/>
    <w:rsid w:val="00205AAF"/>
    <w:rsid w:val="00214E67"/>
    <w:rsid w:val="002208EE"/>
    <w:rsid w:val="00222354"/>
    <w:rsid w:val="002223E9"/>
    <w:rsid w:val="00242BCA"/>
    <w:rsid w:val="00245B14"/>
    <w:rsid w:val="0025003D"/>
    <w:rsid w:val="002509D2"/>
    <w:rsid w:val="00250BC0"/>
    <w:rsid w:val="00253637"/>
    <w:rsid w:val="00253FC7"/>
    <w:rsid w:val="00255493"/>
    <w:rsid w:val="00261C32"/>
    <w:rsid w:val="002624A5"/>
    <w:rsid w:val="00271510"/>
    <w:rsid w:val="00275F1D"/>
    <w:rsid w:val="00276E63"/>
    <w:rsid w:val="002850DF"/>
    <w:rsid w:val="00285498"/>
    <w:rsid w:val="00290E3D"/>
    <w:rsid w:val="00292B66"/>
    <w:rsid w:val="00296F10"/>
    <w:rsid w:val="00297358"/>
    <w:rsid w:val="002A1104"/>
    <w:rsid w:val="002B0689"/>
    <w:rsid w:val="002B677C"/>
    <w:rsid w:val="002C04CE"/>
    <w:rsid w:val="002C0541"/>
    <w:rsid w:val="002C35B8"/>
    <w:rsid w:val="002C6EA5"/>
    <w:rsid w:val="002C74ED"/>
    <w:rsid w:val="002C7888"/>
    <w:rsid w:val="002C7AA5"/>
    <w:rsid w:val="002D2B30"/>
    <w:rsid w:val="002D336E"/>
    <w:rsid w:val="002E0BB7"/>
    <w:rsid w:val="002E0DC0"/>
    <w:rsid w:val="002E0F27"/>
    <w:rsid w:val="002E1451"/>
    <w:rsid w:val="002F4A95"/>
    <w:rsid w:val="00302F17"/>
    <w:rsid w:val="00307391"/>
    <w:rsid w:val="00310764"/>
    <w:rsid w:val="00323E73"/>
    <w:rsid w:val="003277F6"/>
    <w:rsid w:val="00332C61"/>
    <w:rsid w:val="00340F32"/>
    <w:rsid w:val="00341E3C"/>
    <w:rsid w:val="003424B7"/>
    <w:rsid w:val="0034489D"/>
    <w:rsid w:val="00350985"/>
    <w:rsid w:val="0035333F"/>
    <w:rsid w:val="003560FB"/>
    <w:rsid w:val="00357CC8"/>
    <w:rsid w:val="003727CB"/>
    <w:rsid w:val="00375F73"/>
    <w:rsid w:val="00380342"/>
    <w:rsid w:val="00391031"/>
    <w:rsid w:val="00394C0F"/>
    <w:rsid w:val="00395067"/>
    <w:rsid w:val="00396043"/>
    <w:rsid w:val="00397F79"/>
    <w:rsid w:val="003A093C"/>
    <w:rsid w:val="003A3E7B"/>
    <w:rsid w:val="003B25C1"/>
    <w:rsid w:val="003B4B76"/>
    <w:rsid w:val="003B4F81"/>
    <w:rsid w:val="003C1063"/>
    <w:rsid w:val="003C4FD2"/>
    <w:rsid w:val="003C7E5A"/>
    <w:rsid w:val="003D6F12"/>
    <w:rsid w:val="003E02CD"/>
    <w:rsid w:val="003E3775"/>
    <w:rsid w:val="003E4B11"/>
    <w:rsid w:val="003E5263"/>
    <w:rsid w:val="003E54B5"/>
    <w:rsid w:val="003F6DD0"/>
    <w:rsid w:val="00401E4A"/>
    <w:rsid w:val="00402236"/>
    <w:rsid w:val="00406503"/>
    <w:rsid w:val="00407891"/>
    <w:rsid w:val="00413C69"/>
    <w:rsid w:val="00416AD8"/>
    <w:rsid w:val="0042260A"/>
    <w:rsid w:val="004226FB"/>
    <w:rsid w:val="0042295A"/>
    <w:rsid w:val="00422FFF"/>
    <w:rsid w:val="00425644"/>
    <w:rsid w:val="0043009A"/>
    <w:rsid w:val="00437258"/>
    <w:rsid w:val="00441322"/>
    <w:rsid w:val="00444FA4"/>
    <w:rsid w:val="00445067"/>
    <w:rsid w:val="004466E4"/>
    <w:rsid w:val="004503C2"/>
    <w:rsid w:val="0045624F"/>
    <w:rsid w:val="00462DD8"/>
    <w:rsid w:val="00462EF4"/>
    <w:rsid w:val="00463387"/>
    <w:rsid w:val="0046350B"/>
    <w:rsid w:val="004640BA"/>
    <w:rsid w:val="00464C2A"/>
    <w:rsid w:val="00467F4E"/>
    <w:rsid w:val="00467F7F"/>
    <w:rsid w:val="00470A90"/>
    <w:rsid w:val="00471051"/>
    <w:rsid w:val="0047734E"/>
    <w:rsid w:val="004774ED"/>
    <w:rsid w:val="00480428"/>
    <w:rsid w:val="004804E4"/>
    <w:rsid w:val="0048218D"/>
    <w:rsid w:val="004835CD"/>
    <w:rsid w:val="00483B84"/>
    <w:rsid w:val="004856D4"/>
    <w:rsid w:val="00485980"/>
    <w:rsid w:val="00492198"/>
    <w:rsid w:val="004A4F8E"/>
    <w:rsid w:val="004B13F2"/>
    <w:rsid w:val="004B75AA"/>
    <w:rsid w:val="004C028A"/>
    <w:rsid w:val="004C1949"/>
    <w:rsid w:val="004C3342"/>
    <w:rsid w:val="004C4659"/>
    <w:rsid w:val="004D3735"/>
    <w:rsid w:val="004D6022"/>
    <w:rsid w:val="004D6EA5"/>
    <w:rsid w:val="004D6F75"/>
    <w:rsid w:val="004E0159"/>
    <w:rsid w:val="004E0D0D"/>
    <w:rsid w:val="004E255F"/>
    <w:rsid w:val="004E2903"/>
    <w:rsid w:val="004E6529"/>
    <w:rsid w:val="004E6AB5"/>
    <w:rsid w:val="004E7213"/>
    <w:rsid w:val="004E7D0D"/>
    <w:rsid w:val="004F0179"/>
    <w:rsid w:val="004F2151"/>
    <w:rsid w:val="004F4567"/>
    <w:rsid w:val="004F592D"/>
    <w:rsid w:val="004F6A22"/>
    <w:rsid w:val="004F75DF"/>
    <w:rsid w:val="005017D1"/>
    <w:rsid w:val="00506547"/>
    <w:rsid w:val="00514FC9"/>
    <w:rsid w:val="00527583"/>
    <w:rsid w:val="00530C42"/>
    <w:rsid w:val="0054282A"/>
    <w:rsid w:val="00543DAC"/>
    <w:rsid w:val="00544512"/>
    <w:rsid w:val="005464CE"/>
    <w:rsid w:val="00552FF7"/>
    <w:rsid w:val="0055414F"/>
    <w:rsid w:val="005576F0"/>
    <w:rsid w:val="0056295D"/>
    <w:rsid w:val="005629D4"/>
    <w:rsid w:val="00574FBA"/>
    <w:rsid w:val="00580D4E"/>
    <w:rsid w:val="00583A9B"/>
    <w:rsid w:val="00593038"/>
    <w:rsid w:val="005939F1"/>
    <w:rsid w:val="00594F58"/>
    <w:rsid w:val="00595FD9"/>
    <w:rsid w:val="005A21CA"/>
    <w:rsid w:val="005A448B"/>
    <w:rsid w:val="005A64BF"/>
    <w:rsid w:val="005B5ED4"/>
    <w:rsid w:val="005B6414"/>
    <w:rsid w:val="005C2215"/>
    <w:rsid w:val="005C7E3D"/>
    <w:rsid w:val="005D0DC8"/>
    <w:rsid w:val="005D72EB"/>
    <w:rsid w:val="005E4DF3"/>
    <w:rsid w:val="005E5BCF"/>
    <w:rsid w:val="005E675B"/>
    <w:rsid w:val="005F25AB"/>
    <w:rsid w:val="005F604B"/>
    <w:rsid w:val="00600F4F"/>
    <w:rsid w:val="006052EA"/>
    <w:rsid w:val="0060713C"/>
    <w:rsid w:val="006108CA"/>
    <w:rsid w:val="006114DA"/>
    <w:rsid w:val="00615371"/>
    <w:rsid w:val="00621811"/>
    <w:rsid w:val="0064174B"/>
    <w:rsid w:val="00645423"/>
    <w:rsid w:val="006509C5"/>
    <w:rsid w:val="00650B5D"/>
    <w:rsid w:val="00650C4C"/>
    <w:rsid w:val="00651C88"/>
    <w:rsid w:val="00656E33"/>
    <w:rsid w:val="00663229"/>
    <w:rsid w:val="00664240"/>
    <w:rsid w:val="006650B1"/>
    <w:rsid w:val="00682295"/>
    <w:rsid w:val="006868B8"/>
    <w:rsid w:val="0069158E"/>
    <w:rsid w:val="00694894"/>
    <w:rsid w:val="00697E17"/>
    <w:rsid w:val="006A5705"/>
    <w:rsid w:val="006C2871"/>
    <w:rsid w:val="006C6F5F"/>
    <w:rsid w:val="006D10DC"/>
    <w:rsid w:val="006D3A73"/>
    <w:rsid w:val="006D60CD"/>
    <w:rsid w:val="006E0306"/>
    <w:rsid w:val="006E0B2D"/>
    <w:rsid w:val="006E1BE2"/>
    <w:rsid w:val="006E25B8"/>
    <w:rsid w:val="006E5D09"/>
    <w:rsid w:val="006E60E9"/>
    <w:rsid w:val="006F1BB6"/>
    <w:rsid w:val="006F6FF5"/>
    <w:rsid w:val="006F7434"/>
    <w:rsid w:val="0070065D"/>
    <w:rsid w:val="00701EF4"/>
    <w:rsid w:val="00705117"/>
    <w:rsid w:val="007060F7"/>
    <w:rsid w:val="00711A8C"/>
    <w:rsid w:val="00715DDA"/>
    <w:rsid w:val="00725D77"/>
    <w:rsid w:val="00733FF8"/>
    <w:rsid w:val="0073401C"/>
    <w:rsid w:val="00741474"/>
    <w:rsid w:val="0074619F"/>
    <w:rsid w:val="00753804"/>
    <w:rsid w:val="007543AD"/>
    <w:rsid w:val="007554C3"/>
    <w:rsid w:val="00756A7E"/>
    <w:rsid w:val="00770482"/>
    <w:rsid w:val="00770642"/>
    <w:rsid w:val="00772734"/>
    <w:rsid w:val="00775502"/>
    <w:rsid w:val="007766E0"/>
    <w:rsid w:val="00776F1E"/>
    <w:rsid w:val="007913A7"/>
    <w:rsid w:val="00792833"/>
    <w:rsid w:val="0079362E"/>
    <w:rsid w:val="007A1DB6"/>
    <w:rsid w:val="007A4C13"/>
    <w:rsid w:val="007A7E71"/>
    <w:rsid w:val="007C057F"/>
    <w:rsid w:val="007C0725"/>
    <w:rsid w:val="007C1399"/>
    <w:rsid w:val="007C556B"/>
    <w:rsid w:val="007D28C5"/>
    <w:rsid w:val="007D2957"/>
    <w:rsid w:val="007D2EAF"/>
    <w:rsid w:val="007E1C3E"/>
    <w:rsid w:val="007F28AF"/>
    <w:rsid w:val="007F34C9"/>
    <w:rsid w:val="00800472"/>
    <w:rsid w:val="0080577E"/>
    <w:rsid w:val="008145DA"/>
    <w:rsid w:val="0081685E"/>
    <w:rsid w:val="00816D67"/>
    <w:rsid w:val="008221C3"/>
    <w:rsid w:val="00824133"/>
    <w:rsid w:val="00827A97"/>
    <w:rsid w:val="0083081E"/>
    <w:rsid w:val="00835D8E"/>
    <w:rsid w:val="00854028"/>
    <w:rsid w:val="008706B5"/>
    <w:rsid w:val="00872CCA"/>
    <w:rsid w:val="0088065E"/>
    <w:rsid w:val="00880EE9"/>
    <w:rsid w:val="00883920"/>
    <w:rsid w:val="00886AB6"/>
    <w:rsid w:val="008923B8"/>
    <w:rsid w:val="008A0D29"/>
    <w:rsid w:val="008A3BF0"/>
    <w:rsid w:val="008A615A"/>
    <w:rsid w:val="008A61CF"/>
    <w:rsid w:val="008B21ED"/>
    <w:rsid w:val="008B4AE5"/>
    <w:rsid w:val="008C0C83"/>
    <w:rsid w:val="008C1399"/>
    <w:rsid w:val="008C16E5"/>
    <w:rsid w:val="008C17FB"/>
    <w:rsid w:val="008C1D54"/>
    <w:rsid w:val="008D00DD"/>
    <w:rsid w:val="008D0DE1"/>
    <w:rsid w:val="008D44E9"/>
    <w:rsid w:val="008D548A"/>
    <w:rsid w:val="008D5B90"/>
    <w:rsid w:val="008D77C1"/>
    <w:rsid w:val="008E1217"/>
    <w:rsid w:val="008E47F2"/>
    <w:rsid w:val="008F1A33"/>
    <w:rsid w:val="008F5F42"/>
    <w:rsid w:val="009107F8"/>
    <w:rsid w:val="00911AD1"/>
    <w:rsid w:val="009147B1"/>
    <w:rsid w:val="0091634D"/>
    <w:rsid w:val="00920417"/>
    <w:rsid w:val="00921E1C"/>
    <w:rsid w:val="00924BA6"/>
    <w:rsid w:val="00925445"/>
    <w:rsid w:val="00930EAB"/>
    <w:rsid w:val="00941263"/>
    <w:rsid w:val="009459A7"/>
    <w:rsid w:val="0094652B"/>
    <w:rsid w:val="00950AFE"/>
    <w:rsid w:val="009523D0"/>
    <w:rsid w:val="009646CF"/>
    <w:rsid w:val="00964E93"/>
    <w:rsid w:val="00966B56"/>
    <w:rsid w:val="00970261"/>
    <w:rsid w:val="00974822"/>
    <w:rsid w:val="00975B0F"/>
    <w:rsid w:val="009850BB"/>
    <w:rsid w:val="00986B45"/>
    <w:rsid w:val="00987AED"/>
    <w:rsid w:val="00996703"/>
    <w:rsid w:val="009971B0"/>
    <w:rsid w:val="009A01E8"/>
    <w:rsid w:val="009A0375"/>
    <w:rsid w:val="009A4181"/>
    <w:rsid w:val="009A600C"/>
    <w:rsid w:val="009B07A7"/>
    <w:rsid w:val="009B1482"/>
    <w:rsid w:val="009B3BB5"/>
    <w:rsid w:val="009B6F65"/>
    <w:rsid w:val="009B72C9"/>
    <w:rsid w:val="009B7705"/>
    <w:rsid w:val="009C603A"/>
    <w:rsid w:val="009D1291"/>
    <w:rsid w:val="009D36B9"/>
    <w:rsid w:val="009D5A2B"/>
    <w:rsid w:val="009D690F"/>
    <w:rsid w:val="009D70C6"/>
    <w:rsid w:val="009D7D2A"/>
    <w:rsid w:val="009E708E"/>
    <w:rsid w:val="009E7728"/>
    <w:rsid w:val="009F0ADD"/>
    <w:rsid w:val="009F5732"/>
    <w:rsid w:val="00A036D5"/>
    <w:rsid w:val="00A03E02"/>
    <w:rsid w:val="00A067F7"/>
    <w:rsid w:val="00A10C1A"/>
    <w:rsid w:val="00A12234"/>
    <w:rsid w:val="00A133D4"/>
    <w:rsid w:val="00A146E9"/>
    <w:rsid w:val="00A16C3A"/>
    <w:rsid w:val="00A25E86"/>
    <w:rsid w:val="00A3114A"/>
    <w:rsid w:val="00A3233C"/>
    <w:rsid w:val="00A40DA0"/>
    <w:rsid w:val="00A4249D"/>
    <w:rsid w:val="00A540A2"/>
    <w:rsid w:val="00A55E33"/>
    <w:rsid w:val="00A64AE3"/>
    <w:rsid w:val="00A6758D"/>
    <w:rsid w:val="00A75EA6"/>
    <w:rsid w:val="00A9037D"/>
    <w:rsid w:val="00A90E21"/>
    <w:rsid w:val="00A920EF"/>
    <w:rsid w:val="00A94F7D"/>
    <w:rsid w:val="00AA0D07"/>
    <w:rsid w:val="00AA25BE"/>
    <w:rsid w:val="00AB3A27"/>
    <w:rsid w:val="00AB5D9E"/>
    <w:rsid w:val="00AB6453"/>
    <w:rsid w:val="00AC0233"/>
    <w:rsid w:val="00AC02EF"/>
    <w:rsid w:val="00AC3A04"/>
    <w:rsid w:val="00AC4391"/>
    <w:rsid w:val="00AD48EC"/>
    <w:rsid w:val="00AD6DAE"/>
    <w:rsid w:val="00AE0294"/>
    <w:rsid w:val="00AE4480"/>
    <w:rsid w:val="00AE5009"/>
    <w:rsid w:val="00AE6931"/>
    <w:rsid w:val="00AE7E01"/>
    <w:rsid w:val="00AF05C1"/>
    <w:rsid w:val="00AF3C05"/>
    <w:rsid w:val="00AF4150"/>
    <w:rsid w:val="00AF5488"/>
    <w:rsid w:val="00B00904"/>
    <w:rsid w:val="00B02962"/>
    <w:rsid w:val="00B03ADF"/>
    <w:rsid w:val="00B03E3C"/>
    <w:rsid w:val="00B05D41"/>
    <w:rsid w:val="00B103F6"/>
    <w:rsid w:val="00B236B8"/>
    <w:rsid w:val="00B2508C"/>
    <w:rsid w:val="00B32FAB"/>
    <w:rsid w:val="00B34187"/>
    <w:rsid w:val="00B375CD"/>
    <w:rsid w:val="00B401D4"/>
    <w:rsid w:val="00B412E8"/>
    <w:rsid w:val="00B430B4"/>
    <w:rsid w:val="00B43E5C"/>
    <w:rsid w:val="00B445D5"/>
    <w:rsid w:val="00B4623D"/>
    <w:rsid w:val="00B50B61"/>
    <w:rsid w:val="00B522D9"/>
    <w:rsid w:val="00B53056"/>
    <w:rsid w:val="00B749DA"/>
    <w:rsid w:val="00B74E92"/>
    <w:rsid w:val="00B800C3"/>
    <w:rsid w:val="00B80470"/>
    <w:rsid w:val="00B820AC"/>
    <w:rsid w:val="00B82FD0"/>
    <w:rsid w:val="00B845C3"/>
    <w:rsid w:val="00B8506E"/>
    <w:rsid w:val="00B86212"/>
    <w:rsid w:val="00B8706A"/>
    <w:rsid w:val="00B95E12"/>
    <w:rsid w:val="00B96D3B"/>
    <w:rsid w:val="00BA3580"/>
    <w:rsid w:val="00BA428E"/>
    <w:rsid w:val="00BA5287"/>
    <w:rsid w:val="00BA6936"/>
    <w:rsid w:val="00BB291B"/>
    <w:rsid w:val="00BB3A1E"/>
    <w:rsid w:val="00BB4D33"/>
    <w:rsid w:val="00BB755F"/>
    <w:rsid w:val="00BD2885"/>
    <w:rsid w:val="00BD2DDD"/>
    <w:rsid w:val="00BD36EE"/>
    <w:rsid w:val="00BD5BB8"/>
    <w:rsid w:val="00BE1403"/>
    <w:rsid w:val="00BE17F0"/>
    <w:rsid w:val="00BF0BFF"/>
    <w:rsid w:val="00BF4F6F"/>
    <w:rsid w:val="00C01026"/>
    <w:rsid w:val="00C04E9D"/>
    <w:rsid w:val="00C0634C"/>
    <w:rsid w:val="00C071E7"/>
    <w:rsid w:val="00C141D9"/>
    <w:rsid w:val="00C149D5"/>
    <w:rsid w:val="00C14B55"/>
    <w:rsid w:val="00C1603E"/>
    <w:rsid w:val="00C17FED"/>
    <w:rsid w:val="00C24FCA"/>
    <w:rsid w:val="00C32328"/>
    <w:rsid w:val="00C32F26"/>
    <w:rsid w:val="00C330F5"/>
    <w:rsid w:val="00C371F2"/>
    <w:rsid w:val="00C41455"/>
    <w:rsid w:val="00C414BB"/>
    <w:rsid w:val="00C46AB9"/>
    <w:rsid w:val="00C46FE6"/>
    <w:rsid w:val="00C4746C"/>
    <w:rsid w:val="00C47DB3"/>
    <w:rsid w:val="00C52206"/>
    <w:rsid w:val="00C52209"/>
    <w:rsid w:val="00C531AC"/>
    <w:rsid w:val="00C54313"/>
    <w:rsid w:val="00C638FF"/>
    <w:rsid w:val="00C649D0"/>
    <w:rsid w:val="00C64A5D"/>
    <w:rsid w:val="00C65DB2"/>
    <w:rsid w:val="00C71C81"/>
    <w:rsid w:val="00C77777"/>
    <w:rsid w:val="00C80104"/>
    <w:rsid w:val="00C83DAB"/>
    <w:rsid w:val="00C9127A"/>
    <w:rsid w:val="00C91526"/>
    <w:rsid w:val="00C97808"/>
    <w:rsid w:val="00CA0128"/>
    <w:rsid w:val="00CA4DEF"/>
    <w:rsid w:val="00CA629C"/>
    <w:rsid w:val="00CA7A4E"/>
    <w:rsid w:val="00CB4084"/>
    <w:rsid w:val="00CB5EC3"/>
    <w:rsid w:val="00CD1F64"/>
    <w:rsid w:val="00CD211E"/>
    <w:rsid w:val="00CD250C"/>
    <w:rsid w:val="00CD3E3F"/>
    <w:rsid w:val="00CE0B4A"/>
    <w:rsid w:val="00CE0E7C"/>
    <w:rsid w:val="00CE50E2"/>
    <w:rsid w:val="00CE7A62"/>
    <w:rsid w:val="00CF0E8D"/>
    <w:rsid w:val="00D01622"/>
    <w:rsid w:val="00D0209D"/>
    <w:rsid w:val="00D023DC"/>
    <w:rsid w:val="00D04492"/>
    <w:rsid w:val="00D05663"/>
    <w:rsid w:val="00D1217C"/>
    <w:rsid w:val="00D12202"/>
    <w:rsid w:val="00D15DC2"/>
    <w:rsid w:val="00D171DE"/>
    <w:rsid w:val="00D22329"/>
    <w:rsid w:val="00D25C55"/>
    <w:rsid w:val="00D309C7"/>
    <w:rsid w:val="00D320B2"/>
    <w:rsid w:val="00D331D6"/>
    <w:rsid w:val="00D344BA"/>
    <w:rsid w:val="00D34CA2"/>
    <w:rsid w:val="00D4369F"/>
    <w:rsid w:val="00D44272"/>
    <w:rsid w:val="00D448B5"/>
    <w:rsid w:val="00D51886"/>
    <w:rsid w:val="00D520EA"/>
    <w:rsid w:val="00D5564F"/>
    <w:rsid w:val="00D62752"/>
    <w:rsid w:val="00D6510C"/>
    <w:rsid w:val="00D76DB6"/>
    <w:rsid w:val="00D77819"/>
    <w:rsid w:val="00D8075A"/>
    <w:rsid w:val="00D86754"/>
    <w:rsid w:val="00D86F8B"/>
    <w:rsid w:val="00D91812"/>
    <w:rsid w:val="00D93E96"/>
    <w:rsid w:val="00D95906"/>
    <w:rsid w:val="00DB0A65"/>
    <w:rsid w:val="00DB5F8F"/>
    <w:rsid w:val="00DC0546"/>
    <w:rsid w:val="00DC59A7"/>
    <w:rsid w:val="00DC77D9"/>
    <w:rsid w:val="00DD19EC"/>
    <w:rsid w:val="00DE2307"/>
    <w:rsid w:val="00DE4DBB"/>
    <w:rsid w:val="00DF2AD8"/>
    <w:rsid w:val="00E00C40"/>
    <w:rsid w:val="00E057D4"/>
    <w:rsid w:val="00E11D93"/>
    <w:rsid w:val="00E145E6"/>
    <w:rsid w:val="00E240A7"/>
    <w:rsid w:val="00E250AA"/>
    <w:rsid w:val="00E3013A"/>
    <w:rsid w:val="00E351EE"/>
    <w:rsid w:val="00E40DAF"/>
    <w:rsid w:val="00E4124C"/>
    <w:rsid w:val="00E5068A"/>
    <w:rsid w:val="00E5563B"/>
    <w:rsid w:val="00E61E50"/>
    <w:rsid w:val="00E629CC"/>
    <w:rsid w:val="00E665C2"/>
    <w:rsid w:val="00E856F6"/>
    <w:rsid w:val="00E9050D"/>
    <w:rsid w:val="00E93B5F"/>
    <w:rsid w:val="00EA3506"/>
    <w:rsid w:val="00EB12EC"/>
    <w:rsid w:val="00EB47C6"/>
    <w:rsid w:val="00EC2BDC"/>
    <w:rsid w:val="00EC40CB"/>
    <w:rsid w:val="00EC6A69"/>
    <w:rsid w:val="00EC6AA9"/>
    <w:rsid w:val="00EC7F4E"/>
    <w:rsid w:val="00ED4C54"/>
    <w:rsid w:val="00EE6261"/>
    <w:rsid w:val="00EE7722"/>
    <w:rsid w:val="00EF3F53"/>
    <w:rsid w:val="00EF456E"/>
    <w:rsid w:val="00F01EC2"/>
    <w:rsid w:val="00F02F3B"/>
    <w:rsid w:val="00F039F3"/>
    <w:rsid w:val="00F068C0"/>
    <w:rsid w:val="00F12018"/>
    <w:rsid w:val="00F24CC8"/>
    <w:rsid w:val="00F32976"/>
    <w:rsid w:val="00F3348C"/>
    <w:rsid w:val="00F34474"/>
    <w:rsid w:val="00F346CA"/>
    <w:rsid w:val="00F35483"/>
    <w:rsid w:val="00F37C9B"/>
    <w:rsid w:val="00F40E33"/>
    <w:rsid w:val="00F46EE4"/>
    <w:rsid w:val="00F47DA7"/>
    <w:rsid w:val="00F5033E"/>
    <w:rsid w:val="00F52099"/>
    <w:rsid w:val="00F6084C"/>
    <w:rsid w:val="00F62D77"/>
    <w:rsid w:val="00F71951"/>
    <w:rsid w:val="00F71D5B"/>
    <w:rsid w:val="00F73937"/>
    <w:rsid w:val="00F73C3F"/>
    <w:rsid w:val="00F74E70"/>
    <w:rsid w:val="00F75747"/>
    <w:rsid w:val="00F8554E"/>
    <w:rsid w:val="00F9014F"/>
    <w:rsid w:val="00F90BF9"/>
    <w:rsid w:val="00F917CE"/>
    <w:rsid w:val="00F9530C"/>
    <w:rsid w:val="00F95634"/>
    <w:rsid w:val="00F95E53"/>
    <w:rsid w:val="00F970AB"/>
    <w:rsid w:val="00F97F76"/>
    <w:rsid w:val="00FA0478"/>
    <w:rsid w:val="00FB27D3"/>
    <w:rsid w:val="00FB459E"/>
    <w:rsid w:val="00FB7B87"/>
    <w:rsid w:val="00FC54B2"/>
    <w:rsid w:val="00FC5738"/>
    <w:rsid w:val="00FD12E5"/>
    <w:rsid w:val="00FD2188"/>
    <w:rsid w:val="00FD456B"/>
    <w:rsid w:val="00FD5D3E"/>
    <w:rsid w:val="00FD6D30"/>
    <w:rsid w:val="00FD7596"/>
    <w:rsid w:val="00FF2741"/>
    <w:rsid w:val="00FF2882"/>
    <w:rsid w:val="00FF30CE"/>
    <w:rsid w:val="00FF4AA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D7EE6"/>
  <w15:docId w15:val="{AB528605-441B-0844-9BD8-5400D3F1C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2"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48C"/>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CD211E"/>
    <w:pPr>
      <w:keepNext/>
      <w:numPr>
        <w:numId w:val="10"/>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CD211E"/>
    <w:pPr>
      <w:keepNext/>
      <w:keepLines/>
      <w:numPr>
        <w:ilvl w:val="1"/>
        <w:numId w:val="10"/>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CD211E"/>
    <w:pPr>
      <w:keepNext/>
      <w:keepLines/>
      <w:numPr>
        <w:ilvl w:val="2"/>
        <w:numId w:val="10"/>
      </w:numPr>
      <w:spacing w:before="200" w:line="259" w:lineRule="auto"/>
      <w:outlineLvl w:val="2"/>
    </w:pPr>
    <w:rPr>
      <w:rFonts w:asciiTheme="majorHAnsi" w:eastAsiaTheme="majorEastAsia" w:hAnsiTheme="majorHAnsi" w:cstheme="majorBidi"/>
      <w:b/>
      <w:bCs/>
      <w:color w:val="000000" w:themeColor="text1"/>
      <w:sz w:val="22"/>
      <w:szCs w:val="22"/>
      <w:lang w:val="en-US"/>
    </w:rPr>
  </w:style>
  <w:style w:type="paragraph" w:styleId="Heading4">
    <w:name w:val="heading 4"/>
    <w:basedOn w:val="Normal"/>
    <w:next w:val="Normal"/>
    <w:link w:val="Heading4Char"/>
    <w:uiPriority w:val="9"/>
    <w:unhideWhenUsed/>
    <w:qFormat/>
    <w:rsid w:val="00CD211E"/>
    <w:pPr>
      <w:keepNext/>
      <w:keepLines/>
      <w:numPr>
        <w:ilvl w:val="3"/>
        <w:numId w:val="10"/>
      </w:numPr>
      <w:spacing w:before="200" w:line="259" w:lineRule="auto"/>
      <w:outlineLvl w:val="3"/>
    </w:pPr>
    <w:rPr>
      <w:rFonts w:asciiTheme="majorHAnsi" w:eastAsiaTheme="majorEastAsia" w:hAnsiTheme="majorHAnsi" w:cstheme="majorBidi"/>
      <w:b/>
      <w:bCs/>
      <w:i/>
      <w:iCs/>
      <w:color w:val="000000" w:themeColor="text1"/>
      <w:sz w:val="22"/>
      <w:szCs w:val="22"/>
      <w:lang w:val="en-US"/>
    </w:rPr>
  </w:style>
  <w:style w:type="paragraph" w:styleId="Heading5">
    <w:name w:val="heading 5"/>
    <w:basedOn w:val="Normal"/>
    <w:next w:val="Normal"/>
    <w:link w:val="Heading5Char"/>
    <w:uiPriority w:val="9"/>
    <w:unhideWhenUsed/>
    <w:qFormat/>
    <w:rsid w:val="00CD211E"/>
    <w:pPr>
      <w:keepNext/>
      <w:keepLines/>
      <w:numPr>
        <w:ilvl w:val="4"/>
        <w:numId w:val="10"/>
      </w:numPr>
      <w:spacing w:before="200" w:line="259" w:lineRule="auto"/>
      <w:outlineLvl w:val="4"/>
    </w:pPr>
    <w:rPr>
      <w:rFonts w:asciiTheme="majorHAnsi" w:eastAsiaTheme="majorEastAsia" w:hAnsiTheme="majorHAnsi" w:cstheme="majorBidi"/>
      <w:color w:val="323E4F" w:themeColor="text2" w:themeShade="BF"/>
      <w:sz w:val="22"/>
      <w:szCs w:val="22"/>
      <w:lang w:val="en-US"/>
    </w:rPr>
  </w:style>
  <w:style w:type="paragraph" w:styleId="Heading6">
    <w:name w:val="heading 6"/>
    <w:basedOn w:val="Normal"/>
    <w:next w:val="Normal"/>
    <w:link w:val="Heading6Char"/>
    <w:uiPriority w:val="9"/>
    <w:unhideWhenUsed/>
    <w:qFormat/>
    <w:rsid w:val="00CD211E"/>
    <w:pPr>
      <w:keepNext/>
      <w:keepLines/>
      <w:numPr>
        <w:ilvl w:val="5"/>
        <w:numId w:val="10"/>
      </w:numPr>
      <w:spacing w:before="200" w:line="259" w:lineRule="auto"/>
      <w:outlineLvl w:val="5"/>
    </w:pPr>
    <w:rPr>
      <w:rFonts w:asciiTheme="majorHAnsi" w:eastAsiaTheme="majorEastAsia" w:hAnsiTheme="majorHAnsi" w:cstheme="majorBidi"/>
      <w:i/>
      <w:iCs/>
      <w:color w:val="323E4F" w:themeColor="text2" w:themeShade="BF"/>
      <w:sz w:val="22"/>
      <w:szCs w:val="22"/>
      <w:lang w:val="en-US"/>
    </w:rPr>
  </w:style>
  <w:style w:type="paragraph" w:styleId="Heading7">
    <w:name w:val="heading 7"/>
    <w:basedOn w:val="Normal"/>
    <w:next w:val="Normal"/>
    <w:link w:val="Heading7Char"/>
    <w:uiPriority w:val="9"/>
    <w:unhideWhenUsed/>
    <w:qFormat/>
    <w:rsid w:val="00CD211E"/>
    <w:pPr>
      <w:keepNext/>
      <w:keepLines/>
      <w:numPr>
        <w:ilvl w:val="6"/>
        <w:numId w:val="10"/>
      </w:numPr>
      <w:spacing w:before="200" w:line="259" w:lineRule="auto"/>
      <w:outlineLvl w:val="6"/>
    </w:pPr>
    <w:rPr>
      <w:rFonts w:asciiTheme="majorHAnsi" w:eastAsiaTheme="majorEastAsia" w:hAnsiTheme="majorHAnsi" w:cstheme="majorBidi"/>
      <w:i/>
      <w:iCs/>
      <w:color w:val="404040" w:themeColor="text1" w:themeTint="BF"/>
      <w:sz w:val="22"/>
      <w:szCs w:val="22"/>
      <w:lang w:val="en-US"/>
    </w:rPr>
  </w:style>
  <w:style w:type="paragraph" w:styleId="Heading8">
    <w:name w:val="heading 8"/>
    <w:basedOn w:val="Normal"/>
    <w:next w:val="Normal"/>
    <w:link w:val="Heading8Char"/>
    <w:uiPriority w:val="9"/>
    <w:unhideWhenUsed/>
    <w:qFormat/>
    <w:rsid w:val="00CD211E"/>
    <w:pPr>
      <w:keepNext/>
      <w:keepLines/>
      <w:numPr>
        <w:ilvl w:val="7"/>
        <w:numId w:val="10"/>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CD211E"/>
    <w:pPr>
      <w:keepNext/>
      <w:keepLines/>
      <w:numPr>
        <w:ilvl w:val="8"/>
        <w:numId w:val="10"/>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7"/>
    <w:qFormat/>
    <w:rsid w:val="0055414F"/>
    <w:rPr>
      <w:rFonts w:eastAsiaTheme="minorEastAsia"/>
      <w:sz w:val="22"/>
      <w:szCs w:val="22"/>
      <w:lang w:val="en-US" w:eastAsia="zh-CN"/>
    </w:rPr>
  </w:style>
  <w:style w:type="character" w:customStyle="1" w:styleId="NoSpacingChar">
    <w:name w:val="No Spacing Char"/>
    <w:basedOn w:val="DefaultParagraphFont"/>
    <w:link w:val="NoSpacing"/>
    <w:uiPriority w:val="1"/>
    <w:rsid w:val="0055414F"/>
    <w:rPr>
      <w:rFonts w:eastAsiaTheme="minorEastAsia"/>
      <w:sz w:val="22"/>
      <w:szCs w:val="22"/>
      <w:lang w:val="en-US" w:eastAsia="zh-CN"/>
    </w:rPr>
  </w:style>
  <w:style w:type="paragraph" w:styleId="ListParagraph">
    <w:name w:val="List Paragraph"/>
    <w:basedOn w:val="Normal"/>
    <w:uiPriority w:val="34"/>
    <w:qFormat/>
    <w:rsid w:val="0055414F"/>
    <w:pPr>
      <w:ind w:left="720"/>
      <w:contextualSpacing/>
    </w:pPr>
  </w:style>
  <w:style w:type="paragraph" w:styleId="FootnoteText">
    <w:name w:val="footnote text"/>
    <w:basedOn w:val="Normal"/>
    <w:link w:val="FootnoteTextChar"/>
    <w:uiPriority w:val="99"/>
    <w:unhideWhenUsed/>
    <w:rsid w:val="001A7ADA"/>
  </w:style>
  <w:style w:type="character" w:customStyle="1" w:styleId="FootnoteTextChar">
    <w:name w:val="Footnote Text Char"/>
    <w:basedOn w:val="DefaultParagraphFont"/>
    <w:link w:val="FootnoteText"/>
    <w:uiPriority w:val="99"/>
    <w:rsid w:val="001A7ADA"/>
  </w:style>
  <w:style w:type="character" w:styleId="FootnoteReference">
    <w:name w:val="footnote reference"/>
    <w:basedOn w:val="DefaultParagraphFont"/>
    <w:uiPriority w:val="99"/>
    <w:unhideWhenUsed/>
    <w:rsid w:val="001A7ADA"/>
    <w:rPr>
      <w:vertAlign w:val="superscript"/>
    </w:rPr>
  </w:style>
  <w:style w:type="character" w:styleId="Hyperlink">
    <w:name w:val="Hyperlink"/>
    <w:basedOn w:val="DefaultParagraphFont"/>
    <w:uiPriority w:val="99"/>
    <w:unhideWhenUsed/>
    <w:rsid w:val="001A7ADA"/>
    <w:rPr>
      <w:color w:val="0563C1" w:themeColor="hyperlink"/>
      <w:u w:val="single"/>
    </w:rPr>
  </w:style>
  <w:style w:type="paragraph" w:customStyle="1" w:styleId="p1">
    <w:name w:val="p1"/>
    <w:basedOn w:val="Normal"/>
    <w:rsid w:val="00D86F8B"/>
    <w:rPr>
      <w:rFonts w:ascii="Helvetica" w:hAnsi="Helvetica"/>
      <w:sz w:val="14"/>
      <w:szCs w:val="14"/>
    </w:rPr>
  </w:style>
  <w:style w:type="paragraph" w:customStyle="1" w:styleId="p2">
    <w:name w:val="p2"/>
    <w:basedOn w:val="Normal"/>
    <w:rsid w:val="00D86F8B"/>
    <w:rPr>
      <w:rFonts w:ascii="Helvetica" w:hAnsi="Helvetica"/>
      <w:sz w:val="21"/>
      <w:szCs w:val="21"/>
    </w:rPr>
  </w:style>
  <w:style w:type="paragraph" w:customStyle="1" w:styleId="p3">
    <w:name w:val="p3"/>
    <w:basedOn w:val="Normal"/>
    <w:rsid w:val="00D86F8B"/>
    <w:rPr>
      <w:rFonts w:ascii="Helvetica" w:hAnsi="Helvetica"/>
      <w:color w:val="D71E00"/>
      <w:sz w:val="30"/>
      <w:szCs w:val="30"/>
    </w:rPr>
  </w:style>
  <w:style w:type="paragraph" w:customStyle="1" w:styleId="p4">
    <w:name w:val="p4"/>
    <w:basedOn w:val="Normal"/>
    <w:rsid w:val="00D86F8B"/>
    <w:rPr>
      <w:rFonts w:ascii="Helvetica" w:hAnsi="Helvetica"/>
      <w:color w:val="D71E00"/>
      <w:sz w:val="12"/>
      <w:szCs w:val="12"/>
    </w:rPr>
  </w:style>
  <w:style w:type="paragraph" w:customStyle="1" w:styleId="p5">
    <w:name w:val="p5"/>
    <w:basedOn w:val="Normal"/>
    <w:rsid w:val="00D86F8B"/>
    <w:rPr>
      <w:rFonts w:ascii="Helvetica" w:hAnsi="Helvetica"/>
      <w:sz w:val="20"/>
      <w:szCs w:val="20"/>
    </w:rPr>
  </w:style>
  <w:style w:type="paragraph" w:customStyle="1" w:styleId="p6">
    <w:name w:val="p6"/>
    <w:basedOn w:val="Normal"/>
    <w:rsid w:val="00D86F8B"/>
    <w:rPr>
      <w:rFonts w:ascii="Helvetica" w:hAnsi="Helvetica"/>
      <w:sz w:val="12"/>
      <w:szCs w:val="12"/>
    </w:rPr>
  </w:style>
  <w:style w:type="paragraph" w:customStyle="1" w:styleId="p7">
    <w:name w:val="p7"/>
    <w:basedOn w:val="Normal"/>
    <w:rsid w:val="00D86F8B"/>
    <w:rPr>
      <w:rFonts w:ascii="Helvetica" w:hAnsi="Helvetica"/>
      <w:sz w:val="18"/>
      <w:szCs w:val="18"/>
    </w:rPr>
  </w:style>
  <w:style w:type="paragraph" w:customStyle="1" w:styleId="p8">
    <w:name w:val="p8"/>
    <w:basedOn w:val="Normal"/>
    <w:rsid w:val="00D86F8B"/>
    <w:rPr>
      <w:rFonts w:ascii="Helvetica" w:hAnsi="Helvetica"/>
      <w:color w:val="424242"/>
      <w:sz w:val="18"/>
      <w:szCs w:val="18"/>
    </w:rPr>
  </w:style>
  <w:style w:type="paragraph" w:customStyle="1" w:styleId="p9">
    <w:name w:val="p9"/>
    <w:basedOn w:val="Normal"/>
    <w:rsid w:val="00D86F8B"/>
    <w:rPr>
      <w:rFonts w:ascii="Helvetica" w:hAnsi="Helvetica"/>
      <w:sz w:val="17"/>
      <w:szCs w:val="17"/>
    </w:rPr>
  </w:style>
  <w:style w:type="character" w:customStyle="1" w:styleId="s1">
    <w:name w:val="s1"/>
    <w:basedOn w:val="DefaultParagraphFont"/>
    <w:rsid w:val="00D86F8B"/>
    <w:rPr>
      <w:color w:val="FF2600"/>
    </w:rPr>
  </w:style>
  <w:style w:type="character" w:customStyle="1" w:styleId="s2">
    <w:name w:val="s2"/>
    <w:basedOn w:val="DefaultParagraphFont"/>
    <w:rsid w:val="00D86F8B"/>
    <w:rPr>
      <w:rFonts w:ascii="Helvetica" w:hAnsi="Helvetica" w:hint="default"/>
      <w:color w:val="941100"/>
      <w:sz w:val="21"/>
      <w:szCs w:val="21"/>
    </w:rPr>
  </w:style>
  <w:style w:type="character" w:customStyle="1" w:styleId="s3">
    <w:name w:val="s3"/>
    <w:basedOn w:val="DefaultParagraphFont"/>
    <w:rsid w:val="00D86F8B"/>
    <w:rPr>
      <w:rFonts w:ascii="Helvetica" w:hAnsi="Helvetica" w:hint="default"/>
      <w:sz w:val="12"/>
      <w:szCs w:val="12"/>
    </w:rPr>
  </w:style>
  <w:style w:type="character" w:customStyle="1" w:styleId="s4">
    <w:name w:val="s4"/>
    <w:basedOn w:val="DefaultParagraphFont"/>
    <w:rsid w:val="00D86F8B"/>
    <w:rPr>
      <w:rFonts w:ascii="Times" w:hAnsi="Times" w:hint="default"/>
      <w:color w:val="941100"/>
      <w:sz w:val="21"/>
      <w:szCs w:val="21"/>
    </w:rPr>
  </w:style>
  <w:style w:type="character" w:customStyle="1" w:styleId="s5">
    <w:name w:val="s5"/>
    <w:basedOn w:val="DefaultParagraphFont"/>
    <w:rsid w:val="00D86F8B"/>
    <w:rPr>
      <w:color w:val="941100"/>
    </w:rPr>
  </w:style>
  <w:style w:type="character" w:customStyle="1" w:styleId="s6">
    <w:name w:val="s6"/>
    <w:basedOn w:val="DefaultParagraphFont"/>
    <w:rsid w:val="00D86F8B"/>
    <w:rPr>
      <w:rFonts w:ascii="Helvetica" w:hAnsi="Helvetica" w:hint="default"/>
      <w:sz w:val="15"/>
      <w:szCs w:val="15"/>
    </w:rPr>
  </w:style>
  <w:style w:type="character" w:customStyle="1" w:styleId="s7">
    <w:name w:val="s7"/>
    <w:basedOn w:val="DefaultParagraphFont"/>
    <w:rsid w:val="00D86F8B"/>
    <w:rPr>
      <w:rFonts w:ascii="Helvetica" w:hAnsi="Helvetica" w:hint="default"/>
      <w:sz w:val="11"/>
      <w:szCs w:val="11"/>
    </w:rPr>
  </w:style>
  <w:style w:type="paragraph" w:styleId="Footer">
    <w:name w:val="footer"/>
    <w:basedOn w:val="Normal"/>
    <w:link w:val="FooterChar"/>
    <w:uiPriority w:val="99"/>
    <w:unhideWhenUsed/>
    <w:rsid w:val="00462EF4"/>
    <w:pPr>
      <w:tabs>
        <w:tab w:val="center" w:pos="4513"/>
        <w:tab w:val="right" w:pos="9026"/>
      </w:tabs>
    </w:pPr>
  </w:style>
  <w:style w:type="character" w:customStyle="1" w:styleId="FooterChar">
    <w:name w:val="Footer Char"/>
    <w:basedOn w:val="DefaultParagraphFont"/>
    <w:link w:val="Footer"/>
    <w:uiPriority w:val="99"/>
    <w:rsid w:val="00462EF4"/>
  </w:style>
  <w:style w:type="character" w:styleId="PageNumber">
    <w:name w:val="page number"/>
    <w:basedOn w:val="DefaultParagraphFont"/>
    <w:uiPriority w:val="99"/>
    <w:semiHidden/>
    <w:unhideWhenUsed/>
    <w:rsid w:val="00462EF4"/>
  </w:style>
  <w:style w:type="paragraph" w:styleId="BalloonText">
    <w:name w:val="Balloon Text"/>
    <w:basedOn w:val="Normal"/>
    <w:link w:val="BalloonTextChar"/>
    <w:uiPriority w:val="99"/>
    <w:semiHidden/>
    <w:unhideWhenUsed/>
    <w:rsid w:val="0042260A"/>
    <w:rPr>
      <w:rFonts w:ascii="Tahoma" w:hAnsi="Tahoma" w:cs="Tahoma"/>
      <w:sz w:val="16"/>
      <w:szCs w:val="16"/>
    </w:rPr>
  </w:style>
  <w:style w:type="character" w:customStyle="1" w:styleId="BalloonTextChar">
    <w:name w:val="Balloon Text Char"/>
    <w:basedOn w:val="DefaultParagraphFont"/>
    <w:link w:val="BalloonText"/>
    <w:uiPriority w:val="99"/>
    <w:semiHidden/>
    <w:rsid w:val="0042260A"/>
    <w:rPr>
      <w:rFonts w:ascii="Tahoma" w:hAnsi="Tahoma" w:cs="Tahoma"/>
      <w:sz w:val="16"/>
      <w:szCs w:val="16"/>
    </w:rPr>
  </w:style>
  <w:style w:type="table" w:styleId="TableGrid">
    <w:name w:val="Table Grid"/>
    <w:basedOn w:val="TableNormal"/>
    <w:rsid w:val="002E0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12E5"/>
    <w:pPr>
      <w:tabs>
        <w:tab w:val="center" w:pos="4513"/>
        <w:tab w:val="right" w:pos="9026"/>
      </w:tabs>
    </w:pPr>
  </w:style>
  <w:style w:type="character" w:customStyle="1" w:styleId="HeaderChar">
    <w:name w:val="Header Char"/>
    <w:basedOn w:val="DefaultParagraphFont"/>
    <w:link w:val="Header"/>
    <w:uiPriority w:val="99"/>
    <w:rsid w:val="00FD12E5"/>
  </w:style>
  <w:style w:type="character" w:customStyle="1" w:styleId="Heading1Char">
    <w:name w:val="Heading 1 Char"/>
    <w:basedOn w:val="DefaultParagraphFont"/>
    <w:link w:val="Heading1"/>
    <w:uiPriority w:val="9"/>
    <w:rsid w:val="00CD211E"/>
    <w:rPr>
      <w:rFonts w:ascii="Arial" w:hAnsi="Arial" w:cs="Arial"/>
      <w:b/>
      <w:bCs/>
      <w:kern w:val="32"/>
      <w:sz w:val="32"/>
      <w:szCs w:val="32"/>
    </w:rPr>
  </w:style>
  <w:style w:type="character" w:customStyle="1" w:styleId="Heading2Char">
    <w:name w:val="Heading 2 Char"/>
    <w:basedOn w:val="DefaultParagraphFont"/>
    <w:link w:val="Heading2"/>
    <w:uiPriority w:val="9"/>
    <w:rsid w:val="00CD211E"/>
    <w:rPr>
      <w:rFonts w:asciiTheme="majorHAnsi" w:eastAsiaTheme="majorEastAsia" w:hAnsiTheme="majorHAnsi" w:cstheme="majorBidi"/>
      <w:b/>
      <w:bCs/>
      <w:smallCaps/>
      <w:color w:val="000000" w:themeColor="text1"/>
      <w:sz w:val="28"/>
      <w:szCs w:val="28"/>
      <w:lang w:val="en-US"/>
    </w:rPr>
  </w:style>
  <w:style w:type="character" w:customStyle="1" w:styleId="Heading3Char">
    <w:name w:val="Heading 3 Char"/>
    <w:basedOn w:val="DefaultParagraphFont"/>
    <w:link w:val="Heading3"/>
    <w:uiPriority w:val="9"/>
    <w:rsid w:val="00CD211E"/>
    <w:rPr>
      <w:rFonts w:asciiTheme="majorHAnsi" w:eastAsiaTheme="majorEastAsia" w:hAnsiTheme="majorHAnsi" w:cstheme="majorBidi"/>
      <w:b/>
      <w:bCs/>
      <w:color w:val="000000" w:themeColor="text1"/>
      <w:sz w:val="22"/>
      <w:szCs w:val="22"/>
      <w:lang w:val="en-US"/>
    </w:rPr>
  </w:style>
  <w:style w:type="character" w:customStyle="1" w:styleId="Heading4Char">
    <w:name w:val="Heading 4 Char"/>
    <w:basedOn w:val="DefaultParagraphFont"/>
    <w:link w:val="Heading4"/>
    <w:uiPriority w:val="9"/>
    <w:rsid w:val="00CD211E"/>
    <w:rPr>
      <w:rFonts w:asciiTheme="majorHAnsi" w:eastAsiaTheme="majorEastAsia" w:hAnsiTheme="majorHAnsi" w:cstheme="majorBidi"/>
      <w:b/>
      <w:bCs/>
      <w:i/>
      <w:iCs/>
      <w:color w:val="000000" w:themeColor="text1"/>
      <w:sz w:val="22"/>
      <w:szCs w:val="22"/>
      <w:lang w:val="en-US"/>
    </w:rPr>
  </w:style>
  <w:style w:type="character" w:customStyle="1" w:styleId="Heading5Char">
    <w:name w:val="Heading 5 Char"/>
    <w:basedOn w:val="DefaultParagraphFont"/>
    <w:link w:val="Heading5"/>
    <w:uiPriority w:val="9"/>
    <w:rsid w:val="00CD211E"/>
    <w:rPr>
      <w:rFonts w:asciiTheme="majorHAnsi" w:eastAsiaTheme="majorEastAsia" w:hAnsiTheme="majorHAnsi" w:cstheme="majorBidi"/>
      <w:color w:val="323E4F" w:themeColor="text2" w:themeShade="BF"/>
      <w:sz w:val="22"/>
      <w:szCs w:val="22"/>
      <w:lang w:val="en-US"/>
    </w:rPr>
  </w:style>
  <w:style w:type="character" w:customStyle="1" w:styleId="Heading6Char">
    <w:name w:val="Heading 6 Char"/>
    <w:basedOn w:val="DefaultParagraphFont"/>
    <w:link w:val="Heading6"/>
    <w:uiPriority w:val="9"/>
    <w:rsid w:val="00CD211E"/>
    <w:rPr>
      <w:rFonts w:asciiTheme="majorHAnsi" w:eastAsiaTheme="majorEastAsia" w:hAnsiTheme="majorHAnsi" w:cstheme="majorBidi"/>
      <w:i/>
      <w:iCs/>
      <w:color w:val="323E4F" w:themeColor="text2" w:themeShade="BF"/>
      <w:sz w:val="22"/>
      <w:szCs w:val="22"/>
      <w:lang w:val="en-US"/>
    </w:rPr>
  </w:style>
  <w:style w:type="character" w:customStyle="1" w:styleId="Heading7Char">
    <w:name w:val="Heading 7 Char"/>
    <w:basedOn w:val="DefaultParagraphFont"/>
    <w:link w:val="Heading7"/>
    <w:uiPriority w:val="9"/>
    <w:rsid w:val="00CD211E"/>
    <w:rPr>
      <w:rFonts w:asciiTheme="majorHAnsi" w:eastAsiaTheme="majorEastAsia" w:hAnsiTheme="majorHAnsi" w:cstheme="majorBidi"/>
      <w:i/>
      <w:iCs/>
      <w:color w:val="404040" w:themeColor="text1" w:themeTint="BF"/>
      <w:sz w:val="22"/>
      <w:szCs w:val="22"/>
      <w:lang w:val="en-US"/>
    </w:rPr>
  </w:style>
  <w:style w:type="character" w:customStyle="1" w:styleId="Heading8Char">
    <w:name w:val="Heading 8 Char"/>
    <w:basedOn w:val="DefaultParagraphFont"/>
    <w:link w:val="Heading8"/>
    <w:uiPriority w:val="9"/>
    <w:rsid w:val="00CD211E"/>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rsid w:val="00CD211E"/>
    <w:rPr>
      <w:rFonts w:asciiTheme="majorHAnsi" w:eastAsiaTheme="majorEastAsia" w:hAnsiTheme="majorHAnsi" w:cstheme="majorBidi"/>
      <w:i/>
      <w:iCs/>
      <w:color w:val="404040" w:themeColor="text1" w:themeTint="BF"/>
      <w:sz w:val="20"/>
      <w:szCs w:val="20"/>
      <w:lang w:val="en-US"/>
    </w:rPr>
  </w:style>
  <w:style w:type="paragraph" w:styleId="TOC1">
    <w:name w:val="toc 1"/>
    <w:basedOn w:val="Normal"/>
    <w:next w:val="Normal"/>
    <w:autoRedefine/>
    <w:uiPriority w:val="39"/>
    <w:rsid w:val="001D14F8"/>
    <w:pPr>
      <w:tabs>
        <w:tab w:val="left" w:pos="440"/>
        <w:tab w:val="right" w:pos="9498"/>
      </w:tabs>
      <w:spacing w:before="360"/>
    </w:pPr>
    <w:rPr>
      <w:rFonts w:asciiTheme="majorHAnsi" w:hAnsiTheme="majorHAnsi" w:cstheme="majorHAnsi"/>
      <w:b/>
      <w:bCs/>
      <w:caps/>
    </w:rPr>
  </w:style>
  <w:style w:type="paragraph" w:styleId="TOC2">
    <w:name w:val="toc 2"/>
    <w:basedOn w:val="Normal"/>
    <w:next w:val="Normal"/>
    <w:autoRedefine/>
    <w:uiPriority w:val="39"/>
    <w:rsid w:val="009E7728"/>
    <w:pPr>
      <w:tabs>
        <w:tab w:val="left" w:pos="567"/>
        <w:tab w:val="right" w:pos="9498"/>
      </w:tabs>
      <w:spacing w:before="80"/>
      <w:ind w:right="84"/>
    </w:pPr>
    <w:rPr>
      <w:rFonts w:cstheme="minorHAnsi"/>
      <w:b/>
      <w:bCs/>
      <w:sz w:val="20"/>
      <w:szCs w:val="20"/>
    </w:rPr>
  </w:style>
  <w:style w:type="paragraph" w:styleId="NormalWeb">
    <w:name w:val="Normal (Web)"/>
    <w:basedOn w:val="Normal"/>
    <w:uiPriority w:val="99"/>
    <w:unhideWhenUsed/>
    <w:rsid w:val="00D309C7"/>
    <w:pPr>
      <w:spacing w:before="100" w:beforeAutospacing="1" w:after="100" w:afterAutospacing="1"/>
    </w:pPr>
  </w:style>
  <w:style w:type="paragraph" w:customStyle="1" w:styleId="TableParagraph">
    <w:name w:val="Table Paragraph"/>
    <w:basedOn w:val="Normal"/>
    <w:uiPriority w:val="1"/>
    <w:qFormat/>
    <w:rsid w:val="00D309C7"/>
    <w:pPr>
      <w:widowControl w:val="0"/>
    </w:pPr>
    <w:rPr>
      <w:sz w:val="22"/>
      <w:szCs w:val="22"/>
      <w:lang w:val="en-US"/>
    </w:rPr>
  </w:style>
  <w:style w:type="paragraph" w:customStyle="1" w:styleId="Default">
    <w:name w:val="Default"/>
    <w:rsid w:val="0091634D"/>
    <w:pPr>
      <w:autoSpaceDE w:val="0"/>
      <w:autoSpaceDN w:val="0"/>
      <w:adjustRightInd w:val="0"/>
    </w:pPr>
    <w:rPr>
      <w:rFonts w:ascii="Arial" w:eastAsia="Calibri" w:hAnsi="Arial" w:cs="Arial"/>
      <w:color w:val="000000"/>
      <w:lang w:eastAsia="en-GB"/>
    </w:rPr>
  </w:style>
  <w:style w:type="table" w:customStyle="1" w:styleId="HostTable">
    <w:name w:val="Host Table"/>
    <w:basedOn w:val="TableNormal"/>
    <w:uiPriority w:val="99"/>
    <w:rsid w:val="0015434C"/>
    <w:pPr>
      <w:spacing w:after="160" w:line="276" w:lineRule="auto"/>
    </w:pPr>
    <w:rPr>
      <w:color w:val="262626" w:themeColor="text1" w:themeTint="D9"/>
      <w:kern w:val="2"/>
      <w:sz w:val="22"/>
      <w:szCs w:val="22"/>
      <w:lang w:val="en-US" w:eastAsia="ja-JP"/>
      <w14:ligatures w14:val="standard"/>
    </w:rPr>
    <w:tblPr>
      <w:jc w:val="center"/>
      <w:tblCellMar>
        <w:left w:w="0" w:type="dxa"/>
        <w:right w:w="0" w:type="dxa"/>
      </w:tblCellMar>
    </w:tblPr>
    <w:trPr>
      <w:jc w:val="center"/>
    </w:trPr>
  </w:style>
  <w:style w:type="paragraph" w:customStyle="1" w:styleId="BlockHeading">
    <w:name w:val="Block Heading"/>
    <w:basedOn w:val="Normal"/>
    <w:uiPriority w:val="1"/>
    <w:qFormat/>
    <w:rsid w:val="0015434C"/>
    <w:pPr>
      <w:spacing w:before="720" w:after="180"/>
      <w:ind w:left="504" w:right="504"/>
      <w:contextualSpacing/>
    </w:pPr>
    <w:rPr>
      <w:rFonts w:asciiTheme="majorHAnsi" w:eastAsiaTheme="majorEastAsia" w:hAnsiTheme="majorHAnsi" w:cstheme="majorBidi"/>
      <w:color w:val="FFFFFF" w:themeColor="background1"/>
      <w:kern w:val="2"/>
      <w:sz w:val="36"/>
      <w:szCs w:val="20"/>
      <w:lang w:val="en-US" w:eastAsia="ja-JP"/>
      <w14:ligatures w14:val="standard"/>
    </w:rPr>
  </w:style>
  <w:style w:type="paragraph" w:styleId="BlockText">
    <w:name w:val="Block Text"/>
    <w:basedOn w:val="Normal"/>
    <w:uiPriority w:val="2"/>
    <w:unhideWhenUsed/>
    <w:qFormat/>
    <w:rsid w:val="0015434C"/>
    <w:pPr>
      <w:spacing w:after="160" w:line="252" w:lineRule="auto"/>
      <w:ind w:left="504" w:right="504"/>
    </w:pPr>
    <w:rPr>
      <w:color w:val="FFFFFF" w:themeColor="background1"/>
      <w:kern w:val="2"/>
      <w:sz w:val="22"/>
      <w:szCs w:val="22"/>
      <w:lang w:val="en-US" w:eastAsia="ja-JP"/>
      <w14:ligatures w14:val="standard"/>
    </w:rPr>
  </w:style>
  <w:style w:type="paragraph" w:customStyle="1" w:styleId="Recipient">
    <w:name w:val="Recipient"/>
    <w:basedOn w:val="Normal"/>
    <w:uiPriority w:val="4"/>
    <w:qFormat/>
    <w:rsid w:val="0015434C"/>
    <w:pPr>
      <w:spacing w:line="288" w:lineRule="auto"/>
      <w:ind w:left="4320"/>
      <w:contextualSpacing/>
    </w:pPr>
    <w:rPr>
      <w:color w:val="595959" w:themeColor="text1" w:themeTint="A6"/>
      <w:kern w:val="2"/>
      <w:sz w:val="22"/>
      <w:szCs w:val="22"/>
      <w:lang w:val="en-US" w:eastAsia="ja-JP"/>
      <w14:ligatures w14:val="standard"/>
    </w:rPr>
  </w:style>
  <w:style w:type="paragraph" w:customStyle="1" w:styleId="ReturnAddress">
    <w:name w:val="Return Address"/>
    <w:basedOn w:val="Normal"/>
    <w:uiPriority w:val="3"/>
    <w:qFormat/>
    <w:rsid w:val="0015434C"/>
    <w:pPr>
      <w:spacing w:line="288" w:lineRule="auto"/>
    </w:pPr>
    <w:rPr>
      <w:color w:val="595959" w:themeColor="text1" w:themeTint="A6"/>
      <w:kern w:val="2"/>
      <w:sz w:val="22"/>
      <w:szCs w:val="22"/>
      <w:lang w:val="en-US" w:eastAsia="ja-JP"/>
      <w14:ligatures w14:val="standard"/>
    </w:rPr>
  </w:style>
  <w:style w:type="paragraph" w:styleId="Title">
    <w:name w:val="Title"/>
    <w:basedOn w:val="Normal"/>
    <w:link w:val="TitleChar"/>
    <w:uiPriority w:val="5"/>
    <w:qFormat/>
    <w:rsid w:val="0015434C"/>
    <w:pPr>
      <w:spacing w:after="60" w:line="228" w:lineRule="auto"/>
    </w:pPr>
    <w:rPr>
      <w:rFonts w:asciiTheme="majorHAnsi" w:eastAsiaTheme="majorEastAsia" w:hAnsiTheme="majorHAnsi" w:cstheme="majorBidi"/>
      <w:b/>
      <w:bCs/>
      <w:color w:val="595959" w:themeColor="text1" w:themeTint="A6"/>
      <w:kern w:val="28"/>
      <w:sz w:val="60"/>
      <w:szCs w:val="22"/>
      <w:lang w:val="en-US" w:eastAsia="ja-JP"/>
      <w14:ligatures w14:val="standard"/>
    </w:rPr>
  </w:style>
  <w:style w:type="character" w:customStyle="1" w:styleId="TitleChar">
    <w:name w:val="Title Char"/>
    <w:basedOn w:val="DefaultParagraphFont"/>
    <w:link w:val="Title"/>
    <w:uiPriority w:val="5"/>
    <w:rsid w:val="0015434C"/>
    <w:rPr>
      <w:rFonts w:asciiTheme="majorHAnsi" w:eastAsiaTheme="majorEastAsia" w:hAnsiTheme="majorHAnsi" w:cstheme="majorBidi"/>
      <w:b/>
      <w:bCs/>
      <w:color w:val="595959" w:themeColor="text1" w:themeTint="A6"/>
      <w:kern w:val="28"/>
      <w:sz w:val="60"/>
      <w:szCs w:val="22"/>
      <w:lang w:val="en-US" w:eastAsia="ja-JP"/>
      <w14:ligatures w14:val="standard"/>
    </w:rPr>
  </w:style>
  <w:style w:type="paragraph" w:styleId="Subtitle">
    <w:name w:val="Subtitle"/>
    <w:basedOn w:val="Normal"/>
    <w:link w:val="SubtitleChar"/>
    <w:uiPriority w:val="6"/>
    <w:qFormat/>
    <w:rsid w:val="0015434C"/>
    <w:pPr>
      <w:numPr>
        <w:ilvl w:val="1"/>
      </w:numPr>
      <w:spacing w:after="240" w:line="276" w:lineRule="auto"/>
      <w:contextualSpacing/>
    </w:pPr>
    <w:rPr>
      <w:color w:val="1F3864" w:themeColor="accent1" w:themeShade="80"/>
      <w:kern w:val="2"/>
      <w:sz w:val="22"/>
      <w:szCs w:val="22"/>
      <w:lang w:val="en-US" w:eastAsia="ja-JP"/>
      <w14:ligatures w14:val="standard"/>
    </w:rPr>
  </w:style>
  <w:style w:type="character" w:customStyle="1" w:styleId="SubtitleChar">
    <w:name w:val="Subtitle Char"/>
    <w:basedOn w:val="DefaultParagraphFont"/>
    <w:link w:val="Subtitle"/>
    <w:uiPriority w:val="6"/>
    <w:rsid w:val="0015434C"/>
    <w:rPr>
      <w:color w:val="1F3864" w:themeColor="accent1" w:themeShade="80"/>
      <w:kern w:val="2"/>
      <w:sz w:val="22"/>
      <w:szCs w:val="22"/>
      <w:lang w:val="en-US" w:eastAsia="ja-JP"/>
      <w14:ligatures w14:val="standard"/>
    </w:rPr>
  </w:style>
  <w:style w:type="paragraph" w:styleId="Quote">
    <w:name w:val="Quote"/>
    <w:basedOn w:val="Normal"/>
    <w:link w:val="QuoteChar"/>
    <w:uiPriority w:val="12"/>
    <w:unhideWhenUsed/>
    <w:qFormat/>
    <w:rsid w:val="0015434C"/>
    <w:pPr>
      <w:pBdr>
        <w:top w:val="single" w:sz="2" w:space="24" w:color="1F3864" w:themeColor="accent1" w:themeShade="80"/>
        <w:left w:val="single" w:sz="2" w:space="20" w:color="1F3864" w:themeColor="accent1" w:themeShade="80"/>
        <w:bottom w:val="single" w:sz="2" w:space="24" w:color="1F3864" w:themeColor="accent1" w:themeShade="80"/>
        <w:right w:val="single" w:sz="2" w:space="20" w:color="1F3864" w:themeColor="accent1" w:themeShade="80"/>
      </w:pBdr>
      <w:shd w:val="clear" w:color="auto" w:fill="1F3864" w:themeFill="accent1" w:themeFillShade="80"/>
      <w:spacing w:after="480" w:line="276" w:lineRule="auto"/>
      <w:ind w:left="432" w:right="432"/>
      <w:contextualSpacing/>
    </w:pPr>
    <w:rPr>
      <w:rFonts w:asciiTheme="majorHAnsi" w:eastAsiaTheme="majorEastAsia" w:hAnsiTheme="majorHAnsi" w:cstheme="majorBidi"/>
      <w:color w:val="FFFFFF" w:themeColor="background1"/>
      <w:kern w:val="2"/>
      <w:sz w:val="22"/>
      <w:szCs w:val="22"/>
      <w:lang w:val="en-US" w:eastAsia="ja-JP"/>
      <w14:ligatures w14:val="standard"/>
    </w:rPr>
  </w:style>
  <w:style w:type="character" w:customStyle="1" w:styleId="QuoteChar">
    <w:name w:val="Quote Char"/>
    <w:basedOn w:val="DefaultParagraphFont"/>
    <w:link w:val="Quote"/>
    <w:uiPriority w:val="12"/>
    <w:rsid w:val="0015434C"/>
    <w:rPr>
      <w:rFonts w:asciiTheme="majorHAnsi" w:eastAsiaTheme="majorEastAsia" w:hAnsiTheme="majorHAnsi" w:cstheme="majorBidi"/>
      <w:color w:val="FFFFFF" w:themeColor="background1"/>
      <w:kern w:val="2"/>
      <w:sz w:val="22"/>
      <w:szCs w:val="22"/>
      <w:shd w:val="clear" w:color="auto" w:fill="1F3864" w:themeFill="accent1" w:themeFillShade="80"/>
      <w:lang w:val="en-US" w:eastAsia="ja-JP"/>
      <w14:ligatures w14:val="standard"/>
    </w:rPr>
  </w:style>
  <w:style w:type="paragraph" w:customStyle="1" w:styleId="Website">
    <w:name w:val="Website"/>
    <w:basedOn w:val="Normal"/>
    <w:next w:val="Normal"/>
    <w:uiPriority w:val="14"/>
    <w:qFormat/>
    <w:rsid w:val="0015434C"/>
    <w:pPr>
      <w:spacing w:before="120" w:after="160" w:line="276" w:lineRule="auto"/>
    </w:pPr>
    <w:rPr>
      <w:color w:val="1F3864" w:themeColor="accent1" w:themeShade="80"/>
      <w:kern w:val="2"/>
      <w:sz w:val="22"/>
      <w:szCs w:val="22"/>
      <w:lang w:val="en-US" w:eastAsia="ja-JP"/>
      <w14:ligatures w14:val="standard"/>
    </w:rPr>
  </w:style>
  <w:style w:type="character" w:styleId="FollowedHyperlink">
    <w:name w:val="FollowedHyperlink"/>
    <w:basedOn w:val="DefaultParagraphFont"/>
    <w:uiPriority w:val="99"/>
    <w:semiHidden/>
    <w:unhideWhenUsed/>
    <w:rsid w:val="00441322"/>
    <w:rPr>
      <w:color w:val="954F72" w:themeColor="followedHyperlink"/>
      <w:u w:val="single"/>
    </w:rPr>
  </w:style>
  <w:style w:type="character" w:customStyle="1" w:styleId="UnresolvedMention1">
    <w:name w:val="Unresolved Mention1"/>
    <w:basedOn w:val="DefaultParagraphFont"/>
    <w:uiPriority w:val="99"/>
    <w:rsid w:val="002F4A95"/>
    <w:rPr>
      <w:color w:val="605E5C"/>
      <w:shd w:val="clear" w:color="auto" w:fill="E1DFDD"/>
    </w:rPr>
  </w:style>
  <w:style w:type="character" w:customStyle="1" w:styleId="UnresolvedMention2">
    <w:name w:val="Unresolved Mention2"/>
    <w:basedOn w:val="DefaultParagraphFont"/>
    <w:uiPriority w:val="99"/>
    <w:rsid w:val="00297358"/>
    <w:rPr>
      <w:color w:val="605E5C"/>
      <w:shd w:val="clear" w:color="auto" w:fill="E1DFDD"/>
    </w:rPr>
  </w:style>
  <w:style w:type="character" w:customStyle="1" w:styleId="UnresolvedMention3">
    <w:name w:val="Unresolved Mention3"/>
    <w:basedOn w:val="DefaultParagraphFont"/>
    <w:uiPriority w:val="99"/>
    <w:rsid w:val="00D95906"/>
    <w:rPr>
      <w:color w:val="605E5C"/>
      <w:shd w:val="clear" w:color="auto" w:fill="E1DFDD"/>
    </w:rPr>
  </w:style>
  <w:style w:type="character" w:customStyle="1" w:styleId="UnresolvedMention4">
    <w:name w:val="Unresolved Mention4"/>
    <w:basedOn w:val="DefaultParagraphFont"/>
    <w:uiPriority w:val="99"/>
    <w:semiHidden/>
    <w:unhideWhenUsed/>
    <w:rsid w:val="003B4F81"/>
    <w:rPr>
      <w:color w:val="605E5C"/>
      <w:shd w:val="clear" w:color="auto" w:fill="E1DFDD"/>
    </w:rPr>
  </w:style>
  <w:style w:type="character" w:styleId="CommentReference">
    <w:name w:val="annotation reference"/>
    <w:basedOn w:val="DefaultParagraphFont"/>
    <w:semiHidden/>
    <w:unhideWhenUsed/>
    <w:rsid w:val="00E00C40"/>
    <w:rPr>
      <w:sz w:val="16"/>
      <w:szCs w:val="16"/>
    </w:rPr>
  </w:style>
  <w:style w:type="paragraph" w:styleId="CommentText">
    <w:name w:val="annotation text"/>
    <w:basedOn w:val="Normal"/>
    <w:link w:val="CommentTextChar"/>
    <w:unhideWhenUsed/>
    <w:rsid w:val="00E00C40"/>
    <w:rPr>
      <w:sz w:val="20"/>
      <w:szCs w:val="20"/>
    </w:rPr>
  </w:style>
  <w:style w:type="character" w:customStyle="1" w:styleId="CommentTextChar">
    <w:name w:val="Comment Text Char"/>
    <w:basedOn w:val="DefaultParagraphFont"/>
    <w:link w:val="CommentText"/>
    <w:rsid w:val="00E00C40"/>
    <w:rPr>
      <w:sz w:val="20"/>
      <w:szCs w:val="20"/>
    </w:rPr>
  </w:style>
  <w:style w:type="character" w:customStyle="1" w:styleId="UnresolvedMention5">
    <w:name w:val="Unresolved Mention5"/>
    <w:basedOn w:val="DefaultParagraphFont"/>
    <w:uiPriority w:val="99"/>
    <w:semiHidden/>
    <w:unhideWhenUsed/>
    <w:rsid w:val="009523D0"/>
    <w:rPr>
      <w:color w:val="605E5C"/>
      <w:shd w:val="clear" w:color="auto" w:fill="E1DFDD"/>
    </w:rPr>
  </w:style>
  <w:style w:type="paragraph" w:styleId="Revision">
    <w:name w:val="Revision"/>
    <w:hidden/>
    <w:uiPriority w:val="99"/>
    <w:semiHidden/>
    <w:rsid w:val="00F3348C"/>
  </w:style>
  <w:style w:type="character" w:customStyle="1" w:styleId="UnresolvedMention6">
    <w:name w:val="Unresolved Mention6"/>
    <w:basedOn w:val="DefaultParagraphFont"/>
    <w:uiPriority w:val="99"/>
    <w:semiHidden/>
    <w:unhideWhenUsed/>
    <w:rsid w:val="00F3348C"/>
    <w:rPr>
      <w:color w:val="605E5C"/>
      <w:shd w:val="clear" w:color="auto" w:fill="E1DFDD"/>
    </w:rPr>
  </w:style>
  <w:style w:type="character" w:styleId="UnresolvedMention">
    <w:name w:val="Unresolved Mention"/>
    <w:basedOn w:val="DefaultParagraphFont"/>
    <w:uiPriority w:val="99"/>
    <w:semiHidden/>
    <w:unhideWhenUsed/>
    <w:rsid w:val="00061057"/>
    <w:rPr>
      <w:color w:val="605E5C"/>
      <w:shd w:val="clear" w:color="auto" w:fill="E1DFDD"/>
    </w:rPr>
  </w:style>
  <w:style w:type="character" w:customStyle="1" w:styleId="apple-converted-space">
    <w:name w:val="apple-converted-space"/>
    <w:basedOn w:val="DefaultParagraphFont"/>
    <w:rsid w:val="00816D67"/>
  </w:style>
  <w:style w:type="paragraph" w:styleId="CommentSubject">
    <w:name w:val="annotation subject"/>
    <w:basedOn w:val="CommentText"/>
    <w:next w:val="CommentText"/>
    <w:link w:val="CommentSubjectChar"/>
    <w:uiPriority w:val="99"/>
    <w:semiHidden/>
    <w:unhideWhenUsed/>
    <w:rsid w:val="008923B8"/>
    <w:rPr>
      <w:b/>
      <w:bCs/>
    </w:rPr>
  </w:style>
  <w:style w:type="character" w:customStyle="1" w:styleId="CommentSubjectChar">
    <w:name w:val="Comment Subject Char"/>
    <w:basedOn w:val="CommentTextChar"/>
    <w:link w:val="CommentSubject"/>
    <w:uiPriority w:val="99"/>
    <w:semiHidden/>
    <w:rsid w:val="008923B8"/>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5662">
      <w:bodyDiv w:val="1"/>
      <w:marLeft w:val="0"/>
      <w:marRight w:val="0"/>
      <w:marTop w:val="0"/>
      <w:marBottom w:val="0"/>
      <w:divBdr>
        <w:top w:val="none" w:sz="0" w:space="0" w:color="auto"/>
        <w:left w:val="none" w:sz="0" w:space="0" w:color="auto"/>
        <w:bottom w:val="none" w:sz="0" w:space="0" w:color="auto"/>
        <w:right w:val="none" w:sz="0" w:space="0" w:color="auto"/>
      </w:divBdr>
    </w:div>
    <w:div w:id="27532990">
      <w:bodyDiv w:val="1"/>
      <w:marLeft w:val="0"/>
      <w:marRight w:val="0"/>
      <w:marTop w:val="0"/>
      <w:marBottom w:val="0"/>
      <w:divBdr>
        <w:top w:val="none" w:sz="0" w:space="0" w:color="auto"/>
        <w:left w:val="none" w:sz="0" w:space="0" w:color="auto"/>
        <w:bottom w:val="none" w:sz="0" w:space="0" w:color="auto"/>
        <w:right w:val="none" w:sz="0" w:space="0" w:color="auto"/>
      </w:divBdr>
    </w:div>
    <w:div w:id="37170757">
      <w:bodyDiv w:val="1"/>
      <w:marLeft w:val="0"/>
      <w:marRight w:val="0"/>
      <w:marTop w:val="0"/>
      <w:marBottom w:val="0"/>
      <w:divBdr>
        <w:top w:val="none" w:sz="0" w:space="0" w:color="auto"/>
        <w:left w:val="none" w:sz="0" w:space="0" w:color="auto"/>
        <w:bottom w:val="none" w:sz="0" w:space="0" w:color="auto"/>
        <w:right w:val="none" w:sz="0" w:space="0" w:color="auto"/>
      </w:divBdr>
    </w:div>
    <w:div w:id="87384127">
      <w:bodyDiv w:val="1"/>
      <w:marLeft w:val="0"/>
      <w:marRight w:val="0"/>
      <w:marTop w:val="0"/>
      <w:marBottom w:val="0"/>
      <w:divBdr>
        <w:top w:val="none" w:sz="0" w:space="0" w:color="auto"/>
        <w:left w:val="none" w:sz="0" w:space="0" w:color="auto"/>
        <w:bottom w:val="none" w:sz="0" w:space="0" w:color="auto"/>
        <w:right w:val="none" w:sz="0" w:space="0" w:color="auto"/>
      </w:divBdr>
    </w:div>
    <w:div w:id="135875095">
      <w:bodyDiv w:val="1"/>
      <w:marLeft w:val="0"/>
      <w:marRight w:val="0"/>
      <w:marTop w:val="0"/>
      <w:marBottom w:val="0"/>
      <w:divBdr>
        <w:top w:val="none" w:sz="0" w:space="0" w:color="auto"/>
        <w:left w:val="none" w:sz="0" w:space="0" w:color="auto"/>
        <w:bottom w:val="none" w:sz="0" w:space="0" w:color="auto"/>
        <w:right w:val="none" w:sz="0" w:space="0" w:color="auto"/>
      </w:divBdr>
    </w:div>
    <w:div w:id="229077896">
      <w:bodyDiv w:val="1"/>
      <w:marLeft w:val="0"/>
      <w:marRight w:val="0"/>
      <w:marTop w:val="0"/>
      <w:marBottom w:val="0"/>
      <w:divBdr>
        <w:top w:val="none" w:sz="0" w:space="0" w:color="auto"/>
        <w:left w:val="none" w:sz="0" w:space="0" w:color="auto"/>
        <w:bottom w:val="none" w:sz="0" w:space="0" w:color="auto"/>
        <w:right w:val="none" w:sz="0" w:space="0" w:color="auto"/>
      </w:divBdr>
      <w:divsChild>
        <w:div w:id="406267176">
          <w:marLeft w:val="547"/>
          <w:marRight w:val="0"/>
          <w:marTop w:val="0"/>
          <w:marBottom w:val="0"/>
          <w:divBdr>
            <w:top w:val="none" w:sz="0" w:space="0" w:color="auto"/>
            <w:left w:val="none" w:sz="0" w:space="0" w:color="auto"/>
            <w:bottom w:val="none" w:sz="0" w:space="0" w:color="auto"/>
            <w:right w:val="none" w:sz="0" w:space="0" w:color="auto"/>
          </w:divBdr>
        </w:div>
      </w:divsChild>
    </w:div>
    <w:div w:id="539125070">
      <w:bodyDiv w:val="1"/>
      <w:marLeft w:val="0"/>
      <w:marRight w:val="0"/>
      <w:marTop w:val="0"/>
      <w:marBottom w:val="0"/>
      <w:divBdr>
        <w:top w:val="none" w:sz="0" w:space="0" w:color="auto"/>
        <w:left w:val="none" w:sz="0" w:space="0" w:color="auto"/>
        <w:bottom w:val="none" w:sz="0" w:space="0" w:color="auto"/>
        <w:right w:val="none" w:sz="0" w:space="0" w:color="auto"/>
      </w:divBdr>
    </w:div>
    <w:div w:id="574902576">
      <w:bodyDiv w:val="1"/>
      <w:marLeft w:val="0"/>
      <w:marRight w:val="0"/>
      <w:marTop w:val="0"/>
      <w:marBottom w:val="0"/>
      <w:divBdr>
        <w:top w:val="none" w:sz="0" w:space="0" w:color="auto"/>
        <w:left w:val="none" w:sz="0" w:space="0" w:color="auto"/>
        <w:bottom w:val="none" w:sz="0" w:space="0" w:color="auto"/>
        <w:right w:val="none" w:sz="0" w:space="0" w:color="auto"/>
      </w:divBdr>
    </w:div>
    <w:div w:id="619724702">
      <w:bodyDiv w:val="1"/>
      <w:marLeft w:val="0"/>
      <w:marRight w:val="0"/>
      <w:marTop w:val="0"/>
      <w:marBottom w:val="0"/>
      <w:divBdr>
        <w:top w:val="none" w:sz="0" w:space="0" w:color="auto"/>
        <w:left w:val="none" w:sz="0" w:space="0" w:color="auto"/>
        <w:bottom w:val="none" w:sz="0" w:space="0" w:color="auto"/>
        <w:right w:val="none" w:sz="0" w:space="0" w:color="auto"/>
      </w:divBdr>
      <w:divsChild>
        <w:div w:id="96294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0274427">
              <w:marLeft w:val="0"/>
              <w:marRight w:val="0"/>
              <w:marTop w:val="0"/>
              <w:marBottom w:val="0"/>
              <w:divBdr>
                <w:top w:val="none" w:sz="0" w:space="0" w:color="auto"/>
                <w:left w:val="none" w:sz="0" w:space="0" w:color="auto"/>
                <w:bottom w:val="none" w:sz="0" w:space="0" w:color="auto"/>
                <w:right w:val="none" w:sz="0" w:space="0" w:color="auto"/>
              </w:divBdr>
              <w:divsChild>
                <w:div w:id="594287446">
                  <w:marLeft w:val="0"/>
                  <w:marRight w:val="0"/>
                  <w:marTop w:val="0"/>
                  <w:marBottom w:val="0"/>
                  <w:divBdr>
                    <w:top w:val="none" w:sz="0" w:space="0" w:color="auto"/>
                    <w:left w:val="none" w:sz="0" w:space="0" w:color="auto"/>
                    <w:bottom w:val="none" w:sz="0" w:space="0" w:color="auto"/>
                    <w:right w:val="none" w:sz="0" w:space="0" w:color="auto"/>
                  </w:divBdr>
                  <w:divsChild>
                    <w:div w:id="78318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277709">
      <w:bodyDiv w:val="1"/>
      <w:marLeft w:val="0"/>
      <w:marRight w:val="0"/>
      <w:marTop w:val="0"/>
      <w:marBottom w:val="0"/>
      <w:divBdr>
        <w:top w:val="none" w:sz="0" w:space="0" w:color="auto"/>
        <w:left w:val="none" w:sz="0" w:space="0" w:color="auto"/>
        <w:bottom w:val="none" w:sz="0" w:space="0" w:color="auto"/>
        <w:right w:val="none" w:sz="0" w:space="0" w:color="auto"/>
      </w:divBdr>
      <w:divsChild>
        <w:div w:id="15404324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1055501">
              <w:marLeft w:val="0"/>
              <w:marRight w:val="0"/>
              <w:marTop w:val="0"/>
              <w:marBottom w:val="0"/>
              <w:divBdr>
                <w:top w:val="none" w:sz="0" w:space="0" w:color="auto"/>
                <w:left w:val="none" w:sz="0" w:space="0" w:color="auto"/>
                <w:bottom w:val="none" w:sz="0" w:space="0" w:color="auto"/>
                <w:right w:val="none" w:sz="0" w:space="0" w:color="auto"/>
              </w:divBdr>
              <w:divsChild>
                <w:div w:id="512426143">
                  <w:marLeft w:val="0"/>
                  <w:marRight w:val="0"/>
                  <w:marTop w:val="0"/>
                  <w:marBottom w:val="0"/>
                  <w:divBdr>
                    <w:top w:val="none" w:sz="0" w:space="0" w:color="auto"/>
                    <w:left w:val="none" w:sz="0" w:space="0" w:color="auto"/>
                    <w:bottom w:val="none" w:sz="0" w:space="0" w:color="auto"/>
                    <w:right w:val="none" w:sz="0" w:space="0" w:color="auto"/>
                  </w:divBdr>
                  <w:divsChild>
                    <w:div w:id="52798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641970">
      <w:bodyDiv w:val="1"/>
      <w:marLeft w:val="0"/>
      <w:marRight w:val="0"/>
      <w:marTop w:val="0"/>
      <w:marBottom w:val="0"/>
      <w:divBdr>
        <w:top w:val="none" w:sz="0" w:space="0" w:color="auto"/>
        <w:left w:val="none" w:sz="0" w:space="0" w:color="auto"/>
        <w:bottom w:val="none" w:sz="0" w:space="0" w:color="auto"/>
        <w:right w:val="none" w:sz="0" w:space="0" w:color="auto"/>
      </w:divBdr>
      <w:divsChild>
        <w:div w:id="1908303897">
          <w:marLeft w:val="547"/>
          <w:marRight w:val="0"/>
          <w:marTop w:val="0"/>
          <w:marBottom w:val="0"/>
          <w:divBdr>
            <w:top w:val="none" w:sz="0" w:space="0" w:color="auto"/>
            <w:left w:val="none" w:sz="0" w:space="0" w:color="auto"/>
            <w:bottom w:val="none" w:sz="0" w:space="0" w:color="auto"/>
            <w:right w:val="none" w:sz="0" w:space="0" w:color="auto"/>
          </w:divBdr>
        </w:div>
      </w:divsChild>
    </w:div>
    <w:div w:id="904029354">
      <w:bodyDiv w:val="1"/>
      <w:marLeft w:val="0"/>
      <w:marRight w:val="0"/>
      <w:marTop w:val="0"/>
      <w:marBottom w:val="0"/>
      <w:divBdr>
        <w:top w:val="none" w:sz="0" w:space="0" w:color="auto"/>
        <w:left w:val="none" w:sz="0" w:space="0" w:color="auto"/>
        <w:bottom w:val="none" w:sz="0" w:space="0" w:color="auto"/>
        <w:right w:val="none" w:sz="0" w:space="0" w:color="auto"/>
      </w:divBdr>
    </w:div>
    <w:div w:id="991442887">
      <w:bodyDiv w:val="1"/>
      <w:marLeft w:val="0"/>
      <w:marRight w:val="0"/>
      <w:marTop w:val="0"/>
      <w:marBottom w:val="0"/>
      <w:divBdr>
        <w:top w:val="none" w:sz="0" w:space="0" w:color="auto"/>
        <w:left w:val="none" w:sz="0" w:space="0" w:color="auto"/>
        <w:bottom w:val="none" w:sz="0" w:space="0" w:color="auto"/>
        <w:right w:val="none" w:sz="0" w:space="0" w:color="auto"/>
      </w:divBdr>
    </w:div>
    <w:div w:id="1063522766">
      <w:bodyDiv w:val="1"/>
      <w:marLeft w:val="0"/>
      <w:marRight w:val="0"/>
      <w:marTop w:val="0"/>
      <w:marBottom w:val="0"/>
      <w:divBdr>
        <w:top w:val="none" w:sz="0" w:space="0" w:color="auto"/>
        <w:left w:val="none" w:sz="0" w:space="0" w:color="auto"/>
        <w:bottom w:val="none" w:sz="0" w:space="0" w:color="auto"/>
        <w:right w:val="none" w:sz="0" w:space="0" w:color="auto"/>
      </w:divBdr>
    </w:div>
    <w:div w:id="1096098600">
      <w:bodyDiv w:val="1"/>
      <w:marLeft w:val="0"/>
      <w:marRight w:val="0"/>
      <w:marTop w:val="0"/>
      <w:marBottom w:val="0"/>
      <w:divBdr>
        <w:top w:val="none" w:sz="0" w:space="0" w:color="auto"/>
        <w:left w:val="none" w:sz="0" w:space="0" w:color="auto"/>
        <w:bottom w:val="none" w:sz="0" w:space="0" w:color="auto"/>
        <w:right w:val="none" w:sz="0" w:space="0" w:color="auto"/>
      </w:divBdr>
    </w:div>
    <w:div w:id="1276905867">
      <w:bodyDiv w:val="1"/>
      <w:marLeft w:val="0"/>
      <w:marRight w:val="0"/>
      <w:marTop w:val="0"/>
      <w:marBottom w:val="0"/>
      <w:divBdr>
        <w:top w:val="none" w:sz="0" w:space="0" w:color="auto"/>
        <w:left w:val="none" w:sz="0" w:space="0" w:color="auto"/>
        <w:bottom w:val="none" w:sz="0" w:space="0" w:color="auto"/>
        <w:right w:val="none" w:sz="0" w:space="0" w:color="auto"/>
      </w:divBdr>
    </w:div>
    <w:div w:id="1365669407">
      <w:bodyDiv w:val="1"/>
      <w:marLeft w:val="0"/>
      <w:marRight w:val="0"/>
      <w:marTop w:val="0"/>
      <w:marBottom w:val="0"/>
      <w:divBdr>
        <w:top w:val="none" w:sz="0" w:space="0" w:color="auto"/>
        <w:left w:val="none" w:sz="0" w:space="0" w:color="auto"/>
        <w:bottom w:val="none" w:sz="0" w:space="0" w:color="auto"/>
        <w:right w:val="none" w:sz="0" w:space="0" w:color="auto"/>
      </w:divBdr>
    </w:div>
    <w:div w:id="1527719404">
      <w:bodyDiv w:val="1"/>
      <w:marLeft w:val="0"/>
      <w:marRight w:val="0"/>
      <w:marTop w:val="0"/>
      <w:marBottom w:val="0"/>
      <w:divBdr>
        <w:top w:val="none" w:sz="0" w:space="0" w:color="auto"/>
        <w:left w:val="none" w:sz="0" w:space="0" w:color="auto"/>
        <w:bottom w:val="none" w:sz="0" w:space="0" w:color="auto"/>
        <w:right w:val="none" w:sz="0" w:space="0" w:color="auto"/>
      </w:divBdr>
    </w:div>
    <w:div w:id="1563447635">
      <w:bodyDiv w:val="1"/>
      <w:marLeft w:val="0"/>
      <w:marRight w:val="0"/>
      <w:marTop w:val="0"/>
      <w:marBottom w:val="0"/>
      <w:divBdr>
        <w:top w:val="none" w:sz="0" w:space="0" w:color="auto"/>
        <w:left w:val="none" w:sz="0" w:space="0" w:color="auto"/>
        <w:bottom w:val="none" w:sz="0" w:space="0" w:color="auto"/>
        <w:right w:val="none" w:sz="0" w:space="0" w:color="auto"/>
      </w:divBdr>
    </w:div>
    <w:div w:id="1579436063">
      <w:bodyDiv w:val="1"/>
      <w:marLeft w:val="0"/>
      <w:marRight w:val="0"/>
      <w:marTop w:val="0"/>
      <w:marBottom w:val="0"/>
      <w:divBdr>
        <w:top w:val="none" w:sz="0" w:space="0" w:color="auto"/>
        <w:left w:val="none" w:sz="0" w:space="0" w:color="auto"/>
        <w:bottom w:val="none" w:sz="0" w:space="0" w:color="auto"/>
        <w:right w:val="none" w:sz="0" w:space="0" w:color="auto"/>
      </w:divBdr>
    </w:div>
    <w:div w:id="1689059672">
      <w:bodyDiv w:val="1"/>
      <w:marLeft w:val="0"/>
      <w:marRight w:val="0"/>
      <w:marTop w:val="0"/>
      <w:marBottom w:val="0"/>
      <w:divBdr>
        <w:top w:val="none" w:sz="0" w:space="0" w:color="auto"/>
        <w:left w:val="none" w:sz="0" w:space="0" w:color="auto"/>
        <w:bottom w:val="none" w:sz="0" w:space="0" w:color="auto"/>
        <w:right w:val="none" w:sz="0" w:space="0" w:color="auto"/>
      </w:divBdr>
    </w:div>
    <w:div w:id="1889220996">
      <w:bodyDiv w:val="1"/>
      <w:marLeft w:val="0"/>
      <w:marRight w:val="0"/>
      <w:marTop w:val="0"/>
      <w:marBottom w:val="0"/>
      <w:divBdr>
        <w:top w:val="none" w:sz="0" w:space="0" w:color="auto"/>
        <w:left w:val="none" w:sz="0" w:space="0" w:color="auto"/>
        <w:bottom w:val="none" w:sz="0" w:space="0" w:color="auto"/>
        <w:right w:val="none" w:sz="0" w:space="0" w:color="auto"/>
      </w:divBdr>
    </w:div>
    <w:div w:id="1990135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1.xml"/><Relationship Id="rId18" Type="http://schemas.openxmlformats.org/officeDocument/2006/relationships/hyperlink" Target="https://www.pohwer.net/" TargetMode="External"/><Relationship Id="rId26" Type="http://schemas.openxmlformats.org/officeDocument/2006/relationships/hyperlink" Target="mailto:llricb-llr.enquiries@nhs.net" TargetMode="External"/><Relationship Id="rId3" Type="http://schemas.openxmlformats.org/officeDocument/2006/relationships/numbering" Target="numbering.xml"/><Relationship Id="rId21" Type="http://schemas.openxmlformats.org/officeDocument/2006/relationships/hyperlink" Target="https://www.ombudsman.org.uk/making-complaint/getting-advice-and-support"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3.xml"/><Relationship Id="rId17" Type="http://schemas.microsoft.com/office/2007/relationships/diagramDrawing" Target="diagrams/drawing1.xml"/><Relationship Id="rId25" Type="http://schemas.openxmlformats.org/officeDocument/2006/relationships/image" Target="media/image3.jp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hyperlink" Target="https://www.ageuk.org.uk/" TargetMode="External"/><Relationship Id="rId29" Type="http://schemas.openxmlformats.org/officeDocument/2006/relationships/hyperlink" Target="https://www.ombudsman.org.uk/making-complaint/complain-us-getting-started/complaint-form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2.jpg"/><Relationship Id="rId32"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diagramQuickStyle" Target="diagrams/quickStyle1.xml"/><Relationship Id="rId23" Type="http://schemas.openxmlformats.org/officeDocument/2006/relationships/hyperlink" Target="http://www.woodbrookmedical" TargetMode="External"/><Relationship Id="rId28" Type="http://schemas.openxmlformats.org/officeDocument/2006/relationships/header" Target="header2.xml"/><Relationship Id="rId10" Type="http://schemas.openxmlformats.org/officeDocument/2006/relationships/footer" Target="footer2.xml"/><Relationship Id="rId19" Type="http://schemas.openxmlformats.org/officeDocument/2006/relationships/hyperlink" Target="https://www.theadvocacypeople.org.uk/" TargetMode="External"/><Relationship Id="rId31" Type="http://schemas.openxmlformats.org/officeDocument/2006/relationships/hyperlink" Target="http://www.ombudsman.org.uk"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diagramLayout" Target="diagrams/layout1.xml"/><Relationship Id="rId22" Type="http://schemas.openxmlformats.org/officeDocument/2006/relationships/hyperlink" Target="https://www.ombudsman.org.uk/" TargetMode="External"/><Relationship Id="rId27" Type="http://schemas.openxmlformats.org/officeDocument/2006/relationships/hyperlink" Target="http://www.woodmedicalcentre.co.uk" TargetMode="External"/><Relationship Id="rId30" Type="http://schemas.openxmlformats.org/officeDocument/2006/relationships/hyperlink" Target="https://ombudsman.achieveservice.com/module/home?" TargetMode="Externa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hyperlink" Target="https://www.publicdomainpictures.net/view-image.php?image=173260&amp;picture=tree" TargetMode="External"/><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0B312E1-C28A-7346-BD91-BC195F6D0C7A}" type="doc">
      <dgm:prSet loTypeId="urn:microsoft.com/office/officeart/2005/8/layout/bProcess4" loCatId="" qsTypeId="urn:microsoft.com/office/officeart/2005/8/quickstyle/simple4" qsCatId="simple" csTypeId="urn:microsoft.com/office/officeart/2005/8/colors/accent1_2" csCatId="accent1" phldr="1"/>
      <dgm:spPr/>
      <dgm:t>
        <a:bodyPr/>
        <a:lstStyle/>
        <a:p>
          <a:endParaRPr lang="en-GB"/>
        </a:p>
      </dgm:t>
    </dgm:pt>
    <dgm:pt modelId="{0C6FFDBB-0F64-CE4E-A014-1E2270438EE0}">
      <dgm:prSet phldrT="[Text]"/>
      <dgm:spPr/>
      <dgm:t>
        <a:bodyPr/>
        <a:lstStyle/>
        <a:p>
          <a:r>
            <a:rPr lang="en-GB"/>
            <a:t>A complaint is received</a:t>
          </a:r>
        </a:p>
      </dgm:t>
    </dgm:pt>
    <dgm:pt modelId="{E544916F-83F2-A048-A652-E135092ADA06}" type="parTrans" cxnId="{AE4FCFFD-147A-4B4E-8D37-126E02323EAA}">
      <dgm:prSet/>
      <dgm:spPr/>
      <dgm:t>
        <a:bodyPr/>
        <a:lstStyle/>
        <a:p>
          <a:endParaRPr lang="en-GB"/>
        </a:p>
      </dgm:t>
    </dgm:pt>
    <dgm:pt modelId="{DD96BA7F-0547-3D44-B3A1-E6CA1DD3B000}" type="sibTrans" cxnId="{AE4FCFFD-147A-4B4E-8D37-126E02323EAA}">
      <dgm:prSet/>
      <dgm:spPr/>
      <dgm:t>
        <a:bodyPr/>
        <a:lstStyle/>
        <a:p>
          <a:endParaRPr lang="en-GB"/>
        </a:p>
      </dgm:t>
    </dgm:pt>
    <dgm:pt modelId="{A218B62C-D001-3443-95EC-49773FC577E4}">
      <dgm:prSet/>
      <dgm:spPr/>
      <dgm:t>
        <a:bodyPr/>
        <a:lstStyle/>
        <a:p>
          <a:r>
            <a:rPr lang="en-GB"/>
            <a:t>Is it a verbal or written complaint?</a:t>
          </a:r>
        </a:p>
      </dgm:t>
    </dgm:pt>
    <dgm:pt modelId="{14FFCE05-4420-E446-BBEA-88DD02C99DAC}" type="parTrans" cxnId="{257255F1-83F4-5944-9E40-B032D572D389}">
      <dgm:prSet/>
      <dgm:spPr/>
      <dgm:t>
        <a:bodyPr/>
        <a:lstStyle/>
        <a:p>
          <a:endParaRPr lang="en-GB"/>
        </a:p>
      </dgm:t>
    </dgm:pt>
    <dgm:pt modelId="{F9AD52D9-D20B-F44B-998F-D37A81401193}" type="sibTrans" cxnId="{257255F1-83F4-5944-9E40-B032D572D389}">
      <dgm:prSet/>
      <dgm:spPr/>
      <dgm:t>
        <a:bodyPr/>
        <a:lstStyle/>
        <a:p>
          <a:endParaRPr lang="en-GB"/>
        </a:p>
      </dgm:t>
    </dgm:pt>
    <dgm:pt modelId="{6F7DCA1E-AE37-3640-9E1A-F1743266BEB4}">
      <dgm:prSet/>
      <dgm:spPr/>
      <dgm:t>
        <a:bodyPr/>
        <a:lstStyle/>
        <a:p>
          <a:r>
            <a:rPr lang="en-GB"/>
            <a:t>Verbal - can it be resolved by the team in situ?</a:t>
          </a:r>
        </a:p>
      </dgm:t>
    </dgm:pt>
    <dgm:pt modelId="{05513CB2-B55D-244D-9799-2C466F2412FF}" type="parTrans" cxnId="{AE1352E2-94D0-F045-8EB4-082126522E8A}">
      <dgm:prSet/>
      <dgm:spPr/>
      <dgm:t>
        <a:bodyPr/>
        <a:lstStyle/>
        <a:p>
          <a:endParaRPr lang="en-GB"/>
        </a:p>
      </dgm:t>
    </dgm:pt>
    <dgm:pt modelId="{90781456-99CB-7B4E-AD05-81F362A3E71E}" type="sibTrans" cxnId="{AE1352E2-94D0-F045-8EB4-082126522E8A}">
      <dgm:prSet/>
      <dgm:spPr/>
      <dgm:t>
        <a:bodyPr/>
        <a:lstStyle/>
        <a:p>
          <a:endParaRPr lang="en-GB"/>
        </a:p>
      </dgm:t>
    </dgm:pt>
    <dgm:pt modelId="{B80AF60E-6474-224F-A1E1-29B3185811C1}">
      <dgm:prSet/>
      <dgm:spPr/>
      <dgm:t>
        <a:bodyPr/>
        <a:lstStyle/>
        <a:p>
          <a:r>
            <a:rPr lang="en-GB"/>
            <a:t>Yes?</a:t>
          </a:r>
        </a:p>
      </dgm:t>
    </dgm:pt>
    <dgm:pt modelId="{7BDABC29-3A15-D244-B3C4-B46E87E6421E}" type="parTrans" cxnId="{7D43A033-4BE0-304C-AD17-1A12ED3826CF}">
      <dgm:prSet/>
      <dgm:spPr/>
      <dgm:t>
        <a:bodyPr/>
        <a:lstStyle/>
        <a:p>
          <a:endParaRPr lang="en-GB"/>
        </a:p>
      </dgm:t>
    </dgm:pt>
    <dgm:pt modelId="{C7CCFD9B-9E61-A64E-BBA7-B0D6A684C30B}" type="sibTrans" cxnId="{7D43A033-4BE0-304C-AD17-1A12ED3826CF}">
      <dgm:prSet/>
      <dgm:spPr/>
      <dgm:t>
        <a:bodyPr/>
        <a:lstStyle/>
        <a:p>
          <a:endParaRPr lang="en-GB"/>
        </a:p>
      </dgm:t>
    </dgm:pt>
    <dgm:pt modelId="{15933656-AF80-304D-A9A2-50BE29D54A01}">
      <dgm:prSet/>
      <dgm:spPr/>
      <dgm:t>
        <a:bodyPr/>
        <a:lstStyle/>
        <a:p>
          <a:r>
            <a:rPr lang="en-GB"/>
            <a:t>Agree a local resolution</a:t>
          </a:r>
        </a:p>
      </dgm:t>
    </dgm:pt>
    <dgm:pt modelId="{92BD12D2-D8B0-AC46-9C95-3BE3093216D9}" type="parTrans" cxnId="{5B779DC2-792B-4645-A254-9A06799F556C}">
      <dgm:prSet/>
      <dgm:spPr/>
      <dgm:t>
        <a:bodyPr/>
        <a:lstStyle/>
        <a:p>
          <a:endParaRPr lang="en-GB"/>
        </a:p>
      </dgm:t>
    </dgm:pt>
    <dgm:pt modelId="{C2EE05F3-7B04-4B44-8331-10E6A58D5FAD}" type="sibTrans" cxnId="{5B779DC2-792B-4645-A254-9A06799F556C}">
      <dgm:prSet/>
      <dgm:spPr/>
      <dgm:t>
        <a:bodyPr/>
        <a:lstStyle/>
        <a:p>
          <a:endParaRPr lang="en-GB"/>
        </a:p>
      </dgm:t>
    </dgm:pt>
    <dgm:pt modelId="{FC091881-16DD-0D42-85C2-C41A1E70B812}">
      <dgm:prSet/>
      <dgm:spPr/>
      <dgm:t>
        <a:bodyPr/>
        <a:lstStyle/>
        <a:p>
          <a:r>
            <a:rPr lang="en-GB"/>
            <a:t>Inform the complaints manager who will log the verbal complaint</a:t>
          </a:r>
        </a:p>
      </dgm:t>
    </dgm:pt>
    <dgm:pt modelId="{48019F67-0F7F-044A-B508-49CBA3EAA865}" type="parTrans" cxnId="{4769041D-67FB-294D-8E45-7F47E080D9B0}">
      <dgm:prSet/>
      <dgm:spPr/>
      <dgm:t>
        <a:bodyPr/>
        <a:lstStyle/>
        <a:p>
          <a:endParaRPr lang="en-GB"/>
        </a:p>
      </dgm:t>
    </dgm:pt>
    <dgm:pt modelId="{F199DCC2-4A37-5D4A-B851-EC5FF5A86C0A}" type="sibTrans" cxnId="{4769041D-67FB-294D-8E45-7F47E080D9B0}">
      <dgm:prSet/>
      <dgm:spPr/>
      <dgm:t>
        <a:bodyPr/>
        <a:lstStyle/>
        <a:p>
          <a:endParaRPr lang="en-GB"/>
        </a:p>
      </dgm:t>
    </dgm:pt>
    <dgm:pt modelId="{305A3A2D-68D7-0548-8616-C8A97A7E1BAD}">
      <dgm:prSet/>
      <dgm:spPr/>
      <dgm:t>
        <a:bodyPr/>
        <a:lstStyle/>
        <a:p>
          <a:r>
            <a:rPr lang="en-GB"/>
            <a:t>No, or if the complaint is wrtitten</a:t>
          </a:r>
        </a:p>
      </dgm:t>
    </dgm:pt>
    <dgm:pt modelId="{8225BD1C-EEFF-EB46-AC37-2229603B29A2}" type="parTrans" cxnId="{FA5D46D1-2B70-5849-B125-7B18380B1497}">
      <dgm:prSet/>
      <dgm:spPr/>
      <dgm:t>
        <a:bodyPr/>
        <a:lstStyle/>
        <a:p>
          <a:endParaRPr lang="en-GB"/>
        </a:p>
      </dgm:t>
    </dgm:pt>
    <dgm:pt modelId="{E034C86B-221C-BF4C-ABEC-B2123396E3BB}" type="sibTrans" cxnId="{FA5D46D1-2B70-5849-B125-7B18380B1497}">
      <dgm:prSet/>
      <dgm:spPr/>
      <dgm:t>
        <a:bodyPr/>
        <a:lstStyle/>
        <a:p>
          <a:endParaRPr lang="en-GB"/>
        </a:p>
      </dgm:t>
    </dgm:pt>
    <dgm:pt modelId="{1404253A-BC81-2646-BD8F-A2754DE4E567}">
      <dgm:prSet/>
      <dgm:spPr/>
      <dgm:t>
        <a:bodyPr/>
        <a:lstStyle/>
        <a:p>
          <a:r>
            <a:rPr lang="en-GB"/>
            <a:t>Refer to complaints manager who will log the complaint</a:t>
          </a:r>
        </a:p>
      </dgm:t>
    </dgm:pt>
    <dgm:pt modelId="{33A6AF08-6DE7-5547-8F73-4B1E9BC9CA5D}" type="parTrans" cxnId="{2CA13501-5BB5-374A-A3A4-F81D78F6A7CC}">
      <dgm:prSet/>
      <dgm:spPr/>
      <dgm:t>
        <a:bodyPr/>
        <a:lstStyle/>
        <a:p>
          <a:endParaRPr lang="en-GB"/>
        </a:p>
      </dgm:t>
    </dgm:pt>
    <dgm:pt modelId="{F2E0545B-49AA-8B49-8FDA-D9722CD979D2}" type="sibTrans" cxnId="{2CA13501-5BB5-374A-A3A4-F81D78F6A7CC}">
      <dgm:prSet/>
      <dgm:spPr/>
      <dgm:t>
        <a:bodyPr/>
        <a:lstStyle/>
        <a:p>
          <a:endParaRPr lang="en-GB"/>
        </a:p>
      </dgm:t>
    </dgm:pt>
    <dgm:pt modelId="{0BF04621-5EEA-F846-8E11-DCEE6FD78089}">
      <dgm:prSet/>
      <dgm:spPr/>
      <dgm:t>
        <a:bodyPr/>
        <a:lstStyle/>
        <a:p>
          <a:r>
            <a:rPr lang="en-GB"/>
            <a:t>Acknowledge complaint within three working days</a:t>
          </a:r>
        </a:p>
      </dgm:t>
    </dgm:pt>
    <dgm:pt modelId="{4454E6A2-7D5A-FB46-A0B4-B167B38C32D5}" type="parTrans" cxnId="{0E8E96C1-C6D0-A64F-900E-9300AADA4648}">
      <dgm:prSet/>
      <dgm:spPr/>
      <dgm:t>
        <a:bodyPr/>
        <a:lstStyle/>
        <a:p>
          <a:endParaRPr lang="en-GB"/>
        </a:p>
      </dgm:t>
    </dgm:pt>
    <dgm:pt modelId="{4FCD5A47-BC6F-0E47-AD81-CF4278092AF4}" type="sibTrans" cxnId="{0E8E96C1-C6D0-A64F-900E-9300AADA4648}">
      <dgm:prSet/>
      <dgm:spPr/>
      <dgm:t>
        <a:bodyPr/>
        <a:lstStyle/>
        <a:p>
          <a:endParaRPr lang="en-GB"/>
        </a:p>
      </dgm:t>
    </dgm:pt>
    <dgm:pt modelId="{F8354814-1B91-AB43-95B6-C8FC44CB9A59}">
      <dgm:prSet/>
      <dgm:spPr/>
      <dgm:t>
        <a:bodyPr/>
        <a:lstStyle/>
        <a:p>
          <a:r>
            <a:rPr lang="en-GB"/>
            <a:t>Liaise with complainant, explaining organisation procedure for resolution</a:t>
          </a:r>
        </a:p>
      </dgm:t>
    </dgm:pt>
    <dgm:pt modelId="{5E779D41-D8E9-B14C-96B7-0107EDB0916D}" type="parTrans" cxnId="{87866601-9E6F-1B41-8055-45F2CB63C5DC}">
      <dgm:prSet/>
      <dgm:spPr/>
      <dgm:t>
        <a:bodyPr/>
        <a:lstStyle/>
        <a:p>
          <a:endParaRPr lang="en-GB"/>
        </a:p>
      </dgm:t>
    </dgm:pt>
    <dgm:pt modelId="{5A16C462-8F9F-EE40-8BE1-BB189C57416B}" type="sibTrans" cxnId="{87866601-9E6F-1B41-8055-45F2CB63C5DC}">
      <dgm:prSet/>
      <dgm:spPr/>
      <dgm:t>
        <a:bodyPr/>
        <a:lstStyle/>
        <a:p>
          <a:endParaRPr lang="en-GB"/>
        </a:p>
      </dgm:t>
    </dgm:pt>
    <dgm:pt modelId="{DC15337B-2CD0-E840-8BE1-F960E843CC60}">
      <dgm:prSet/>
      <dgm:spPr/>
      <dgm:t>
        <a:bodyPr/>
        <a:lstStyle/>
        <a:p>
          <a:r>
            <a:rPr lang="en-GB"/>
            <a:t>Maintain regular communication with the complainant or representative</a:t>
          </a:r>
        </a:p>
      </dgm:t>
    </dgm:pt>
    <dgm:pt modelId="{7CFCC82F-BE97-EB46-85FD-7ABB9EEC1B94}" type="parTrans" cxnId="{2D9F73F2-380F-7F49-B116-3E44E5EE71F2}">
      <dgm:prSet/>
      <dgm:spPr/>
      <dgm:t>
        <a:bodyPr/>
        <a:lstStyle/>
        <a:p>
          <a:endParaRPr lang="en-GB"/>
        </a:p>
      </dgm:t>
    </dgm:pt>
    <dgm:pt modelId="{531D69F4-07F1-6E43-A101-CA588B99CA64}" type="sibTrans" cxnId="{2D9F73F2-380F-7F49-B116-3E44E5EE71F2}">
      <dgm:prSet/>
      <dgm:spPr/>
      <dgm:t>
        <a:bodyPr/>
        <a:lstStyle/>
        <a:p>
          <a:endParaRPr lang="en-GB"/>
        </a:p>
      </dgm:t>
    </dgm:pt>
    <dgm:pt modelId="{56E7C0DD-6D91-804D-B8CF-A3B09679CFBC}">
      <dgm:prSet/>
      <dgm:spPr/>
      <dgm:t>
        <a:bodyPr/>
        <a:lstStyle/>
        <a:p>
          <a:r>
            <a:rPr lang="en-GB"/>
            <a:t>Carry out investigative work documenting findings*</a:t>
          </a:r>
        </a:p>
      </dgm:t>
    </dgm:pt>
    <dgm:pt modelId="{62B15771-601F-1B4B-8F60-F6A1B6FAEBCA}" type="parTrans" cxnId="{ECF35642-F5BF-1F4A-AF21-270CE581335A}">
      <dgm:prSet/>
      <dgm:spPr/>
      <dgm:t>
        <a:bodyPr/>
        <a:lstStyle/>
        <a:p>
          <a:endParaRPr lang="en-GB"/>
        </a:p>
      </dgm:t>
    </dgm:pt>
    <dgm:pt modelId="{30374CBB-4DEA-D14F-9264-C9D0BB00A0E7}" type="sibTrans" cxnId="{ECF35642-F5BF-1F4A-AF21-270CE581335A}">
      <dgm:prSet/>
      <dgm:spPr/>
      <dgm:t>
        <a:bodyPr/>
        <a:lstStyle/>
        <a:p>
          <a:endParaRPr lang="en-GB"/>
        </a:p>
      </dgm:t>
    </dgm:pt>
    <dgm:pt modelId="{9DCB2316-DE8E-1B4F-9466-614841DF9868}">
      <dgm:prSet/>
      <dgm:spPr/>
      <dgm:t>
        <a:bodyPr/>
        <a:lstStyle/>
        <a:p>
          <a:r>
            <a:rPr lang="en-GB"/>
            <a:t>Draft a response, ensuring responsible officer is content</a:t>
          </a:r>
        </a:p>
      </dgm:t>
    </dgm:pt>
    <dgm:pt modelId="{742FFA34-F3D6-214F-971D-E568068FDCF9}" type="parTrans" cxnId="{FEFEF338-BA5F-C644-8223-E955359C134E}">
      <dgm:prSet/>
      <dgm:spPr/>
      <dgm:t>
        <a:bodyPr/>
        <a:lstStyle/>
        <a:p>
          <a:endParaRPr lang="en-GB"/>
        </a:p>
      </dgm:t>
    </dgm:pt>
    <dgm:pt modelId="{F4677B67-A6C2-4741-B8D5-0EA058D19D24}" type="sibTrans" cxnId="{FEFEF338-BA5F-C644-8223-E955359C134E}">
      <dgm:prSet/>
      <dgm:spPr/>
      <dgm:t>
        <a:bodyPr/>
        <a:lstStyle/>
        <a:p>
          <a:endParaRPr lang="en-GB"/>
        </a:p>
      </dgm:t>
    </dgm:pt>
    <dgm:pt modelId="{1955A397-EF37-9147-9B4B-ADDC7D56A2D9}">
      <dgm:prSet/>
      <dgm:spPr/>
      <dgm:t>
        <a:bodyPr/>
        <a:lstStyle/>
        <a:p>
          <a:r>
            <a:rPr lang="en-GB"/>
            <a:t>Send written final formal reponse to complainant or representative</a:t>
          </a:r>
        </a:p>
      </dgm:t>
    </dgm:pt>
    <dgm:pt modelId="{24A45C39-9494-7541-BF4F-D14578C2D7A0}" type="parTrans" cxnId="{CCA556FA-D835-2B40-B638-8F1008D69E19}">
      <dgm:prSet/>
      <dgm:spPr/>
      <dgm:t>
        <a:bodyPr/>
        <a:lstStyle/>
        <a:p>
          <a:endParaRPr lang="en-GB"/>
        </a:p>
      </dgm:t>
    </dgm:pt>
    <dgm:pt modelId="{2C7F9B2F-5C28-D448-9507-31408D527F6C}" type="sibTrans" cxnId="{CCA556FA-D835-2B40-B638-8F1008D69E19}">
      <dgm:prSet/>
      <dgm:spPr/>
      <dgm:t>
        <a:bodyPr/>
        <a:lstStyle/>
        <a:p>
          <a:endParaRPr lang="en-GB"/>
        </a:p>
      </dgm:t>
    </dgm:pt>
    <dgm:pt modelId="{B3E95FD4-EE04-174F-877C-EA4305260347}">
      <dgm:prSet/>
      <dgm:spPr/>
      <dgm:t>
        <a:bodyPr/>
        <a:lstStyle/>
        <a:p>
          <a:r>
            <a:rPr lang="en-GB"/>
            <a:t>Retain all documentation on file</a:t>
          </a:r>
        </a:p>
      </dgm:t>
    </dgm:pt>
    <dgm:pt modelId="{93B8268D-E9FB-D644-8F4C-F388DA173B65}" type="parTrans" cxnId="{72F5EDFD-A400-DB4A-AC80-AF198A29E51E}">
      <dgm:prSet/>
      <dgm:spPr/>
      <dgm:t>
        <a:bodyPr/>
        <a:lstStyle/>
        <a:p>
          <a:endParaRPr lang="en-GB"/>
        </a:p>
      </dgm:t>
    </dgm:pt>
    <dgm:pt modelId="{94D75CC1-3A2F-8649-AA7C-1DD41E21D0E2}" type="sibTrans" cxnId="{72F5EDFD-A400-DB4A-AC80-AF198A29E51E}">
      <dgm:prSet/>
      <dgm:spPr/>
      <dgm:t>
        <a:bodyPr/>
        <a:lstStyle/>
        <a:p>
          <a:endParaRPr lang="en-GB"/>
        </a:p>
      </dgm:t>
    </dgm:pt>
    <dgm:pt modelId="{5D33D29F-5B11-C44C-9396-A4CBC37E9CCB}">
      <dgm:prSet/>
      <dgm:spPr/>
      <dgm:t>
        <a:bodyPr/>
        <a:lstStyle/>
        <a:p>
          <a:r>
            <a:rPr lang="en-GB"/>
            <a:t>Discuss at organisation meetings to improve service delivery</a:t>
          </a:r>
        </a:p>
      </dgm:t>
    </dgm:pt>
    <dgm:pt modelId="{6128DD7F-E575-514B-9642-EAD3FE54CD39}" type="parTrans" cxnId="{7751D2A3-A4C2-7C42-A300-1519F9AED357}">
      <dgm:prSet/>
      <dgm:spPr/>
      <dgm:t>
        <a:bodyPr/>
        <a:lstStyle/>
        <a:p>
          <a:endParaRPr lang="en-GB"/>
        </a:p>
      </dgm:t>
    </dgm:pt>
    <dgm:pt modelId="{C2705855-A00B-9D43-8CD5-EE546E5BE6DA}" type="sibTrans" cxnId="{7751D2A3-A4C2-7C42-A300-1519F9AED357}">
      <dgm:prSet/>
      <dgm:spPr/>
      <dgm:t>
        <a:bodyPr/>
        <a:lstStyle/>
        <a:p>
          <a:endParaRPr lang="en-GB"/>
        </a:p>
      </dgm:t>
    </dgm:pt>
    <dgm:pt modelId="{95CCFAEC-3466-8543-A48A-030F2347AE79}" type="pres">
      <dgm:prSet presAssocID="{20B312E1-C28A-7346-BD91-BC195F6D0C7A}" presName="Name0" presStyleCnt="0">
        <dgm:presLayoutVars>
          <dgm:dir/>
          <dgm:resizeHandles/>
        </dgm:presLayoutVars>
      </dgm:prSet>
      <dgm:spPr/>
    </dgm:pt>
    <dgm:pt modelId="{277BF2D0-845C-4344-B68A-367CB023B9F8}" type="pres">
      <dgm:prSet presAssocID="{0C6FFDBB-0F64-CE4E-A014-1E2270438EE0}" presName="compNode" presStyleCnt="0"/>
      <dgm:spPr/>
    </dgm:pt>
    <dgm:pt modelId="{875AF93C-6966-5647-8AB1-8CF5DFBD3F81}" type="pres">
      <dgm:prSet presAssocID="{0C6FFDBB-0F64-CE4E-A014-1E2270438EE0}" presName="dummyConnPt" presStyleCnt="0"/>
      <dgm:spPr/>
    </dgm:pt>
    <dgm:pt modelId="{9FB20444-DB8E-2642-B3D0-AA1969E7C70B}" type="pres">
      <dgm:prSet presAssocID="{0C6FFDBB-0F64-CE4E-A014-1E2270438EE0}" presName="node" presStyleLbl="node1" presStyleIdx="0" presStyleCnt="16">
        <dgm:presLayoutVars>
          <dgm:bulletEnabled val="1"/>
        </dgm:presLayoutVars>
      </dgm:prSet>
      <dgm:spPr/>
    </dgm:pt>
    <dgm:pt modelId="{77CEED49-2A1B-5949-8DC5-ABFBA8C310DD}" type="pres">
      <dgm:prSet presAssocID="{DD96BA7F-0547-3D44-B3A1-E6CA1DD3B000}" presName="sibTrans" presStyleLbl="bgSibTrans2D1" presStyleIdx="0" presStyleCnt="15"/>
      <dgm:spPr/>
    </dgm:pt>
    <dgm:pt modelId="{1BF72939-A647-9648-93A6-A614875DF5CE}" type="pres">
      <dgm:prSet presAssocID="{A218B62C-D001-3443-95EC-49773FC577E4}" presName="compNode" presStyleCnt="0"/>
      <dgm:spPr/>
    </dgm:pt>
    <dgm:pt modelId="{FBD823E7-A662-AF49-9067-5748BB6D9A96}" type="pres">
      <dgm:prSet presAssocID="{A218B62C-D001-3443-95EC-49773FC577E4}" presName="dummyConnPt" presStyleCnt="0"/>
      <dgm:spPr/>
    </dgm:pt>
    <dgm:pt modelId="{FEEFBB47-9437-5849-B3A7-B7250BD54A37}" type="pres">
      <dgm:prSet presAssocID="{A218B62C-D001-3443-95EC-49773FC577E4}" presName="node" presStyleLbl="node1" presStyleIdx="1" presStyleCnt="16">
        <dgm:presLayoutVars>
          <dgm:bulletEnabled val="1"/>
        </dgm:presLayoutVars>
      </dgm:prSet>
      <dgm:spPr/>
    </dgm:pt>
    <dgm:pt modelId="{8EE5A619-1A3E-7D4F-9190-D067E60153AB}" type="pres">
      <dgm:prSet presAssocID="{F9AD52D9-D20B-F44B-998F-D37A81401193}" presName="sibTrans" presStyleLbl="bgSibTrans2D1" presStyleIdx="1" presStyleCnt="15"/>
      <dgm:spPr/>
    </dgm:pt>
    <dgm:pt modelId="{14C025CF-0C24-5F45-ABFC-837DCF6FC9EC}" type="pres">
      <dgm:prSet presAssocID="{6F7DCA1E-AE37-3640-9E1A-F1743266BEB4}" presName="compNode" presStyleCnt="0"/>
      <dgm:spPr/>
    </dgm:pt>
    <dgm:pt modelId="{5975EF36-2859-2841-8207-5D4794DD8682}" type="pres">
      <dgm:prSet presAssocID="{6F7DCA1E-AE37-3640-9E1A-F1743266BEB4}" presName="dummyConnPt" presStyleCnt="0"/>
      <dgm:spPr/>
    </dgm:pt>
    <dgm:pt modelId="{BBE89601-E707-6C45-873F-871C6D749757}" type="pres">
      <dgm:prSet presAssocID="{6F7DCA1E-AE37-3640-9E1A-F1743266BEB4}" presName="node" presStyleLbl="node1" presStyleIdx="2" presStyleCnt="16">
        <dgm:presLayoutVars>
          <dgm:bulletEnabled val="1"/>
        </dgm:presLayoutVars>
      </dgm:prSet>
      <dgm:spPr/>
    </dgm:pt>
    <dgm:pt modelId="{F5715FE2-C30B-384F-B46F-9CDF2C184168}" type="pres">
      <dgm:prSet presAssocID="{90781456-99CB-7B4E-AD05-81F362A3E71E}" presName="sibTrans" presStyleLbl="bgSibTrans2D1" presStyleIdx="2" presStyleCnt="15"/>
      <dgm:spPr/>
    </dgm:pt>
    <dgm:pt modelId="{D4217CCD-1F41-AA4C-83A7-189513AE6C0E}" type="pres">
      <dgm:prSet presAssocID="{B80AF60E-6474-224F-A1E1-29B3185811C1}" presName="compNode" presStyleCnt="0"/>
      <dgm:spPr/>
    </dgm:pt>
    <dgm:pt modelId="{FFD94457-4A3B-204F-BF84-EEECBAF480F8}" type="pres">
      <dgm:prSet presAssocID="{B80AF60E-6474-224F-A1E1-29B3185811C1}" presName="dummyConnPt" presStyleCnt="0"/>
      <dgm:spPr/>
    </dgm:pt>
    <dgm:pt modelId="{C56B7143-F652-8242-8E45-EA2B4BE1D72C}" type="pres">
      <dgm:prSet presAssocID="{B80AF60E-6474-224F-A1E1-29B3185811C1}" presName="node" presStyleLbl="node1" presStyleIdx="3" presStyleCnt="16">
        <dgm:presLayoutVars>
          <dgm:bulletEnabled val="1"/>
        </dgm:presLayoutVars>
      </dgm:prSet>
      <dgm:spPr/>
    </dgm:pt>
    <dgm:pt modelId="{3BA1665D-6944-FC40-B65E-F02F3C31C4C3}" type="pres">
      <dgm:prSet presAssocID="{C7CCFD9B-9E61-A64E-BBA7-B0D6A684C30B}" presName="sibTrans" presStyleLbl="bgSibTrans2D1" presStyleIdx="3" presStyleCnt="15"/>
      <dgm:spPr/>
    </dgm:pt>
    <dgm:pt modelId="{8E5E3389-0180-C944-AB5E-1FD7F9E8AC8D}" type="pres">
      <dgm:prSet presAssocID="{15933656-AF80-304D-A9A2-50BE29D54A01}" presName="compNode" presStyleCnt="0"/>
      <dgm:spPr/>
    </dgm:pt>
    <dgm:pt modelId="{C87E5A0E-6C8A-9D4C-9364-0FA0EAC3C0F0}" type="pres">
      <dgm:prSet presAssocID="{15933656-AF80-304D-A9A2-50BE29D54A01}" presName="dummyConnPt" presStyleCnt="0"/>
      <dgm:spPr/>
    </dgm:pt>
    <dgm:pt modelId="{832B0166-E305-B544-805B-FF65536D1642}" type="pres">
      <dgm:prSet presAssocID="{15933656-AF80-304D-A9A2-50BE29D54A01}" presName="node" presStyleLbl="node1" presStyleIdx="4" presStyleCnt="16">
        <dgm:presLayoutVars>
          <dgm:bulletEnabled val="1"/>
        </dgm:presLayoutVars>
      </dgm:prSet>
      <dgm:spPr/>
    </dgm:pt>
    <dgm:pt modelId="{87564D64-8B31-3441-9B78-F98C8461793D}" type="pres">
      <dgm:prSet presAssocID="{C2EE05F3-7B04-4B44-8331-10E6A58D5FAD}" presName="sibTrans" presStyleLbl="bgSibTrans2D1" presStyleIdx="4" presStyleCnt="15"/>
      <dgm:spPr/>
    </dgm:pt>
    <dgm:pt modelId="{D4C141BF-F0E5-C64A-A014-DD52001EB601}" type="pres">
      <dgm:prSet presAssocID="{FC091881-16DD-0D42-85C2-C41A1E70B812}" presName="compNode" presStyleCnt="0"/>
      <dgm:spPr/>
    </dgm:pt>
    <dgm:pt modelId="{712614F0-0C2A-1740-8685-5768E50E8557}" type="pres">
      <dgm:prSet presAssocID="{FC091881-16DD-0D42-85C2-C41A1E70B812}" presName="dummyConnPt" presStyleCnt="0"/>
      <dgm:spPr/>
    </dgm:pt>
    <dgm:pt modelId="{FF7CA010-3DE0-5D41-9DC8-02572864F92A}" type="pres">
      <dgm:prSet presAssocID="{FC091881-16DD-0D42-85C2-C41A1E70B812}" presName="node" presStyleLbl="node1" presStyleIdx="5" presStyleCnt="16">
        <dgm:presLayoutVars>
          <dgm:bulletEnabled val="1"/>
        </dgm:presLayoutVars>
      </dgm:prSet>
      <dgm:spPr/>
    </dgm:pt>
    <dgm:pt modelId="{7EA6FF15-D41B-B249-BE89-B040540C5F28}" type="pres">
      <dgm:prSet presAssocID="{F199DCC2-4A37-5D4A-B851-EC5FF5A86C0A}" presName="sibTrans" presStyleLbl="bgSibTrans2D1" presStyleIdx="5" presStyleCnt="15"/>
      <dgm:spPr/>
    </dgm:pt>
    <dgm:pt modelId="{2C3013AF-5F6D-6E4B-A71F-C631FB1F6181}" type="pres">
      <dgm:prSet presAssocID="{305A3A2D-68D7-0548-8616-C8A97A7E1BAD}" presName="compNode" presStyleCnt="0"/>
      <dgm:spPr/>
    </dgm:pt>
    <dgm:pt modelId="{1BB8B285-8887-1543-9EDC-F167F3CBDFB6}" type="pres">
      <dgm:prSet presAssocID="{305A3A2D-68D7-0548-8616-C8A97A7E1BAD}" presName="dummyConnPt" presStyleCnt="0"/>
      <dgm:spPr/>
    </dgm:pt>
    <dgm:pt modelId="{62591B65-B59A-0B47-B5A1-A26C2E72A0C3}" type="pres">
      <dgm:prSet presAssocID="{305A3A2D-68D7-0548-8616-C8A97A7E1BAD}" presName="node" presStyleLbl="node1" presStyleIdx="6" presStyleCnt="16">
        <dgm:presLayoutVars>
          <dgm:bulletEnabled val="1"/>
        </dgm:presLayoutVars>
      </dgm:prSet>
      <dgm:spPr/>
    </dgm:pt>
    <dgm:pt modelId="{C3DC626C-EC13-6B49-AFAB-6D907FA041C4}" type="pres">
      <dgm:prSet presAssocID="{E034C86B-221C-BF4C-ABEC-B2123396E3BB}" presName="sibTrans" presStyleLbl="bgSibTrans2D1" presStyleIdx="6" presStyleCnt="15"/>
      <dgm:spPr/>
    </dgm:pt>
    <dgm:pt modelId="{00971D19-165F-E048-A0DC-5F5471B02091}" type="pres">
      <dgm:prSet presAssocID="{1404253A-BC81-2646-BD8F-A2754DE4E567}" presName="compNode" presStyleCnt="0"/>
      <dgm:spPr/>
    </dgm:pt>
    <dgm:pt modelId="{6F4B0675-C813-8B48-8EB8-5C9371A46089}" type="pres">
      <dgm:prSet presAssocID="{1404253A-BC81-2646-BD8F-A2754DE4E567}" presName="dummyConnPt" presStyleCnt="0"/>
      <dgm:spPr/>
    </dgm:pt>
    <dgm:pt modelId="{3095FE0B-3248-774C-BB48-7F4EAFC8CC07}" type="pres">
      <dgm:prSet presAssocID="{1404253A-BC81-2646-BD8F-A2754DE4E567}" presName="node" presStyleLbl="node1" presStyleIdx="7" presStyleCnt="16">
        <dgm:presLayoutVars>
          <dgm:bulletEnabled val="1"/>
        </dgm:presLayoutVars>
      </dgm:prSet>
      <dgm:spPr/>
    </dgm:pt>
    <dgm:pt modelId="{45BAC0B7-FBCC-0D46-A38A-A0E26B0023BC}" type="pres">
      <dgm:prSet presAssocID="{F2E0545B-49AA-8B49-8FDA-D9722CD979D2}" presName="sibTrans" presStyleLbl="bgSibTrans2D1" presStyleIdx="7" presStyleCnt="15"/>
      <dgm:spPr/>
    </dgm:pt>
    <dgm:pt modelId="{CED57320-CA01-6049-A500-990D06FD9628}" type="pres">
      <dgm:prSet presAssocID="{0BF04621-5EEA-F846-8E11-DCEE6FD78089}" presName="compNode" presStyleCnt="0"/>
      <dgm:spPr/>
    </dgm:pt>
    <dgm:pt modelId="{10F473F0-CD7F-5543-93AC-08C1EEABE000}" type="pres">
      <dgm:prSet presAssocID="{0BF04621-5EEA-F846-8E11-DCEE6FD78089}" presName="dummyConnPt" presStyleCnt="0"/>
      <dgm:spPr/>
    </dgm:pt>
    <dgm:pt modelId="{573ABD99-9659-2742-8DF0-B085AAE68D50}" type="pres">
      <dgm:prSet presAssocID="{0BF04621-5EEA-F846-8E11-DCEE6FD78089}" presName="node" presStyleLbl="node1" presStyleIdx="8" presStyleCnt="16">
        <dgm:presLayoutVars>
          <dgm:bulletEnabled val="1"/>
        </dgm:presLayoutVars>
      </dgm:prSet>
      <dgm:spPr/>
    </dgm:pt>
    <dgm:pt modelId="{DAF08DAF-C8B4-F84B-97B2-03E223073602}" type="pres">
      <dgm:prSet presAssocID="{4FCD5A47-BC6F-0E47-AD81-CF4278092AF4}" presName="sibTrans" presStyleLbl="bgSibTrans2D1" presStyleIdx="8" presStyleCnt="15"/>
      <dgm:spPr/>
    </dgm:pt>
    <dgm:pt modelId="{8446A8A8-BD06-2849-81E7-9B3901791F43}" type="pres">
      <dgm:prSet presAssocID="{F8354814-1B91-AB43-95B6-C8FC44CB9A59}" presName="compNode" presStyleCnt="0"/>
      <dgm:spPr/>
    </dgm:pt>
    <dgm:pt modelId="{3EBAF8F9-04D1-D141-8C94-5971351F09DE}" type="pres">
      <dgm:prSet presAssocID="{F8354814-1B91-AB43-95B6-C8FC44CB9A59}" presName="dummyConnPt" presStyleCnt="0"/>
      <dgm:spPr/>
    </dgm:pt>
    <dgm:pt modelId="{94ECA9A6-0D10-7842-84EB-45B013ACF50E}" type="pres">
      <dgm:prSet presAssocID="{F8354814-1B91-AB43-95B6-C8FC44CB9A59}" presName="node" presStyleLbl="node1" presStyleIdx="9" presStyleCnt="16">
        <dgm:presLayoutVars>
          <dgm:bulletEnabled val="1"/>
        </dgm:presLayoutVars>
      </dgm:prSet>
      <dgm:spPr/>
    </dgm:pt>
    <dgm:pt modelId="{BDA91756-8F55-F64A-996A-9074D6174FD0}" type="pres">
      <dgm:prSet presAssocID="{5A16C462-8F9F-EE40-8BE1-BB189C57416B}" presName="sibTrans" presStyleLbl="bgSibTrans2D1" presStyleIdx="9" presStyleCnt="15"/>
      <dgm:spPr/>
    </dgm:pt>
    <dgm:pt modelId="{D9AFCA3B-C631-BB4D-86C1-326A462BAD33}" type="pres">
      <dgm:prSet presAssocID="{DC15337B-2CD0-E840-8BE1-F960E843CC60}" presName="compNode" presStyleCnt="0"/>
      <dgm:spPr/>
    </dgm:pt>
    <dgm:pt modelId="{2B0B432D-308F-F946-9F57-F58EA0B9449E}" type="pres">
      <dgm:prSet presAssocID="{DC15337B-2CD0-E840-8BE1-F960E843CC60}" presName="dummyConnPt" presStyleCnt="0"/>
      <dgm:spPr/>
    </dgm:pt>
    <dgm:pt modelId="{ED03CF4B-107C-CC4C-8D29-E255C992B449}" type="pres">
      <dgm:prSet presAssocID="{DC15337B-2CD0-E840-8BE1-F960E843CC60}" presName="node" presStyleLbl="node1" presStyleIdx="10" presStyleCnt="16">
        <dgm:presLayoutVars>
          <dgm:bulletEnabled val="1"/>
        </dgm:presLayoutVars>
      </dgm:prSet>
      <dgm:spPr/>
    </dgm:pt>
    <dgm:pt modelId="{388546E6-1DD3-9C40-9823-056DDA564701}" type="pres">
      <dgm:prSet presAssocID="{531D69F4-07F1-6E43-A101-CA588B99CA64}" presName="sibTrans" presStyleLbl="bgSibTrans2D1" presStyleIdx="10" presStyleCnt="15"/>
      <dgm:spPr/>
    </dgm:pt>
    <dgm:pt modelId="{13D557F2-334B-A044-83BB-FB223795178D}" type="pres">
      <dgm:prSet presAssocID="{56E7C0DD-6D91-804D-B8CF-A3B09679CFBC}" presName="compNode" presStyleCnt="0"/>
      <dgm:spPr/>
    </dgm:pt>
    <dgm:pt modelId="{482D03BB-EF11-BD47-ABF2-7DB3CDDDF714}" type="pres">
      <dgm:prSet presAssocID="{56E7C0DD-6D91-804D-B8CF-A3B09679CFBC}" presName="dummyConnPt" presStyleCnt="0"/>
      <dgm:spPr/>
    </dgm:pt>
    <dgm:pt modelId="{D7CC3384-8CDE-7245-A380-8F6C240A2BF8}" type="pres">
      <dgm:prSet presAssocID="{56E7C0DD-6D91-804D-B8CF-A3B09679CFBC}" presName="node" presStyleLbl="node1" presStyleIdx="11" presStyleCnt="16">
        <dgm:presLayoutVars>
          <dgm:bulletEnabled val="1"/>
        </dgm:presLayoutVars>
      </dgm:prSet>
      <dgm:spPr/>
    </dgm:pt>
    <dgm:pt modelId="{3A7C6BA8-471F-8F4E-A22B-BDC6699BACB1}" type="pres">
      <dgm:prSet presAssocID="{30374CBB-4DEA-D14F-9264-C9D0BB00A0E7}" presName="sibTrans" presStyleLbl="bgSibTrans2D1" presStyleIdx="11" presStyleCnt="15"/>
      <dgm:spPr/>
    </dgm:pt>
    <dgm:pt modelId="{47408C72-CF12-7E42-8B4B-161D87B8578B}" type="pres">
      <dgm:prSet presAssocID="{9DCB2316-DE8E-1B4F-9466-614841DF9868}" presName="compNode" presStyleCnt="0"/>
      <dgm:spPr/>
    </dgm:pt>
    <dgm:pt modelId="{89663084-B0B7-0D4C-8552-A24924FF5FB4}" type="pres">
      <dgm:prSet presAssocID="{9DCB2316-DE8E-1B4F-9466-614841DF9868}" presName="dummyConnPt" presStyleCnt="0"/>
      <dgm:spPr/>
    </dgm:pt>
    <dgm:pt modelId="{2857B939-C104-C549-AC39-4106DE2F1025}" type="pres">
      <dgm:prSet presAssocID="{9DCB2316-DE8E-1B4F-9466-614841DF9868}" presName="node" presStyleLbl="node1" presStyleIdx="12" presStyleCnt="16">
        <dgm:presLayoutVars>
          <dgm:bulletEnabled val="1"/>
        </dgm:presLayoutVars>
      </dgm:prSet>
      <dgm:spPr/>
    </dgm:pt>
    <dgm:pt modelId="{E4026820-7304-4A47-8C14-71F76C4A3B30}" type="pres">
      <dgm:prSet presAssocID="{F4677B67-A6C2-4741-B8D5-0EA058D19D24}" presName="sibTrans" presStyleLbl="bgSibTrans2D1" presStyleIdx="12" presStyleCnt="15"/>
      <dgm:spPr/>
    </dgm:pt>
    <dgm:pt modelId="{B6D066E7-D15D-044E-BA0A-1E8E055C81E4}" type="pres">
      <dgm:prSet presAssocID="{1955A397-EF37-9147-9B4B-ADDC7D56A2D9}" presName="compNode" presStyleCnt="0"/>
      <dgm:spPr/>
    </dgm:pt>
    <dgm:pt modelId="{32978C6A-2526-FF48-B950-601C1A49E1EE}" type="pres">
      <dgm:prSet presAssocID="{1955A397-EF37-9147-9B4B-ADDC7D56A2D9}" presName="dummyConnPt" presStyleCnt="0"/>
      <dgm:spPr/>
    </dgm:pt>
    <dgm:pt modelId="{4EA0D681-C67A-E54F-98BE-4DA41E21EDA8}" type="pres">
      <dgm:prSet presAssocID="{1955A397-EF37-9147-9B4B-ADDC7D56A2D9}" presName="node" presStyleLbl="node1" presStyleIdx="13" presStyleCnt="16">
        <dgm:presLayoutVars>
          <dgm:bulletEnabled val="1"/>
        </dgm:presLayoutVars>
      </dgm:prSet>
      <dgm:spPr/>
    </dgm:pt>
    <dgm:pt modelId="{C39EADCD-52CB-E348-8DC0-611916F2CAE8}" type="pres">
      <dgm:prSet presAssocID="{2C7F9B2F-5C28-D448-9507-31408D527F6C}" presName="sibTrans" presStyleLbl="bgSibTrans2D1" presStyleIdx="13" presStyleCnt="15"/>
      <dgm:spPr/>
    </dgm:pt>
    <dgm:pt modelId="{9F89908B-1AF4-784F-8915-987415C48DB4}" type="pres">
      <dgm:prSet presAssocID="{B3E95FD4-EE04-174F-877C-EA4305260347}" presName="compNode" presStyleCnt="0"/>
      <dgm:spPr/>
    </dgm:pt>
    <dgm:pt modelId="{626920B8-88CE-DD47-8F6F-BB2948AAEE00}" type="pres">
      <dgm:prSet presAssocID="{B3E95FD4-EE04-174F-877C-EA4305260347}" presName="dummyConnPt" presStyleCnt="0"/>
      <dgm:spPr/>
    </dgm:pt>
    <dgm:pt modelId="{75D30D58-0381-5743-8F00-D67308C23D1C}" type="pres">
      <dgm:prSet presAssocID="{B3E95FD4-EE04-174F-877C-EA4305260347}" presName="node" presStyleLbl="node1" presStyleIdx="14" presStyleCnt="16">
        <dgm:presLayoutVars>
          <dgm:bulletEnabled val="1"/>
        </dgm:presLayoutVars>
      </dgm:prSet>
      <dgm:spPr/>
    </dgm:pt>
    <dgm:pt modelId="{48EA463E-7EE7-1F41-90C0-97ACDCA6A2EF}" type="pres">
      <dgm:prSet presAssocID="{94D75CC1-3A2F-8649-AA7C-1DD41E21D0E2}" presName="sibTrans" presStyleLbl="bgSibTrans2D1" presStyleIdx="14" presStyleCnt="15"/>
      <dgm:spPr/>
    </dgm:pt>
    <dgm:pt modelId="{40BA8C71-AD42-D140-A2B6-CDBF2BEC1038}" type="pres">
      <dgm:prSet presAssocID="{5D33D29F-5B11-C44C-9396-A4CBC37E9CCB}" presName="compNode" presStyleCnt="0"/>
      <dgm:spPr/>
    </dgm:pt>
    <dgm:pt modelId="{9D81CE08-F493-C343-8293-FF264FD106E4}" type="pres">
      <dgm:prSet presAssocID="{5D33D29F-5B11-C44C-9396-A4CBC37E9CCB}" presName="dummyConnPt" presStyleCnt="0"/>
      <dgm:spPr/>
    </dgm:pt>
    <dgm:pt modelId="{043A96D1-93A0-0041-8735-5D38A228DD9A}" type="pres">
      <dgm:prSet presAssocID="{5D33D29F-5B11-C44C-9396-A4CBC37E9CCB}" presName="node" presStyleLbl="node1" presStyleIdx="15" presStyleCnt="16">
        <dgm:presLayoutVars>
          <dgm:bulletEnabled val="1"/>
        </dgm:presLayoutVars>
      </dgm:prSet>
      <dgm:spPr/>
    </dgm:pt>
  </dgm:ptLst>
  <dgm:cxnLst>
    <dgm:cxn modelId="{2CA13501-5BB5-374A-A3A4-F81D78F6A7CC}" srcId="{20B312E1-C28A-7346-BD91-BC195F6D0C7A}" destId="{1404253A-BC81-2646-BD8F-A2754DE4E567}" srcOrd="7" destOrd="0" parTransId="{33A6AF08-6DE7-5547-8F73-4B1E9BC9CA5D}" sibTransId="{F2E0545B-49AA-8B49-8FDA-D9722CD979D2}"/>
    <dgm:cxn modelId="{87866601-9E6F-1B41-8055-45F2CB63C5DC}" srcId="{20B312E1-C28A-7346-BD91-BC195F6D0C7A}" destId="{F8354814-1B91-AB43-95B6-C8FC44CB9A59}" srcOrd="9" destOrd="0" parTransId="{5E779D41-D8E9-B14C-96B7-0107EDB0916D}" sibTransId="{5A16C462-8F9F-EE40-8BE1-BB189C57416B}"/>
    <dgm:cxn modelId="{C3699010-FE8C-44DD-A787-7073066B16EF}" type="presOf" srcId="{DD96BA7F-0547-3D44-B3A1-E6CA1DD3B000}" destId="{77CEED49-2A1B-5949-8DC5-ABFBA8C310DD}" srcOrd="0" destOrd="0" presId="urn:microsoft.com/office/officeart/2005/8/layout/bProcess4"/>
    <dgm:cxn modelId="{F59BE112-8634-461F-A841-838EF43E4C61}" type="presOf" srcId="{90781456-99CB-7B4E-AD05-81F362A3E71E}" destId="{F5715FE2-C30B-384F-B46F-9CDF2C184168}" srcOrd="0" destOrd="0" presId="urn:microsoft.com/office/officeart/2005/8/layout/bProcess4"/>
    <dgm:cxn modelId="{4769041D-67FB-294D-8E45-7F47E080D9B0}" srcId="{20B312E1-C28A-7346-BD91-BC195F6D0C7A}" destId="{FC091881-16DD-0D42-85C2-C41A1E70B812}" srcOrd="5" destOrd="0" parTransId="{48019F67-0F7F-044A-B508-49CBA3EAA865}" sibTransId="{F199DCC2-4A37-5D4A-B851-EC5FF5A86C0A}"/>
    <dgm:cxn modelId="{9ED2211F-B3FD-4E32-A858-470810B9B266}" type="presOf" srcId="{F9AD52D9-D20B-F44B-998F-D37A81401193}" destId="{8EE5A619-1A3E-7D4F-9190-D067E60153AB}" srcOrd="0" destOrd="0" presId="urn:microsoft.com/office/officeart/2005/8/layout/bProcess4"/>
    <dgm:cxn modelId="{7D43A033-4BE0-304C-AD17-1A12ED3826CF}" srcId="{20B312E1-C28A-7346-BD91-BC195F6D0C7A}" destId="{B80AF60E-6474-224F-A1E1-29B3185811C1}" srcOrd="3" destOrd="0" parTransId="{7BDABC29-3A15-D244-B3C4-B46E87E6421E}" sibTransId="{C7CCFD9B-9E61-A64E-BBA7-B0D6A684C30B}"/>
    <dgm:cxn modelId="{16BA1637-6ECD-4E88-A842-55AC58011CD0}" type="presOf" srcId="{15933656-AF80-304D-A9A2-50BE29D54A01}" destId="{832B0166-E305-B544-805B-FF65536D1642}" srcOrd="0" destOrd="0" presId="urn:microsoft.com/office/officeart/2005/8/layout/bProcess4"/>
    <dgm:cxn modelId="{FEFEF338-BA5F-C644-8223-E955359C134E}" srcId="{20B312E1-C28A-7346-BD91-BC195F6D0C7A}" destId="{9DCB2316-DE8E-1B4F-9466-614841DF9868}" srcOrd="12" destOrd="0" parTransId="{742FFA34-F3D6-214F-971D-E568068FDCF9}" sibTransId="{F4677B67-A6C2-4741-B8D5-0EA058D19D24}"/>
    <dgm:cxn modelId="{AFA3633C-C846-4BD5-A994-1A3B4185F455}" type="presOf" srcId="{9DCB2316-DE8E-1B4F-9466-614841DF9868}" destId="{2857B939-C104-C549-AC39-4106DE2F1025}" srcOrd="0" destOrd="0" presId="urn:microsoft.com/office/officeart/2005/8/layout/bProcess4"/>
    <dgm:cxn modelId="{7473A33D-ADD2-42A4-9B49-C5A5458FFD6A}" type="presOf" srcId="{F199DCC2-4A37-5D4A-B851-EC5FF5A86C0A}" destId="{7EA6FF15-D41B-B249-BE89-B040540C5F28}" srcOrd="0" destOrd="0" presId="urn:microsoft.com/office/officeart/2005/8/layout/bProcess4"/>
    <dgm:cxn modelId="{9D074861-C5D7-4652-8253-290807CE191F}" type="presOf" srcId="{1955A397-EF37-9147-9B4B-ADDC7D56A2D9}" destId="{4EA0D681-C67A-E54F-98BE-4DA41E21EDA8}" srcOrd="0" destOrd="0" presId="urn:microsoft.com/office/officeart/2005/8/layout/bProcess4"/>
    <dgm:cxn modelId="{46EC4162-3636-4A4B-A9B8-5D74F5170BB1}" type="presOf" srcId="{6F7DCA1E-AE37-3640-9E1A-F1743266BEB4}" destId="{BBE89601-E707-6C45-873F-871C6D749757}" srcOrd="0" destOrd="0" presId="urn:microsoft.com/office/officeart/2005/8/layout/bProcess4"/>
    <dgm:cxn modelId="{ECF35642-F5BF-1F4A-AF21-270CE581335A}" srcId="{20B312E1-C28A-7346-BD91-BC195F6D0C7A}" destId="{56E7C0DD-6D91-804D-B8CF-A3B09679CFBC}" srcOrd="11" destOrd="0" parTransId="{62B15771-601F-1B4B-8F60-F6A1B6FAEBCA}" sibTransId="{30374CBB-4DEA-D14F-9264-C9D0BB00A0E7}"/>
    <dgm:cxn modelId="{64FC6D43-460A-45D4-945B-B31BF1855B0D}" type="presOf" srcId="{4FCD5A47-BC6F-0E47-AD81-CF4278092AF4}" destId="{DAF08DAF-C8B4-F84B-97B2-03E223073602}" srcOrd="0" destOrd="0" presId="urn:microsoft.com/office/officeart/2005/8/layout/bProcess4"/>
    <dgm:cxn modelId="{6B496056-E0FF-4B9A-A9C7-7B2E1AEEF638}" type="presOf" srcId="{20B312E1-C28A-7346-BD91-BC195F6D0C7A}" destId="{95CCFAEC-3466-8543-A48A-030F2347AE79}" srcOrd="0" destOrd="0" presId="urn:microsoft.com/office/officeart/2005/8/layout/bProcess4"/>
    <dgm:cxn modelId="{C77BC17B-59C7-40BA-9388-243DF67684F9}" type="presOf" srcId="{56E7C0DD-6D91-804D-B8CF-A3B09679CFBC}" destId="{D7CC3384-8CDE-7245-A380-8F6C240A2BF8}" srcOrd="0" destOrd="0" presId="urn:microsoft.com/office/officeart/2005/8/layout/bProcess4"/>
    <dgm:cxn modelId="{C3845E7C-2117-4073-9555-26C70B2F2BBA}" type="presOf" srcId="{531D69F4-07F1-6E43-A101-CA588B99CA64}" destId="{388546E6-1DD3-9C40-9823-056DDA564701}" srcOrd="0" destOrd="0" presId="urn:microsoft.com/office/officeart/2005/8/layout/bProcess4"/>
    <dgm:cxn modelId="{A2CD2A81-B7D7-406A-BB95-AEEF077C0543}" type="presOf" srcId="{F4677B67-A6C2-4741-B8D5-0EA058D19D24}" destId="{E4026820-7304-4A47-8C14-71F76C4A3B30}" srcOrd="0" destOrd="0" presId="urn:microsoft.com/office/officeart/2005/8/layout/bProcess4"/>
    <dgm:cxn modelId="{D4656C89-FBD2-4A07-B557-C254FE8C7A79}" type="presOf" srcId="{B80AF60E-6474-224F-A1E1-29B3185811C1}" destId="{C56B7143-F652-8242-8E45-EA2B4BE1D72C}" srcOrd="0" destOrd="0" presId="urn:microsoft.com/office/officeart/2005/8/layout/bProcess4"/>
    <dgm:cxn modelId="{E9EBB892-11F0-4D7B-8DA4-522F2F603423}" type="presOf" srcId="{F2E0545B-49AA-8B49-8FDA-D9722CD979D2}" destId="{45BAC0B7-FBCC-0D46-A38A-A0E26B0023BC}" srcOrd="0" destOrd="0" presId="urn:microsoft.com/office/officeart/2005/8/layout/bProcess4"/>
    <dgm:cxn modelId="{F5E05393-4A33-4E36-9D19-CC4EDB2EEAC3}" type="presOf" srcId="{E034C86B-221C-BF4C-ABEC-B2123396E3BB}" destId="{C3DC626C-EC13-6B49-AFAB-6D907FA041C4}" srcOrd="0" destOrd="0" presId="urn:microsoft.com/office/officeart/2005/8/layout/bProcess4"/>
    <dgm:cxn modelId="{03CE6395-1522-49A0-BED3-299812855C3D}" type="presOf" srcId="{FC091881-16DD-0D42-85C2-C41A1E70B812}" destId="{FF7CA010-3DE0-5D41-9DC8-02572864F92A}" srcOrd="0" destOrd="0" presId="urn:microsoft.com/office/officeart/2005/8/layout/bProcess4"/>
    <dgm:cxn modelId="{D01E50A2-267F-4DFF-837F-229E40C66C0E}" type="presOf" srcId="{0BF04621-5EEA-F846-8E11-DCEE6FD78089}" destId="{573ABD99-9659-2742-8DF0-B085AAE68D50}" srcOrd="0" destOrd="0" presId="urn:microsoft.com/office/officeart/2005/8/layout/bProcess4"/>
    <dgm:cxn modelId="{7751D2A3-A4C2-7C42-A300-1519F9AED357}" srcId="{20B312E1-C28A-7346-BD91-BC195F6D0C7A}" destId="{5D33D29F-5B11-C44C-9396-A4CBC37E9CCB}" srcOrd="15" destOrd="0" parTransId="{6128DD7F-E575-514B-9642-EAD3FE54CD39}" sibTransId="{C2705855-A00B-9D43-8CD5-EE546E5BE6DA}"/>
    <dgm:cxn modelId="{F0D5F4AE-BF7B-4BD4-A79D-C937C13D57C4}" type="presOf" srcId="{C7CCFD9B-9E61-A64E-BBA7-B0D6A684C30B}" destId="{3BA1665D-6944-FC40-B65E-F02F3C31C4C3}" srcOrd="0" destOrd="0" presId="urn:microsoft.com/office/officeart/2005/8/layout/bProcess4"/>
    <dgm:cxn modelId="{5DFF76B8-5387-4650-84B2-832457536CDA}" type="presOf" srcId="{30374CBB-4DEA-D14F-9264-C9D0BB00A0E7}" destId="{3A7C6BA8-471F-8F4E-A22B-BDC6699BACB1}" srcOrd="0" destOrd="0" presId="urn:microsoft.com/office/officeart/2005/8/layout/bProcess4"/>
    <dgm:cxn modelId="{0E8E96C1-C6D0-A64F-900E-9300AADA4648}" srcId="{20B312E1-C28A-7346-BD91-BC195F6D0C7A}" destId="{0BF04621-5EEA-F846-8E11-DCEE6FD78089}" srcOrd="8" destOrd="0" parTransId="{4454E6A2-7D5A-FB46-A0B4-B167B38C32D5}" sibTransId="{4FCD5A47-BC6F-0E47-AD81-CF4278092AF4}"/>
    <dgm:cxn modelId="{2365B2C1-B96C-4F16-A412-C160B142C6F3}" type="presOf" srcId="{305A3A2D-68D7-0548-8616-C8A97A7E1BAD}" destId="{62591B65-B59A-0B47-B5A1-A26C2E72A0C3}" srcOrd="0" destOrd="0" presId="urn:microsoft.com/office/officeart/2005/8/layout/bProcess4"/>
    <dgm:cxn modelId="{5B779DC2-792B-4645-A254-9A06799F556C}" srcId="{20B312E1-C28A-7346-BD91-BC195F6D0C7A}" destId="{15933656-AF80-304D-A9A2-50BE29D54A01}" srcOrd="4" destOrd="0" parTransId="{92BD12D2-D8B0-AC46-9C95-3BE3093216D9}" sibTransId="{C2EE05F3-7B04-4B44-8331-10E6A58D5FAD}"/>
    <dgm:cxn modelId="{2AC7F9C2-5B4D-454C-82A9-5D6D2B34D0AE}" type="presOf" srcId="{A218B62C-D001-3443-95EC-49773FC577E4}" destId="{FEEFBB47-9437-5849-B3A7-B7250BD54A37}" srcOrd="0" destOrd="0" presId="urn:microsoft.com/office/officeart/2005/8/layout/bProcess4"/>
    <dgm:cxn modelId="{EA747FC3-7C22-48EC-962B-3394F8BAA804}" type="presOf" srcId="{94D75CC1-3A2F-8649-AA7C-1DD41E21D0E2}" destId="{48EA463E-7EE7-1F41-90C0-97ACDCA6A2EF}" srcOrd="0" destOrd="0" presId="urn:microsoft.com/office/officeart/2005/8/layout/bProcess4"/>
    <dgm:cxn modelId="{68A28FD0-590E-42DD-9CC6-4331378B5FA0}" type="presOf" srcId="{5D33D29F-5B11-C44C-9396-A4CBC37E9CCB}" destId="{043A96D1-93A0-0041-8735-5D38A228DD9A}" srcOrd="0" destOrd="0" presId="urn:microsoft.com/office/officeart/2005/8/layout/bProcess4"/>
    <dgm:cxn modelId="{651BF8D0-2308-4BCF-A51C-295ED0D210CD}" type="presOf" srcId="{C2EE05F3-7B04-4B44-8331-10E6A58D5FAD}" destId="{87564D64-8B31-3441-9B78-F98C8461793D}" srcOrd="0" destOrd="0" presId="urn:microsoft.com/office/officeart/2005/8/layout/bProcess4"/>
    <dgm:cxn modelId="{FA5D46D1-2B70-5849-B125-7B18380B1497}" srcId="{20B312E1-C28A-7346-BD91-BC195F6D0C7A}" destId="{305A3A2D-68D7-0548-8616-C8A97A7E1BAD}" srcOrd="6" destOrd="0" parTransId="{8225BD1C-EEFF-EB46-AC37-2229603B29A2}" sibTransId="{E034C86B-221C-BF4C-ABEC-B2123396E3BB}"/>
    <dgm:cxn modelId="{18EACAD1-E295-4584-B8AB-5BC10EFE71A0}" type="presOf" srcId="{0C6FFDBB-0F64-CE4E-A014-1E2270438EE0}" destId="{9FB20444-DB8E-2642-B3D0-AA1969E7C70B}" srcOrd="0" destOrd="0" presId="urn:microsoft.com/office/officeart/2005/8/layout/bProcess4"/>
    <dgm:cxn modelId="{349571DF-8EA5-45AE-AFFF-195E5A9DCF0A}" type="presOf" srcId="{1404253A-BC81-2646-BD8F-A2754DE4E567}" destId="{3095FE0B-3248-774C-BB48-7F4EAFC8CC07}" srcOrd="0" destOrd="0" presId="urn:microsoft.com/office/officeart/2005/8/layout/bProcess4"/>
    <dgm:cxn modelId="{AE1352E2-94D0-F045-8EB4-082126522E8A}" srcId="{20B312E1-C28A-7346-BD91-BC195F6D0C7A}" destId="{6F7DCA1E-AE37-3640-9E1A-F1743266BEB4}" srcOrd="2" destOrd="0" parTransId="{05513CB2-B55D-244D-9799-2C466F2412FF}" sibTransId="{90781456-99CB-7B4E-AD05-81F362A3E71E}"/>
    <dgm:cxn modelId="{6EA3D4E6-47AA-435E-8603-A49B2BDE4AAA}" type="presOf" srcId="{5A16C462-8F9F-EE40-8BE1-BB189C57416B}" destId="{BDA91756-8F55-F64A-996A-9074D6174FD0}" srcOrd="0" destOrd="0" presId="urn:microsoft.com/office/officeart/2005/8/layout/bProcess4"/>
    <dgm:cxn modelId="{1868EBEE-C331-4F47-8388-067CA899368E}" type="presOf" srcId="{2C7F9B2F-5C28-D448-9507-31408D527F6C}" destId="{C39EADCD-52CB-E348-8DC0-611916F2CAE8}" srcOrd="0" destOrd="0" presId="urn:microsoft.com/office/officeart/2005/8/layout/bProcess4"/>
    <dgm:cxn modelId="{257255F1-83F4-5944-9E40-B032D572D389}" srcId="{20B312E1-C28A-7346-BD91-BC195F6D0C7A}" destId="{A218B62C-D001-3443-95EC-49773FC577E4}" srcOrd="1" destOrd="0" parTransId="{14FFCE05-4420-E446-BBEA-88DD02C99DAC}" sibTransId="{F9AD52D9-D20B-F44B-998F-D37A81401193}"/>
    <dgm:cxn modelId="{2D9F73F2-380F-7F49-B116-3E44E5EE71F2}" srcId="{20B312E1-C28A-7346-BD91-BC195F6D0C7A}" destId="{DC15337B-2CD0-E840-8BE1-F960E843CC60}" srcOrd="10" destOrd="0" parTransId="{7CFCC82F-BE97-EB46-85FD-7ABB9EEC1B94}" sibTransId="{531D69F4-07F1-6E43-A101-CA588B99CA64}"/>
    <dgm:cxn modelId="{CCA556FA-D835-2B40-B638-8F1008D69E19}" srcId="{20B312E1-C28A-7346-BD91-BC195F6D0C7A}" destId="{1955A397-EF37-9147-9B4B-ADDC7D56A2D9}" srcOrd="13" destOrd="0" parTransId="{24A45C39-9494-7541-BF4F-D14578C2D7A0}" sibTransId="{2C7F9B2F-5C28-D448-9507-31408D527F6C}"/>
    <dgm:cxn modelId="{91C2CFFC-7691-4EC3-8534-356C4EE1B64F}" type="presOf" srcId="{DC15337B-2CD0-E840-8BE1-F960E843CC60}" destId="{ED03CF4B-107C-CC4C-8D29-E255C992B449}" srcOrd="0" destOrd="0" presId="urn:microsoft.com/office/officeart/2005/8/layout/bProcess4"/>
    <dgm:cxn modelId="{9399E9FC-8BD3-4B41-B617-BF1B5F6C703A}" type="presOf" srcId="{F8354814-1B91-AB43-95B6-C8FC44CB9A59}" destId="{94ECA9A6-0D10-7842-84EB-45B013ACF50E}" srcOrd="0" destOrd="0" presId="urn:microsoft.com/office/officeart/2005/8/layout/bProcess4"/>
    <dgm:cxn modelId="{AE4FCFFD-147A-4B4E-8D37-126E02323EAA}" srcId="{20B312E1-C28A-7346-BD91-BC195F6D0C7A}" destId="{0C6FFDBB-0F64-CE4E-A014-1E2270438EE0}" srcOrd="0" destOrd="0" parTransId="{E544916F-83F2-A048-A652-E135092ADA06}" sibTransId="{DD96BA7F-0547-3D44-B3A1-E6CA1DD3B000}"/>
    <dgm:cxn modelId="{72F5EDFD-A400-DB4A-AC80-AF198A29E51E}" srcId="{20B312E1-C28A-7346-BD91-BC195F6D0C7A}" destId="{B3E95FD4-EE04-174F-877C-EA4305260347}" srcOrd="14" destOrd="0" parTransId="{93B8268D-E9FB-D644-8F4C-F388DA173B65}" sibTransId="{94D75CC1-3A2F-8649-AA7C-1DD41E21D0E2}"/>
    <dgm:cxn modelId="{246708FE-1ECB-4BDB-B221-7EE97A31FDEC}" type="presOf" srcId="{B3E95FD4-EE04-174F-877C-EA4305260347}" destId="{75D30D58-0381-5743-8F00-D67308C23D1C}" srcOrd="0" destOrd="0" presId="urn:microsoft.com/office/officeart/2005/8/layout/bProcess4"/>
    <dgm:cxn modelId="{CBD2453C-5B3F-4095-8257-5E02A0DCBA3F}" type="presParOf" srcId="{95CCFAEC-3466-8543-A48A-030F2347AE79}" destId="{277BF2D0-845C-4344-B68A-367CB023B9F8}" srcOrd="0" destOrd="0" presId="urn:microsoft.com/office/officeart/2005/8/layout/bProcess4"/>
    <dgm:cxn modelId="{332CD54E-89CA-4C02-8346-4FAA0B19ECB9}" type="presParOf" srcId="{277BF2D0-845C-4344-B68A-367CB023B9F8}" destId="{875AF93C-6966-5647-8AB1-8CF5DFBD3F81}" srcOrd="0" destOrd="0" presId="urn:microsoft.com/office/officeart/2005/8/layout/bProcess4"/>
    <dgm:cxn modelId="{57E6D8B6-9569-40EB-8966-4CD478FD4210}" type="presParOf" srcId="{277BF2D0-845C-4344-B68A-367CB023B9F8}" destId="{9FB20444-DB8E-2642-B3D0-AA1969E7C70B}" srcOrd="1" destOrd="0" presId="urn:microsoft.com/office/officeart/2005/8/layout/bProcess4"/>
    <dgm:cxn modelId="{170A60EC-FA83-489F-97B6-019FF67B5039}" type="presParOf" srcId="{95CCFAEC-3466-8543-A48A-030F2347AE79}" destId="{77CEED49-2A1B-5949-8DC5-ABFBA8C310DD}" srcOrd="1" destOrd="0" presId="urn:microsoft.com/office/officeart/2005/8/layout/bProcess4"/>
    <dgm:cxn modelId="{DD8FEB7B-3A30-466F-A704-1DF61BF79546}" type="presParOf" srcId="{95CCFAEC-3466-8543-A48A-030F2347AE79}" destId="{1BF72939-A647-9648-93A6-A614875DF5CE}" srcOrd="2" destOrd="0" presId="urn:microsoft.com/office/officeart/2005/8/layout/bProcess4"/>
    <dgm:cxn modelId="{0F81A376-6984-400D-ABF7-D0D8F26A16C6}" type="presParOf" srcId="{1BF72939-A647-9648-93A6-A614875DF5CE}" destId="{FBD823E7-A662-AF49-9067-5748BB6D9A96}" srcOrd="0" destOrd="0" presId="urn:microsoft.com/office/officeart/2005/8/layout/bProcess4"/>
    <dgm:cxn modelId="{7BF49E31-13B8-4375-8184-269369FFF654}" type="presParOf" srcId="{1BF72939-A647-9648-93A6-A614875DF5CE}" destId="{FEEFBB47-9437-5849-B3A7-B7250BD54A37}" srcOrd="1" destOrd="0" presId="urn:microsoft.com/office/officeart/2005/8/layout/bProcess4"/>
    <dgm:cxn modelId="{BBE91DA2-8D5C-4FA4-916D-EC4508E6B793}" type="presParOf" srcId="{95CCFAEC-3466-8543-A48A-030F2347AE79}" destId="{8EE5A619-1A3E-7D4F-9190-D067E60153AB}" srcOrd="3" destOrd="0" presId="urn:microsoft.com/office/officeart/2005/8/layout/bProcess4"/>
    <dgm:cxn modelId="{10B5869D-A552-4748-8CCF-31A5FD5AF690}" type="presParOf" srcId="{95CCFAEC-3466-8543-A48A-030F2347AE79}" destId="{14C025CF-0C24-5F45-ABFC-837DCF6FC9EC}" srcOrd="4" destOrd="0" presId="urn:microsoft.com/office/officeart/2005/8/layout/bProcess4"/>
    <dgm:cxn modelId="{09672C49-6B4F-4BED-A328-5D1796B6B060}" type="presParOf" srcId="{14C025CF-0C24-5F45-ABFC-837DCF6FC9EC}" destId="{5975EF36-2859-2841-8207-5D4794DD8682}" srcOrd="0" destOrd="0" presId="urn:microsoft.com/office/officeart/2005/8/layout/bProcess4"/>
    <dgm:cxn modelId="{1D594269-79E8-4B7E-8197-6A4BA91F3054}" type="presParOf" srcId="{14C025CF-0C24-5F45-ABFC-837DCF6FC9EC}" destId="{BBE89601-E707-6C45-873F-871C6D749757}" srcOrd="1" destOrd="0" presId="urn:microsoft.com/office/officeart/2005/8/layout/bProcess4"/>
    <dgm:cxn modelId="{C4B7E59E-A36A-49A7-B304-DB8601E933C1}" type="presParOf" srcId="{95CCFAEC-3466-8543-A48A-030F2347AE79}" destId="{F5715FE2-C30B-384F-B46F-9CDF2C184168}" srcOrd="5" destOrd="0" presId="urn:microsoft.com/office/officeart/2005/8/layout/bProcess4"/>
    <dgm:cxn modelId="{12D2F5EF-9C92-4490-9737-71054FF8EA1C}" type="presParOf" srcId="{95CCFAEC-3466-8543-A48A-030F2347AE79}" destId="{D4217CCD-1F41-AA4C-83A7-189513AE6C0E}" srcOrd="6" destOrd="0" presId="urn:microsoft.com/office/officeart/2005/8/layout/bProcess4"/>
    <dgm:cxn modelId="{1C499596-72B3-40A5-9ABD-BE047EB8EFB0}" type="presParOf" srcId="{D4217CCD-1F41-AA4C-83A7-189513AE6C0E}" destId="{FFD94457-4A3B-204F-BF84-EEECBAF480F8}" srcOrd="0" destOrd="0" presId="urn:microsoft.com/office/officeart/2005/8/layout/bProcess4"/>
    <dgm:cxn modelId="{DE78AF70-0D49-424B-9227-E7054639BCC6}" type="presParOf" srcId="{D4217CCD-1F41-AA4C-83A7-189513AE6C0E}" destId="{C56B7143-F652-8242-8E45-EA2B4BE1D72C}" srcOrd="1" destOrd="0" presId="urn:microsoft.com/office/officeart/2005/8/layout/bProcess4"/>
    <dgm:cxn modelId="{1525A328-3DC6-45D7-8DAC-23FB1F278F69}" type="presParOf" srcId="{95CCFAEC-3466-8543-A48A-030F2347AE79}" destId="{3BA1665D-6944-FC40-B65E-F02F3C31C4C3}" srcOrd="7" destOrd="0" presId="urn:microsoft.com/office/officeart/2005/8/layout/bProcess4"/>
    <dgm:cxn modelId="{D8255087-1FD5-4CC8-8A56-0101F03EF5B9}" type="presParOf" srcId="{95CCFAEC-3466-8543-A48A-030F2347AE79}" destId="{8E5E3389-0180-C944-AB5E-1FD7F9E8AC8D}" srcOrd="8" destOrd="0" presId="urn:microsoft.com/office/officeart/2005/8/layout/bProcess4"/>
    <dgm:cxn modelId="{983FFF83-4B77-436C-931D-2F675F9C3C81}" type="presParOf" srcId="{8E5E3389-0180-C944-AB5E-1FD7F9E8AC8D}" destId="{C87E5A0E-6C8A-9D4C-9364-0FA0EAC3C0F0}" srcOrd="0" destOrd="0" presId="urn:microsoft.com/office/officeart/2005/8/layout/bProcess4"/>
    <dgm:cxn modelId="{0A8FDE27-CE93-44ED-9A88-A1CCE6B5A2D8}" type="presParOf" srcId="{8E5E3389-0180-C944-AB5E-1FD7F9E8AC8D}" destId="{832B0166-E305-B544-805B-FF65536D1642}" srcOrd="1" destOrd="0" presId="urn:microsoft.com/office/officeart/2005/8/layout/bProcess4"/>
    <dgm:cxn modelId="{8E979E8C-A482-4A18-A99B-4AA864FB6EA5}" type="presParOf" srcId="{95CCFAEC-3466-8543-A48A-030F2347AE79}" destId="{87564D64-8B31-3441-9B78-F98C8461793D}" srcOrd="9" destOrd="0" presId="urn:microsoft.com/office/officeart/2005/8/layout/bProcess4"/>
    <dgm:cxn modelId="{522A0758-EF5F-4173-A7D6-7A136CCAFC70}" type="presParOf" srcId="{95CCFAEC-3466-8543-A48A-030F2347AE79}" destId="{D4C141BF-F0E5-C64A-A014-DD52001EB601}" srcOrd="10" destOrd="0" presId="urn:microsoft.com/office/officeart/2005/8/layout/bProcess4"/>
    <dgm:cxn modelId="{6DC17511-E124-4653-A7D6-0A0C867C270B}" type="presParOf" srcId="{D4C141BF-F0E5-C64A-A014-DD52001EB601}" destId="{712614F0-0C2A-1740-8685-5768E50E8557}" srcOrd="0" destOrd="0" presId="urn:microsoft.com/office/officeart/2005/8/layout/bProcess4"/>
    <dgm:cxn modelId="{53DAEC27-F765-4819-83A5-1E2D2F316E13}" type="presParOf" srcId="{D4C141BF-F0E5-C64A-A014-DD52001EB601}" destId="{FF7CA010-3DE0-5D41-9DC8-02572864F92A}" srcOrd="1" destOrd="0" presId="urn:microsoft.com/office/officeart/2005/8/layout/bProcess4"/>
    <dgm:cxn modelId="{AE37FD02-1FFA-49B1-B7F5-822629894D6E}" type="presParOf" srcId="{95CCFAEC-3466-8543-A48A-030F2347AE79}" destId="{7EA6FF15-D41B-B249-BE89-B040540C5F28}" srcOrd="11" destOrd="0" presId="urn:microsoft.com/office/officeart/2005/8/layout/bProcess4"/>
    <dgm:cxn modelId="{08727F2B-7020-4349-9D06-19CE88490210}" type="presParOf" srcId="{95CCFAEC-3466-8543-A48A-030F2347AE79}" destId="{2C3013AF-5F6D-6E4B-A71F-C631FB1F6181}" srcOrd="12" destOrd="0" presId="urn:microsoft.com/office/officeart/2005/8/layout/bProcess4"/>
    <dgm:cxn modelId="{6F3C9C26-31EC-45EC-9C8C-1AA8751F53C4}" type="presParOf" srcId="{2C3013AF-5F6D-6E4B-A71F-C631FB1F6181}" destId="{1BB8B285-8887-1543-9EDC-F167F3CBDFB6}" srcOrd="0" destOrd="0" presId="urn:microsoft.com/office/officeart/2005/8/layout/bProcess4"/>
    <dgm:cxn modelId="{9A2F6AC0-E4AD-463B-9665-1AF93938AA7F}" type="presParOf" srcId="{2C3013AF-5F6D-6E4B-A71F-C631FB1F6181}" destId="{62591B65-B59A-0B47-B5A1-A26C2E72A0C3}" srcOrd="1" destOrd="0" presId="urn:microsoft.com/office/officeart/2005/8/layout/bProcess4"/>
    <dgm:cxn modelId="{C5B1E07D-9ED6-488B-888F-0C864C6A170E}" type="presParOf" srcId="{95CCFAEC-3466-8543-A48A-030F2347AE79}" destId="{C3DC626C-EC13-6B49-AFAB-6D907FA041C4}" srcOrd="13" destOrd="0" presId="urn:microsoft.com/office/officeart/2005/8/layout/bProcess4"/>
    <dgm:cxn modelId="{37889D32-A13A-4278-9EC8-895FE32E5CC5}" type="presParOf" srcId="{95CCFAEC-3466-8543-A48A-030F2347AE79}" destId="{00971D19-165F-E048-A0DC-5F5471B02091}" srcOrd="14" destOrd="0" presId="urn:microsoft.com/office/officeart/2005/8/layout/bProcess4"/>
    <dgm:cxn modelId="{1A9B58BB-6D6C-448C-8855-9969A148786E}" type="presParOf" srcId="{00971D19-165F-E048-A0DC-5F5471B02091}" destId="{6F4B0675-C813-8B48-8EB8-5C9371A46089}" srcOrd="0" destOrd="0" presId="urn:microsoft.com/office/officeart/2005/8/layout/bProcess4"/>
    <dgm:cxn modelId="{C426F9AA-B262-4972-8A18-C264D1884F93}" type="presParOf" srcId="{00971D19-165F-E048-A0DC-5F5471B02091}" destId="{3095FE0B-3248-774C-BB48-7F4EAFC8CC07}" srcOrd="1" destOrd="0" presId="urn:microsoft.com/office/officeart/2005/8/layout/bProcess4"/>
    <dgm:cxn modelId="{8E4D461F-F829-4E28-949F-622B6E158F34}" type="presParOf" srcId="{95CCFAEC-3466-8543-A48A-030F2347AE79}" destId="{45BAC0B7-FBCC-0D46-A38A-A0E26B0023BC}" srcOrd="15" destOrd="0" presId="urn:microsoft.com/office/officeart/2005/8/layout/bProcess4"/>
    <dgm:cxn modelId="{1DC7C1B7-998A-4EAF-B4A3-A554AA911371}" type="presParOf" srcId="{95CCFAEC-3466-8543-A48A-030F2347AE79}" destId="{CED57320-CA01-6049-A500-990D06FD9628}" srcOrd="16" destOrd="0" presId="urn:microsoft.com/office/officeart/2005/8/layout/bProcess4"/>
    <dgm:cxn modelId="{628B6498-2C5F-45BE-975D-1414EC9DC101}" type="presParOf" srcId="{CED57320-CA01-6049-A500-990D06FD9628}" destId="{10F473F0-CD7F-5543-93AC-08C1EEABE000}" srcOrd="0" destOrd="0" presId="urn:microsoft.com/office/officeart/2005/8/layout/bProcess4"/>
    <dgm:cxn modelId="{6AF3176B-E383-43DE-833C-3FE13B5756A1}" type="presParOf" srcId="{CED57320-CA01-6049-A500-990D06FD9628}" destId="{573ABD99-9659-2742-8DF0-B085AAE68D50}" srcOrd="1" destOrd="0" presId="urn:microsoft.com/office/officeart/2005/8/layout/bProcess4"/>
    <dgm:cxn modelId="{3FAAF809-05A6-4347-B00D-00EDF49970FD}" type="presParOf" srcId="{95CCFAEC-3466-8543-A48A-030F2347AE79}" destId="{DAF08DAF-C8B4-F84B-97B2-03E223073602}" srcOrd="17" destOrd="0" presId="urn:microsoft.com/office/officeart/2005/8/layout/bProcess4"/>
    <dgm:cxn modelId="{8C81F1EB-74A2-40DE-BC9D-7AB1DC13F6FC}" type="presParOf" srcId="{95CCFAEC-3466-8543-A48A-030F2347AE79}" destId="{8446A8A8-BD06-2849-81E7-9B3901791F43}" srcOrd="18" destOrd="0" presId="urn:microsoft.com/office/officeart/2005/8/layout/bProcess4"/>
    <dgm:cxn modelId="{BE7B188D-AEB0-437E-88A9-639A7396CD60}" type="presParOf" srcId="{8446A8A8-BD06-2849-81E7-9B3901791F43}" destId="{3EBAF8F9-04D1-D141-8C94-5971351F09DE}" srcOrd="0" destOrd="0" presId="urn:microsoft.com/office/officeart/2005/8/layout/bProcess4"/>
    <dgm:cxn modelId="{C4868AE4-2A84-4996-AD1E-4D697D43A661}" type="presParOf" srcId="{8446A8A8-BD06-2849-81E7-9B3901791F43}" destId="{94ECA9A6-0D10-7842-84EB-45B013ACF50E}" srcOrd="1" destOrd="0" presId="urn:microsoft.com/office/officeart/2005/8/layout/bProcess4"/>
    <dgm:cxn modelId="{52FABBB1-F9EB-4FC2-B7EE-E336A7043043}" type="presParOf" srcId="{95CCFAEC-3466-8543-A48A-030F2347AE79}" destId="{BDA91756-8F55-F64A-996A-9074D6174FD0}" srcOrd="19" destOrd="0" presId="urn:microsoft.com/office/officeart/2005/8/layout/bProcess4"/>
    <dgm:cxn modelId="{04AA6A5A-8E0B-4BE6-AC7C-62BFA29BB778}" type="presParOf" srcId="{95CCFAEC-3466-8543-A48A-030F2347AE79}" destId="{D9AFCA3B-C631-BB4D-86C1-326A462BAD33}" srcOrd="20" destOrd="0" presId="urn:microsoft.com/office/officeart/2005/8/layout/bProcess4"/>
    <dgm:cxn modelId="{5FA3D1CD-7B00-4FA0-9A7A-AFB1451205D5}" type="presParOf" srcId="{D9AFCA3B-C631-BB4D-86C1-326A462BAD33}" destId="{2B0B432D-308F-F946-9F57-F58EA0B9449E}" srcOrd="0" destOrd="0" presId="urn:microsoft.com/office/officeart/2005/8/layout/bProcess4"/>
    <dgm:cxn modelId="{A6B5D035-7BE5-4663-A23A-B05590D4981C}" type="presParOf" srcId="{D9AFCA3B-C631-BB4D-86C1-326A462BAD33}" destId="{ED03CF4B-107C-CC4C-8D29-E255C992B449}" srcOrd="1" destOrd="0" presId="urn:microsoft.com/office/officeart/2005/8/layout/bProcess4"/>
    <dgm:cxn modelId="{22F570F9-655B-41CC-9BC0-5A7288E694CC}" type="presParOf" srcId="{95CCFAEC-3466-8543-A48A-030F2347AE79}" destId="{388546E6-1DD3-9C40-9823-056DDA564701}" srcOrd="21" destOrd="0" presId="urn:microsoft.com/office/officeart/2005/8/layout/bProcess4"/>
    <dgm:cxn modelId="{D76E76A0-1CDD-4000-A2B8-5052FEEFAB97}" type="presParOf" srcId="{95CCFAEC-3466-8543-A48A-030F2347AE79}" destId="{13D557F2-334B-A044-83BB-FB223795178D}" srcOrd="22" destOrd="0" presId="urn:microsoft.com/office/officeart/2005/8/layout/bProcess4"/>
    <dgm:cxn modelId="{AD011A9E-C595-404B-B6BF-B1B32870AC48}" type="presParOf" srcId="{13D557F2-334B-A044-83BB-FB223795178D}" destId="{482D03BB-EF11-BD47-ABF2-7DB3CDDDF714}" srcOrd="0" destOrd="0" presId="urn:microsoft.com/office/officeart/2005/8/layout/bProcess4"/>
    <dgm:cxn modelId="{09E28B58-86F1-4EC3-9D15-4F27170AB099}" type="presParOf" srcId="{13D557F2-334B-A044-83BB-FB223795178D}" destId="{D7CC3384-8CDE-7245-A380-8F6C240A2BF8}" srcOrd="1" destOrd="0" presId="urn:microsoft.com/office/officeart/2005/8/layout/bProcess4"/>
    <dgm:cxn modelId="{553DF3A6-C4A1-42D1-B9CB-593272E46AE2}" type="presParOf" srcId="{95CCFAEC-3466-8543-A48A-030F2347AE79}" destId="{3A7C6BA8-471F-8F4E-A22B-BDC6699BACB1}" srcOrd="23" destOrd="0" presId="urn:microsoft.com/office/officeart/2005/8/layout/bProcess4"/>
    <dgm:cxn modelId="{53D798FC-CD81-4810-84B8-E9C66C190838}" type="presParOf" srcId="{95CCFAEC-3466-8543-A48A-030F2347AE79}" destId="{47408C72-CF12-7E42-8B4B-161D87B8578B}" srcOrd="24" destOrd="0" presId="urn:microsoft.com/office/officeart/2005/8/layout/bProcess4"/>
    <dgm:cxn modelId="{87EF7AD8-CC6A-46F8-8929-C460648DF4E2}" type="presParOf" srcId="{47408C72-CF12-7E42-8B4B-161D87B8578B}" destId="{89663084-B0B7-0D4C-8552-A24924FF5FB4}" srcOrd="0" destOrd="0" presId="urn:microsoft.com/office/officeart/2005/8/layout/bProcess4"/>
    <dgm:cxn modelId="{CD660A5D-6235-4FB6-AD63-A0E3EA30599C}" type="presParOf" srcId="{47408C72-CF12-7E42-8B4B-161D87B8578B}" destId="{2857B939-C104-C549-AC39-4106DE2F1025}" srcOrd="1" destOrd="0" presId="urn:microsoft.com/office/officeart/2005/8/layout/bProcess4"/>
    <dgm:cxn modelId="{6F3D72B0-5DBD-4A40-8AAE-C49F454DD67A}" type="presParOf" srcId="{95CCFAEC-3466-8543-A48A-030F2347AE79}" destId="{E4026820-7304-4A47-8C14-71F76C4A3B30}" srcOrd="25" destOrd="0" presId="urn:microsoft.com/office/officeart/2005/8/layout/bProcess4"/>
    <dgm:cxn modelId="{569B8E47-08AB-4A58-AA70-BC64D0FF845D}" type="presParOf" srcId="{95CCFAEC-3466-8543-A48A-030F2347AE79}" destId="{B6D066E7-D15D-044E-BA0A-1E8E055C81E4}" srcOrd="26" destOrd="0" presId="urn:microsoft.com/office/officeart/2005/8/layout/bProcess4"/>
    <dgm:cxn modelId="{671D38CE-48F3-42FA-A0CB-3C19C8BB8A04}" type="presParOf" srcId="{B6D066E7-D15D-044E-BA0A-1E8E055C81E4}" destId="{32978C6A-2526-FF48-B950-601C1A49E1EE}" srcOrd="0" destOrd="0" presId="urn:microsoft.com/office/officeart/2005/8/layout/bProcess4"/>
    <dgm:cxn modelId="{9AB8EF81-AE33-4F6E-A0BC-0EBB6E8CE519}" type="presParOf" srcId="{B6D066E7-D15D-044E-BA0A-1E8E055C81E4}" destId="{4EA0D681-C67A-E54F-98BE-4DA41E21EDA8}" srcOrd="1" destOrd="0" presId="urn:microsoft.com/office/officeart/2005/8/layout/bProcess4"/>
    <dgm:cxn modelId="{0EDE4DAB-BAB8-4AD7-85FE-132EE68EEE9F}" type="presParOf" srcId="{95CCFAEC-3466-8543-A48A-030F2347AE79}" destId="{C39EADCD-52CB-E348-8DC0-611916F2CAE8}" srcOrd="27" destOrd="0" presId="urn:microsoft.com/office/officeart/2005/8/layout/bProcess4"/>
    <dgm:cxn modelId="{6B3FE544-1541-4F7B-92EF-249BFE2AA1B1}" type="presParOf" srcId="{95CCFAEC-3466-8543-A48A-030F2347AE79}" destId="{9F89908B-1AF4-784F-8915-987415C48DB4}" srcOrd="28" destOrd="0" presId="urn:microsoft.com/office/officeart/2005/8/layout/bProcess4"/>
    <dgm:cxn modelId="{11E8BC16-2B15-4886-9E06-AA1D6AAC5CCB}" type="presParOf" srcId="{9F89908B-1AF4-784F-8915-987415C48DB4}" destId="{626920B8-88CE-DD47-8F6F-BB2948AAEE00}" srcOrd="0" destOrd="0" presId="urn:microsoft.com/office/officeart/2005/8/layout/bProcess4"/>
    <dgm:cxn modelId="{1F295C81-09AB-4951-84CB-9734418EA4DA}" type="presParOf" srcId="{9F89908B-1AF4-784F-8915-987415C48DB4}" destId="{75D30D58-0381-5743-8F00-D67308C23D1C}" srcOrd="1" destOrd="0" presId="urn:microsoft.com/office/officeart/2005/8/layout/bProcess4"/>
    <dgm:cxn modelId="{47910743-1564-44E5-87DB-04F9E1EAA94D}" type="presParOf" srcId="{95CCFAEC-3466-8543-A48A-030F2347AE79}" destId="{48EA463E-7EE7-1F41-90C0-97ACDCA6A2EF}" srcOrd="29" destOrd="0" presId="urn:microsoft.com/office/officeart/2005/8/layout/bProcess4"/>
    <dgm:cxn modelId="{150A159F-DA34-4253-9935-449C301AB416}" type="presParOf" srcId="{95CCFAEC-3466-8543-A48A-030F2347AE79}" destId="{40BA8C71-AD42-D140-A2B6-CDBF2BEC1038}" srcOrd="30" destOrd="0" presId="urn:microsoft.com/office/officeart/2005/8/layout/bProcess4"/>
    <dgm:cxn modelId="{70E4A195-1BB9-4440-A2A9-6DABD3C33F75}" type="presParOf" srcId="{40BA8C71-AD42-D140-A2B6-CDBF2BEC1038}" destId="{9D81CE08-F493-C343-8293-FF264FD106E4}" srcOrd="0" destOrd="0" presId="urn:microsoft.com/office/officeart/2005/8/layout/bProcess4"/>
    <dgm:cxn modelId="{584C0776-E879-4A23-B09C-80144C0DB64B}" type="presParOf" srcId="{40BA8C71-AD42-D140-A2B6-CDBF2BEC1038}" destId="{043A96D1-93A0-0041-8735-5D38A228DD9A}" srcOrd="1" destOrd="0" presId="urn:microsoft.com/office/officeart/2005/8/layout/bProcess4"/>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CEED49-2A1B-5949-8DC5-ABFBA8C310DD}">
      <dsp:nvSpPr>
        <dsp:cNvPr id="0" name=""/>
        <dsp:cNvSpPr/>
      </dsp:nvSpPr>
      <dsp:spPr>
        <a:xfrm rot="5400000">
          <a:off x="-29014" y="624267"/>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9FB20444-DB8E-2642-B3D0-AA1969E7C70B}">
      <dsp:nvSpPr>
        <dsp:cNvPr id="0" name=""/>
        <dsp:cNvSpPr/>
      </dsp:nvSpPr>
      <dsp:spPr>
        <a:xfrm>
          <a:off x="192829" y="223"/>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A complaint is received</a:t>
          </a:r>
        </a:p>
      </dsp:txBody>
      <dsp:txXfrm>
        <a:off x="215790" y="23184"/>
        <a:ext cx="1260684" cy="738041"/>
      </dsp:txXfrm>
    </dsp:sp>
    <dsp:sp modelId="{8EE5A619-1A3E-7D4F-9190-D067E60153AB}">
      <dsp:nvSpPr>
        <dsp:cNvPr id="0" name=""/>
        <dsp:cNvSpPr/>
      </dsp:nvSpPr>
      <dsp:spPr>
        <a:xfrm rot="5400000">
          <a:off x="-29014" y="1604222"/>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FEEFBB47-9437-5849-B3A7-B7250BD54A37}">
      <dsp:nvSpPr>
        <dsp:cNvPr id="0" name=""/>
        <dsp:cNvSpPr/>
      </dsp:nvSpPr>
      <dsp:spPr>
        <a:xfrm>
          <a:off x="192829" y="980178"/>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Is it a verbal or written complaint?</a:t>
          </a:r>
        </a:p>
      </dsp:txBody>
      <dsp:txXfrm>
        <a:off x="215790" y="1003139"/>
        <a:ext cx="1260684" cy="738041"/>
      </dsp:txXfrm>
    </dsp:sp>
    <dsp:sp modelId="{F5715FE2-C30B-384F-B46F-9CDF2C184168}">
      <dsp:nvSpPr>
        <dsp:cNvPr id="0" name=""/>
        <dsp:cNvSpPr/>
      </dsp:nvSpPr>
      <dsp:spPr>
        <a:xfrm rot="5400000">
          <a:off x="-29014" y="2584176"/>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BBE89601-E707-6C45-873F-871C6D749757}">
      <dsp:nvSpPr>
        <dsp:cNvPr id="0" name=""/>
        <dsp:cNvSpPr/>
      </dsp:nvSpPr>
      <dsp:spPr>
        <a:xfrm>
          <a:off x="192829" y="1960132"/>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Verbal - can it be resolved by the team in situ?</a:t>
          </a:r>
        </a:p>
      </dsp:txBody>
      <dsp:txXfrm>
        <a:off x="215790" y="1983093"/>
        <a:ext cx="1260684" cy="738041"/>
      </dsp:txXfrm>
    </dsp:sp>
    <dsp:sp modelId="{3BA1665D-6944-FC40-B65E-F02F3C31C4C3}">
      <dsp:nvSpPr>
        <dsp:cNvPr id="0" name=""/>
        <dsp:cNvSpPr/>
      </dsp:nvSpPr>
      <dsp:spPr>
        <a:xfrm>
          <a:off x="460962" y="3074154"/>
          <a:ext cx="1730974"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C56B7143-F652-8242-8E45-EA2B4BE1D72C}">
      <dsp:nvSpPr>
        <dsp:cNvPr id="0" name=""/>
        <dsp:cNvSpPr/>
      </dsp:nvSpPr>
      <dsp:spPr>
        <a:xfrm>
          <a:off x="192829" y="2940087"/>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Yes?</a:t>
          </a:r>
        </a:p>
      </dsp:txBody>
      <dsp:txXfrm>
        <a:off x="215790" y="2963048"/>
        <a:ext cx="1260684" cy="738041"/>
      </dsp:txXfrm>
    </dsp:sp>
    <dsp:sp modelId="{87564D64-8B31-3441-9B78-F98C8461793D}">
      <dsp:nvSpPr>
        <dsp:cNvPr id="0" name=""/>
        <dsp:cNvSpPr/>
      </dsp:nvSpPr>
      <dsp:spPr>
        <a:xfrm rot="16200000">
          <a:off x="1708771" y="2584176"/>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832B0166-E305-B544-805B-FF65536D1642}">
      <dsp:nvSpPr>
        <dsp:cNvPr id="0" name=""/>
        <dsp:cNvSpPr/>
      </dsp:nvSpPr>
      <dsp:spPr>
        <a:xfrm>
          <a:off x="1930616" y="2940087"/>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Agree a local resolution</a:t>
          </a:r>
        </a:p>
      </dsp:txBody>
      <dsp:txXfrm>
        <a:off x="1953577" y="2963048"/>
        <a:ext cx="1260684" cy="738041"/>
      </dsp:txXfrm>
    </dsp:sp>
    <dsp:sp modelId="{7EA6FF15-D41B-B249-BE89-B040540C5F28}">
      <dsp:nvSpPr>
        <dsp:cNvPr id="0" name=""/>
        <dsp:cNvSpPr/>
      </dsp:nvSpPr>
      <dsp:spPr>
        <a:xfrm rot="16200000">
          <a:off x="1708771" y="1604222"/>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FF7CA010-3DE0-5D41-9DC8-02572864F92A}">
      <dsp:nvSpPr>
        <dsp:cNvPr id="0" name=""/>
        <dsp:cNvSpPr/>
      </dsp:nvSpPr>
      <dsp:spPr>
        <a:xfrm>
          <a:off x="1930616" y="1960132"/>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Inform the complaints manager who will log the verbal complaint</a:t>
          </a:r>
        </a:p>
      </dsp:txBody>
      <dsp:txXfrm>
        <a:off x="1953577" y="1983093"/>
        <a:ext cx="1260684" cy="738041"/>
      </dsp:txXfrm>
    </dsp:sp>
    <dsp:sp modelId="{C3DC626C-EC13-6B49-AFAB-6D907FA041C4}">
      <dsp:nvSpPr>
        <dsp:cNvPr id="0" name=""/>
        <dsp:cNvSpPr/>
      </dsp:nvSpPr>
      <dsp:spPr>
        <a:xfrm rot="16200000">
          <a:off x="1708771" y="624267"/>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62591B65-B59A-0B47-B5A1-A26C2E72A0C3}">
      <dsp:nvSpPr>
        <dsp:cNvPr id="0" name=""/>
        <dsp:cNvSpPr/>
      </dsp:nvSpPr>
      <dsp:spPr>
        <a:xfrm>
          <a:off x="1930616" y="980178"/>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No, or if the complaint is wrtitten</a:t>
          </a:r>
        </a:p>
      </dsp:txBody>
      <dsp:txXfrm>
        <a:off x="1953577" y="1003139"/>
        <a:ext cx="1260684" cy="738041"/>
      </dsp:txXfrm>
    </dsp:sp>
    <dsp:sp modelId="{45BAC0B7-FBCC-0D46-A38A-A0E26B0023BC}">
      <dsp:nvSpPr>
        <dsp:cNvPr id="0" name=""/>
        <dsp:cNvSpPr/>
      </dsp:nvSpPr>
      <dsp:spPr>
        <a:xfrm>
          <a:off x="2198748" y="134289"/>
          <a:ext cx="1730974"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3095FE0B-3248-774C-BB48-7F4EAFC8CC07}">
      <dsp:nvSpPr>
        <dsp:cNvPr id="0" name=""/>
        <dsp:cNvSpPr/>
      </dsp:nvSpPr>
      <dsp:spPr>
        <a:xfrm>
          <a:off x="1930616" y="223"/>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Refer to complaints manager who will log the complaint</a:t>
          </a:r>
        </a:p>
      </dsp:txBody>
      <dsp:txXfrm>
        <a:off x="1953577" y="23184"/>
        <a:ext cx="1260684" cy="738041"/>
      </dsp:txXfrm>
    </dsp:sp>
    <dsp:sp modelId="{DAF08DAF-C8B4-F84B-97B2-03E223073602}">
      <dsp:nvSpPr>
        <dsp:cNvPr id="0" name=""/>
        <dsp:cNvSpPr/>
      </dsp:nvSpPr>
      <dsp:spPr>
        <a:xfrm rot="5400000">
          <a:off x="3446557" y="624267"/>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573ABD99-9659-2742-8DF0-B085AAE68D50}">
      <dsp:nvSpPr>
        <dsp:cNvPr id="0" name=""/>
        <dsp:cNvSpPr/>
      </dsp:nvSpPr>
      <dsp:spPr>
        <a:xfrm>
          <a:off x="3668402" y="223"/>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Acknowledge complaint within three working days</a:t>
          </a:r>
        </a:p>
      </dsp:txBody>
      <dsp:txXfrm>
        <a:off x="3691363" y="23184"/>
        <a:ext cx="1260684" cy="738041"/>
      </dsp:txXfrm>
    </dsp:sp>
    <dsp:sp modelId="{BDA91756-8F55-F64A-996A-9074D6174FD0}">
      <dsp:nvSpPr>
        <dsp:cNvPr id="0" name=""/>
        <dsp:cNvSpPr/>
      </dsp:nvSpPr>
      <dsp:spPr>
        <a:xfrm rot="5400000">
          <a:off x="3446557" y="1604222"/>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94ECA9A6-0D10-7842-84EB-45B013ACF50E}">
      <dsp:nvSpPr>
        <dsp:cNvPr id="0" name=""/>
        <dsp:cNvSpPr/>
      </dsp:nvSpPr>
      <dsp:spPr>
        <a:xfrm>
          <a:off x="3668402" y="980178"/>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Liaise with complainant, explaining organisation procedure for resolution</a:t>
          </a:r>
        </a:p>
      </dsp:txBody>
      <dsp:txXfrm>
        <a:off x="3691363" y="1003139"/>
        <a:ext cx="1260684" cy="738041"/>
      </dsp:txXfrm>
    </dsp:sp>
    <dsp:sp modelId="{388546E6-1DD3-9C40-9823-056DDA564701}">
      <dsp:nvSpPr>
        <dsp:cNvPr id="0" name=""/>
        <dsp:cNvSpPr/>
      </dsp:nvSpPr>
      <dsp:spPr>
        <a:xfrm rot="5400000">
          <a:off x="3446557" y="2584176"/>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ED03CF4B-107C-CC4C-8D29-E255C992B449}">
      <dsp:nvSpPr>
        <dsp:cNvPr id="0" name=""/>
        <dsp:cNvSpPr/>
      </dsp:nvSpPr>
      <dsp:spPr>
        <a:xfrm>
          <a:off x="3668402" y="1960132"/>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Maintain regular communication with the complainant or representative</a:t>
          </a:r>
        </a:p>
      </dsp:txBody>
      <dsp:txXfrm>
        <a:off x="3691363" y="1983093"/>
        <a:ext cx="1260684" cy="738041"/>
      </dsp:txXfrm>
    </dsp:sp>
    <dsp:sp modelId="{3A7C6BA8-471F-8F4E-A22B-BDC6699BACB1}">
      <dsp:nvSpPr>
        <dsp:cNvPr id="0" name=""/>
        <dsp:cNvSpPr/>
      </dsp:nvSpPr>
      <dsp:spPr>
        <a:xfrm>
          <a:off x="3936535" y="3074154"/>
          <a:ext cx="1730974"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D7CC3384-8CDE-7245-A380-8F6C240A2BF8}">
      <dsp:nvSpPr>
        <dsp:cNvPr id="0" name=""/>
        <dsp:cNvSpPr/>
      </dsp:nvSpPr>
      <dsp:spPr>
        <a:xfrm>
          <a:off x="3668402" y="2940087"/>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Carry out investigative work documenting findings*</a:t>
          </a:r>
        </a:p>
      </dsp:txBody>
      <dsp:txXfrm>
        <a:off x="3691363" y="2963048"/>
        <a:ext cx="1260684" cy="738041"/>
      </dsp:txXfrm>
    </dsp:sp>
    <dsp:sp modelId="{E4026820-7304-4A47-8C14-71F76C4A3B30}">
      <dsp:nvSpPr>
        <dsp:cNvPr id="0" name=""/>
        <dsp:cNvSpPr/>
      </dsp:nvSpPr>
      <dsp:spPr>
        <a:xfrm rot="16200000">
          <a:off x="5184344" y="2584176"/>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2857B939-C104-C549-AC39-4106DE2F1025}">
      <dsp:nvSpPr>
        <dsp:cNvPr id="0" name=""/>
        <dsp:cNvSpPr/>
      </dsp:nvSpPr>
      <dsp:spPr>
        <a:xfrm>
          <a:off x="5406188" y="2940087"/>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Draft a response, ensuring responsible officer is content</a:t>
          </a:r>
        </a:p>
      </dsp:txBody>
      <dsp:txXfrm>
        <a:off x="5429149" y="2963048"/>
        <a:ext cx="1260684" cy="738041"/>
      </dsp:txXfrm>
    </dsp:sp>
    <dsp:sp modelId="{C39EADCD-52CB-E348-8DC0-611916F2CAE8}">
      <dsp:nvSpPr>
        <dsp:cNvPr id="0" name=""/>
        <dsp:cNvSpPr/>
      </dsp:nvSpPr>
      <dsp:spPr>
        <a:xfrm rot="16200000">
          <a:off x="5184344" y="1604222"/>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4EA0D681-C67A-E54F-98BE-4DA41E21EDA8}">
      <dsp:nvSpPr>
        <dsp:cNvPr id="0" name=""/>
        <dsp:cNvSpPr/>
      </dsp:nvSpPr>
      <dsp:spPr>
        <a:xfrm>
          <a:off x="5406188" y="1960132"/>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Send written final formal reponse to complainant or representative</a:t>
          </a:r>
        </a:p>
      </dsp:txBody>
      <dsp:txXfrm>
        <a:off x="5429149" y="1983093"/>
        <a:ext cx="1260684" cy="738041"/>
      </dsp:txXfrm>
    </dsp:sp>
    <dsp:sp modelId="{48EA463E-7EE7-1F41-90C0-97ACDCA6A2EF}">
      <dsp:nvSpPr>
        <dsp:cNvPr id="0" name=""/>
        <dsp:cNvSpPr/>
      </dsp:nvSpPr>
      <dsp:spPr>
        <a:xfrm rot="16200000">
          <a:off x="5184344" y="624267"/>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75D30D58-0381-5743-8F00-D67308C23D1C}">
      <dsp:nvSpPr>
        <dsp:cNvPr id="0" name=""/>
        <dsp:cNvSpPr/>
      </dsp:nvSpPr>
      <dsp:spPr>
        <a:xfrm>
          <a:off x="5406188" y="980178"/>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Retain all documentation on file</a:t>
          </a:r>
        </a:p>
      </dsp:txBody>
      <dsp:txXfrm>
        <a:off x="5429149" y="1003139"/>
        <a:ext cx="1260684" cy="738041"/>
      </dsp:txXfrm>
    </dsp:sp>
    <dsp:sp modelId="{043A96D1-93A0-0041-8735-5D38A228DD9A}">
      <dsp:nvSpPr>
        <dsp:cNvPr id="0" name=""/>
        <dsp:cNvSpPr/>
      </dsp:nvSpPr>
      <dsp:spPr>
        <a:xfrm>
          <a:off x="5406188" y="223"/>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Discuss at organisation meetings to improve service delivery</a:t>
          </a:r>
        </a:p>
      </dsp:txBody>
      <dsp:txXfrm>
        <a:off x="5429149" y="23184"/>
        <a:ext cx="1260684" cy="738041"/>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4">
  <dgm:title val=""/>
  <dgm:desc val=""/>
  <dgm:catLst>
    <dgm:cat type="process" pri="19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dgm:varLst>
    <dgm:choose name="Name1">
      <dgm:if name="Name2" func="var" arg="dir" op="equ" val="norm">
        <dgm:alg type="snake">
          <dgm:param type="grDir" val="tL"/>
          <dgm:param type="flowDir" val="col"/>
          <dgm:param type="contDir" val="revDir"/>
          <dgm:param type="bkpt" val="bal"/>
        </dgm:alg>
      </dgm:if>
      <dgm:else name="Name3">
        <dgm:alg type="snake">
          <dgm:param type="grDir" val="tR"/>
          <dgm:param type="flowDir" val="col"/>
          <dgm:param type="contDir" val="revDir"/>
          <dgm:param type="bkpt" val="bal"/>
        </dgm:alg>
      </dgm:else>
    </dgm:choose>
    <dgm:shape xmlns:r="http://schemas.openxmlformats.org/officeDocument/2006/relationships" r:blip="">
      <dgm:adjLst/>
    </dgm:shape>
    <dgm:presOf/>
    <dgm:constrLst>
      <dgm:constr type="w" for="ch" forName="compNode" refType="w"/>
      <dgm:constr type="h" for="ch" forName="compNode" refType="w" fact="0.6"/>
      <dgm:constr type="h" for="ch" forName="sibTrans" refType="h" refFor="ch" refForName="compNode" op="equ" fact="0.25"/>
      <dgm:constr type="sp" refType="w" fact="0.33"/>
      <dgm:constr type="primFontSz" for="des" forName="node" op="equ" val="65"/>
    </dgm:constrLst>
    <dgm:ruleLst/>
    <dgm:forEach name="nodesForEach" axis="ch" ptType="node">
      <dgm:layoutNode name="compNode">
        <dgm:alg type="composite"/>
        <dgm:shape xmlns:r="http://schemas.openxmlformats.org/officeDocument/2006/relationships" r:blip="">
          <dgm:adjLst/>
        </dgm:shape>
        <dgm:presOf/>
        <dgm:choose name="Name4">
          <dgm:if name="Name5" axis="self" func="var" arg="dir" op="equ" val="norm">
            <dgm:constrLst>
              <dgm:constr type="l" for="ch" forName="dummyConnPt" refType="w" fact="0.2"/>
              <dgm:constr type="t" for="ch" forName="dummyConnPt" refType="w" fact="0.145"/>
              <dgm:constr type="l" for="ch" forName="node"/>
              <dgm:constr type="t" for="ch" forName="node"/>
              <dgm:constr type="h" for="ch" forName="node" refType="h"/>
              <dgm:constr type="w" for="ch" forName="node" refType="w"/>
            </dgm:constrLst>
          </dgm:if>
          <dgm:else name="Name6">
            <dgm:constrLst>
              <dgm:constr type="l" for="ch" forName="dummyConnPt" refType="w" fact="0.8"/>
              <dgm:constr type="t" for="ch" forName="dummyConnPt" refType="w" fact="0.145"/>
              <dgm:constr type="l" for="ch" forName="node"/>
              <dgm:constr type="t" for="ch" forName="node"/>
              <dgm:constr type="h" for="ch" forName="node" refType="h"/>
              <dgm:constr type="w" for="ch" forName="node" refType="w"/>
            </dgm:constrLst>
          </dgm:else>
        </dgm:choose>
        <dgm:ruleLst/>
        <dgm:layoutNode name="dummyConnPt" styleLbl="node1" moveWith="node">
          <dgm:alg type="sp"/>
          <dgm:shape xmlns:r="http://schemas.openxmlformats.org/officeDocument/2006/relationships" r:blip="">
            <dgm:adjLst/>
          </dgm:shape>
          <dgm:presOf/>
          <dgm:constrLst>
            <dgm:constr type="w" val="1"/>
            <dgm:constr type="h" val="1"/>
          </dgm:constrLst>
          <dgm:ruleLst/>
        </dgm:layout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 type="primFontSz" val="65"/>
          </dgm:constrLst>
          <dgm:ruleLst>
            <dgm:rule type="primFontSz" val="5" fact="NaN" max="NaN"/>
          </dgm:ruleLst>
        </dgm:layoutNode>
      </dgm:layoutNode>
      <dgm:forEach name="sibTransForEach" axis="followSib" cnt="1">
        <dgm:layoutNode name="sibTrans" styleLbl="bgSibTrans2D1">
          <dgm:choose name="Name7">
            <dgm:if name="Name8" axis="self" func="var" arg="dir" op="equ" val="norm">
              <dgm:alg type="conn">
                <dgm:param type="srcNode" val="dummyConnPt"/>
                <dgm:param type="dstNode" val="dummyConnPt"/>
                <dgm:param type="begPts" val="bCtr, midR, tCtr"/>
                <dgm:param type="endPts" val="tCtr, midL, bCtr"/>
                <dgm:param type="begSty" val="noArr"/>
                <dgm:param type="endSty" val="noArr"/>
              </dgm:alg>
            </dgm:if>
            <dgm:else name="Name9">
              <dgm:alg type="conn">
                <dgm:param type="srcNode" val="dummyConnPt"/>
                <dgm:param type="dstNode" val="dummyConnPt"/>
                <dgm:param type="begPts" val="bCtr, midL, tCtr"/>
                <dgm:param type="endPts" val="tCtr, midR, bCtr"/>
                <dgm:param type="begSty" val="noArr"/>
                <dgm:param type="endSty" val="noArr"/>
              </dgm:alg>
            </dgm:else>
          </dgm:choose>
          <dgm:shape xmlns:r="http://schemas.openxmlformats.org/officeDocument/2006/relationships" type="conn" r:blip="" zOrderOff="-2">
            <dgm:adjLst/>
          </dgm:shape>
          <dgm:presOf axis="self"/>
          <dgm:constrLst>
            <dgm:constr type="begPad"/>
            <dgm:constr type="endPad"/>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259BEB-74A3-42EE-98F6-7668B70984D2}">
  <we:reference id="cdbb5c38-15c9-4da0-8eab-5227ff292266" version="3.1.0.0" store="EXCatalog" storeType="EXCatalog"/>
  <we:alternateReferences>
    <we:reference id="WA104380449" version="3.1.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99FCD9-A150-457A-825A-266BA4123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9</Pages>
  <Words>1348</Words>
  <Characters>7685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9015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Practice Index Ltd</dc:creator>
  <dc:description>Copyright Practice Index Ltd ©</dc:description>
  <cp:lastModifiedBy>Hunter Jamal</cp:lastModifiedBy>
  <cp:revision>5</cp:revision>
  <cp:lastPrinted>2023-08-08T15:12:00Z</cp:lastPrinted>
  <dcterms:created xsi:type="dcterms:W3CDTF">2025-03-19T11:15:00Z</dcterms:created>
  <dcterms:modified xsi:type="dcterms:W3CDTF">2025-07-16T18:12:00Z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0fb5a1b-4c15-4526-9f35-73eb642bcc71_Enabled">
    <vt:lpwstr>true</vt:lpwstr>
  </property>
  <property fmtid="{D5CDD505-2E9C-101B-9397-08002B2CF9AE}" pid="3" name="MSIP_Label_c0fb5a1b-4c15-4526-9f35-73eb642bcc71_SetDate">
    <vt:lpwstr>2025-07-16T17:49:31Z</vt:lpwstr>
  </property>
  <property fmtid="{D5CDD505-2E9C-101B-9397-08002B2CF9AE}" pid="4" name="MSIP_Label_c0fb5a1b-4c15-4526-9f35-73eb642bcc71_Method">
    <vt:lpwstr>Privileged</vt:lpwstr>
  </property>
  <property fmtid="{D5CDD505-2E9C-101B-9397-08002B2CF9AE}" pid="5" name="MSIP_Label_c0fb5a1b-4c15-4526-9f35-73eb642bcc71_Name">
    <vt:lpwstr>PUBLIC</vt:lpwstr>
  </property>
  <property fmtid="{D5CDD505-2E9C-101B-9397-08002B2CF9AE}" pid="6" name="MSIP_Label_c0fb5a1b-4c15-4526-9f35-73eb642bcc71_SiteId">
    <vt:lpwstr>746ddce5-bba6-4f14-9a94-251af0ae624e</vt:lpwstr>
  </property>
  <property fmtid="{D5CDD505-2E9C-101B-9397-08002B2CF9AE}" pid="7" name="MSIP_Label_c0fb5a1b-4c15-4526-9f35-73eb642bcc71_ActionId">
    <vt:lpwstr>1c0c1034-9fe1-437a-8c00-a2a8f821de74</vt:lpwstr>
  </property>
  <property fmtid="{D5CDD505-2E9C-101B-9397-08002B2CF9AE}" pid="8" name="MSIP_Label_c0fb5a1b-4c15-4526-9f35-73eb642bcc71_ContentBits">
    <vt:lpwstr>0</vt:lpwstr>
  </property>
  <property fmtid="{D5CDD505-2E9C-101B-9397-08002B2CF9AE}" pid="9" name="MSIP_Label_c0fb5a1b-4c15-4526-9f35-73eb642bcc71_Tag">
    <vt:lpwstr>10, 0, 1, 1</vt:lpwstr>
  </property>
</Properties>
</file>