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431" w:tblpY="3412"/>
        <w:tblW w:w="11341" w:type="dxa"/>
        <w:tblLook w:val="04A0" w:firstRow="1" w:lastRow="0" w:firstColumn="1" w:lastColumn="0" w:noHBand="0" w:noVBand="1"/>
      </w:tblPr>
      <w:tblGrid>
        <w:gridCol w:w="1555"/>
        <w:gridCol w:w="5084"/>
        <w:gridCol w:w="4702"/>
      </w:tblGrid>
      <w:tr w:rsidR="004E34AA" w14:paraId="704D7C71" w14:textId="77777777" w:rsidTr="004E34AA">
        <w:trPr>
          <w:trHeight w:val="1825"/>
        </w:trPr>
        <w:tc>
          <w:tcPr>
            <w:tcW w:w="1555" w:type="dxa"/>
          </w:tcPr>
          <w:p w14:paraId="7960CA39" w14:textId="7B8F99BB" w:rsidR="004E34AA" w:rsidRPr="004E34AA" w:rsidRDefault="004E34AA" w:rsidP="004E34A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34AA">
              <w:rPr>
                <w:sz w:val="28"/>
                <w:szCs w:val="28"/>
              </w:rPr>
              <w:t>Month</w:t>
            </w:r>
          </w:p>
        </w:tc>
        <w:tc>
          <w:tcPr>
            <w:tcW w:w="5084" w:type="dxa"/>
          </w:tcPr>
          <w:p w14:paraId="3E915F76" w14:textId="77777777" w:rsidR="004E34AA" w:rsidRPr="004E34AA" w:rsidRDefault="004E34AA" w:rsidP="004E34AA">
            <w:pPr>
              <w:spacing w:line="276" w:lineRule="auto"/>
              <w:jc w:val="both"/>
              <w:rPr>
                <w:b/>
                <w:bCs/>
                <w:color w:val="124F1A" w:themeColor="accent3" w:themeShade="BF"/>
                <w:sz w:val="28"/>
                <w:szCs w:val="28"/>
                <w:u w:val="single"/>
              </w:rPr>
            </w:pPr>
            <w:r w:rsidRPr="004E34AA">
              <w:rPr>
                <w:b/>
                <w:bCs/>
                <w:color w:val="124F1A" w:themeColor="accent3" w:themeShade="BF"/>
                <w:sz w:val="28"/>
                <w:szCs w:val="28"/>
                <w:u w:val="single"/>
              </w:rPr>
              <w:t>How could we improve at Hawthorn Surgery?</w:t>
            </w:r>
          </w:p>
          <w:p w14:paraId="113AD89B" w14:textId="77777777" w:rsidR="004E34AA" w:rsidRPr="004E34AA" w:rsidRDefault="004E34AA" w:rsidP="004E34A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02" w:type="dxa"/>
          </w:tcPr>
          <w:p w14:paraId="19947B5E" w14:textId="51DDE06B" w:rsidR="004E34AA" w:rsidRPr="004E34AA" w:rsidRDefault="004E34AA" w:rsidP="00EA49D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E34AA">
              <w:rPr>
                <w:b/>
                <w:bCs/>
                <w:color w:val="124F1A" w:themeColor="accent3" w:themeShade="BF"/>
                <w:sz w:val="28"/>
                <w:szCs w:val="28"/>
                <w:u w:val="single"/>
              </w:rPr>
              <w:t>Is there anything you are happy with at Hawthorn Surgery?</w:t>
            </w:r>
          </w:p>
        </w:tc>
      </w:tr>
      <w:tr w:rsidR="004E34AA" w14:paraId="72081E4B" w14:textId="77777777" w:rsidTr="004E34AA">
        <w:trPr>
          <w:trHeight w:val="1825"/>
        </w:trPr>
        <w:tc>
          <w:tcPr>
            <w:tcW w:w="1555" w:type="dxa"/>
          </w:tcPr>
          <w:p w14:paraId="7E589AF2" w14:textId="6C822147" w:rsidR="004E34AA" w:rsidRDefault="00097B53" w:rsidP="004E34AA">
            <w:pPr>
              <w:spacing w:line="276" w:lineRule="auto"/>
              <w:jc w:val="both"/>
            </w:pPr>
            <w:r>
              <w:t>May 2025</w:t>
            </w:r>
          </w:p>
        </w:tc>
        <w:tc>
          <w:tcPr>
            <w:tcW w:w="5084" w:type="dxa"/>
          </w:tcPr>
          <w:p w14:paraId="471C469C" w14:textId="0A73EDE7" w:rsidR="004E34AA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only way is to have more appointments </w:t>
            </w:r>
            <w:proofErr w:type="gramStart"/>
            <w:r>
              <w:rPr>
                <w:sz w:val="20"/>
                <w:szCs w:val="20"/>
              </w:rPr>
              <w:t>available</w:t>
            </w:r>
            <w:proofErr w:type="gramEnd"/>
            <w:r>
              <w:rPr>
                <w:sz w:val="20"/>
                <w:szCs w:val="20"/>
              </w:rPr>
              <w:t xml:space="preserve"> but I understand the restricts you are under. </w:t>
            </w:r>
            <w:proofErr w:type="gramStart"/>
            <w:r>
              <w:rPr>
                <w:sz w:val="20"/>
                <w:szCs w:val="20"/>
              </w:rPr>
              <w:t>Also</w:t>
            </w:r>
            <w:proofErr w:type="gramEnd"/>
            <w:r>
              <w:rPr>
                <w:sz w:val="20"/>
                <w:szCs w:val="20"/>
              </w:rPr>
              <w:t xml:space="preserve"> locum doctors should be given more time with the patients so they can get to fully understand the patient in front of them.</w:t>
            </w:r>
          </w:p>
          <w:p w14:paraId="45DDA5BD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51BA0A2C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Website/availability of online appointments is difficult to navigate at times.</w:t>
            </w:r>
          </w:p>
          <w:p w14:paraId="4E95F5E7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83D2C87" w14:textId="6FE22F6D" w:rsidR="00EA49DD" w:rsidRPr="004E34AA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improvement needed</w:t>
            </w:r>
          </w:p>
        </w:tc>
        <w:tc>
          <w:tcPr>
            <w:tcW w:w="4702" w:type="dxa"/>
          </w:tcPr>
          <w:p w14:paraId="4ED8440B" w14:textId="77777777" w:rsidR="004E34AA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quick you always give me an appointment for my little boy</w:t>
            </w:r>
          </w:p>
          <w:p w14:paraId="66ADCEFF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6096BFC8" w14:textId="7AC5752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 doctor is awesome, patient and very understanding of the issues I have</w:t>
            </w:r>
          </w:p>
          <w:p w14:paraId="79ABBE9D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6B2A88B" w14:textId="7100D469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communication skills, very quick response and quick appointments. Staff (receptionists, doctors, physio, nurses and </w:t>
            </w:r>
            <w:proofErr w:type="gramStart"/>
            <w:r>
              <w:rPr>
                <w:sz w:val="20"/>
                <w:szCs w:val="20"/>
              </w:rPr>
              <w:t>midwives )</w:t>
            </w:r>
            <w:proofErr w:type="gramEnd"/>
            <w:r>
              <w:rPr>
                <w:sz w:val="20"/>
                <w:szCs w:val="20"/>
              </w:rPr>
              <w:t xml:space="preserve"> all friendly and very professional.</w:t>
            </w:r>
          </w:p>
          <w:p w14:paraId="252D41CA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C901A3C" w14:textId="7CFB5AF8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generally always able to be seen by a doctor when needed and the response times are very quick. I feel well looked after by the staff at Hawthorn.</w:t>
            </w:r>
          </w:p>
          <w:p w14:paraId="48D0074E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0938DD24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service from all staff</w:t>
            </w:r>
          </w:p>
          <w:p w14:paraId="39E5AF59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DE1FF33" w14:textId="5A3E5585" w:rsidR="00EA49DD" w:rsidRPr="004E34AA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service</w:t>
            </w:r>
          </w:p>
        </w:tc>
      </w:tr>
      <w:tr w:rsidR="004E34AA" w14:paraId="07A84A35" w14:textId="77777777" w:rsidTr="004E34AA">
        <w:trPr>
          <w:trHeight w:val="1825"/>
        </w:trPr>
        <w:tc>
          <w:tcPr>
            <w:tcW w:w="1555" w:type="dxa"/>
          </w:tcPr>
          <w:p w14:paraId="3C7F0A20" w14:textId="2A003847" w:rsidR="004E34AA" w:rsidRDefault="00097B53" w:rsidP="004E34AA">
            <w:pPr>
              <w:spacing w:line="276" w:lineRule="auto"/>
              <w:jc w:val="both"/>
            </w:pPr>
            <w:r>
              <w:t>June 2025</w:t>
            </w:r>
          </w:p>
        </w:tc>
        <w:tc>
          <w:tcPr>
            <w:tcW w:w="5084" w:type="dxa"/>
          </w:tcPr>
          <w:p w14:paraId="06F0B01D" w14:textId="77777777" w:rsidR="004E34AA" w:rsidRP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A49DD">
              <w:rPr>
                <w:sz w:val="20"/>
                <w:szCs w:val="20"/>
              </w:rPr>
              <w:t>Menopause clinic</w:t>
            </w:r>
          </w:p>
          <w:p w14:paraId="6AB4CA7F" w14:textId="77777777" w:rsidR="00EA49DD" w:rsidRP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5B9CA31A" w14:textId="77777777" w:rsidR="00EA49DD" w:rsidRP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A49DD">
              <w:rPr>
                <w:sz w:val="20"/>
                <w:szCs w:val="20"/>
              </w:rPr>
              <w:t>Online book ahead appointments or electronic submissions for phone only appointments would be useful to ease call congestion in a morning.</w:t>
            </w:r>
          </w:p>
          <w:p w14:paraId="1DF3A803" w14:textId="77777777" w:rsidR="00EA49DD" w:rsidRP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7F7D00C" w14:textId="77777777" w:rsidR="00EA49DD" w:rsidRP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A49DD">
              <w:rPr>
                <w:sz w:val="20"/>
                <w:szCs w:val="20"/>
              </w:rPr>
              <w:t>Spend time with patients and read notes for background.</w:t>
            </w:r>
          </w:p>
          <w:p w14:paraId="20D423B8" w14:textId="77777777" w:rsidR="00EA49DD" w:rsidRP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64CA5589" w14:textId="77777777" w:rsidR="00EA49DD" w:rsidRP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A49DD">
              <w:rPr>
                <w:sz w:val="20"/>
                <w:szCs w:val="20"/>
              </w:rPr>
              <w:t>Answer the phone</w:t>
            </w:r>
          </w:p>
          <w:p w14:paraId="5C19ABE2" w14:textId="77777777" w:rsidR="00EA49DD" w:rsidRP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7F90566" w14:textId="77777777" w:rsidR="00EA49DD" w:rsidRP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A49DD">
              <w:rPr>
                <w:sz w:val="20"/>
                <w:szCs w:val="20"/>
              </w:rPr>
              <w:t>I only registered in December and have not encountered any problems.</w:t>
            </w:r>
          </w:p>
          <w:p w14:paraId="6A8C28A0" w14:textId="77777777" w:rsidR="00EA49DD" w:rsidRP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0B4303C" w14:textId="295F0A80" w:rsidR="00EA49DD" w:rsidRDefault="00EA49DD" w:rsidP="004E34AA">
            <w:pPr>
              <w:spacing w:line="276" w:lineRule="auto"/>
              <w:jc w:val="both"/>
            </w:pPr>
            <w:r w:rsidRPr="00EA49DD">
              <w:rPr>
                <w:sz w:val="20"/>
                <w:szCs w:val="20"/>
              </w:rPr>
              <w:t>Took me 20 minutes to leave the car park due to huge number of vehicles parked outside of bays, restricting movement</w:t>
            </w:r>
          </w:p>
        </w:tc>
        <w:tc>
          <w:tcPr>
            <w:tcW w:w="4702" w:type="dxa"/>
          </w:tcPr>
          <w:p w14:paraId="5FAA31F3" w14:textId="690B09AA" w:rsidR="004E34AA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genuinely say that every GP that has helped me over what has been a turbulent 18 months has been wonderful. Dr Stonelake, Dr </w:t>
            </w:r>
            <w:proofErr w:type="spellStart"/>
            <w:r>
              <w:rPr>
                <w:sz w:val="20"/>
                <w:szCs w:val="20"/>
              </w:rPr>
              <w:t>Pymar</w:t>
            </w:r>
            <w:proofErr w:type="spellEnd"/>
            <w:r>
              <w:rPr>
                <w:sz w:val="20"/>
                <w:szCs w:val="20"/>
              </w:rPr>
              <w:t xml:space="preserve"> and Dr Brooke-Gandhi. Thank you for your help.</w:t>
            </w:r>
          </w:p>
          <w:p w14:paraId="213DB6A5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5517DEFB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doctors</w:t>
            </w:r>
          </w:p>
          <w:p w14:paraId="0A5A04BC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DE2902D" w14:textId="03FDBA3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Accessing appointments</w:t>
            </w:r>
          </w:p>
          <w:p w14:paraId="6CAC1269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F28CE40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staff, friendly and helpful</w:t>
            </w:r>
          </w:p>
          <w:p w14:paraId="7330ABAA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56F2B4C0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receptionists are very pleasant</w:t>
            </w:r>
          </w:p>
          <w:p w14:paraId="679CFA86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DD083A9" w14:textId="5760D6DE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service, always appointments available, doctors are thorough</w:t>
            </w:r>
          </w:p>
          <w:p w14:paraId="16EFF25C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21D1CF1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speed of which I have been seen by a doctor each time.</w:t>
            </w:r>
          </w:p>
          <w:p w14:paraId="085644B0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DA6C0E7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whole team are </w:t>
            </w:r>
            <w:proofErr w:type="gramStart"/>
            <w:r>
              <w:rPr>
                <w:sz w:val="20"/>
                <w:szCs w:val="20"/>
              </w:rPr>
              <w:t>really friendly</w:t>
            </w:r>
            <w:proofErr w:type="gramEnd"/>
            <w:r>
              <w:rPr>
                <w:sz w:val="20"/>
                <w:szCs w:val="20"/>
              </w:rPr>
              <w:t xml:space="preserve"> and want to help however they can…</w:t>
            </w:r>
          </w:p>
          <w:p w14:paraId="58D63522" w14:textId="77777777" w:rsidR="00EA49DD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BAB59FE" w14:textId="3328F27E" w:rsidR="00EA49DD" w:rsidRPr="004E34AA" w:rsidRDefault="00EA49DD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 have been with the surgery for years and often compare the fantastic service and staff to friends and </w:t>
            </w:r>
            <w:proofErr w:type="gramStart"/>
            <w:r>
              <w:rPr>
                <w:sz w:val="20"/>
                <w:szCs w:val="20"/>
              </w:rPr>
              <w:t>families</w:t>
            </w:r>
            <w:proofErr w:type="gramEnd"/>
            <w:r>
              <w:rPr>
                <w:sz w:val="20"/>
                <w:szCs w:val="20"/>
              </w:rPr>
              <w:t xml:space="preserve"> doctors surgeries.</w:t>
            </w:r>
          </w:p>
        </w:tc>
      </w:tr>
      <w:tr w:rsidR="004E34AA" w14:paraId="113102FD" w14:textId="77777777" w:rsidTr="004E34AA">
        <w:trPr>
          <w:trHeight w:val="1921"/>
        </w:trPr>
        <w:tc>
          <w:tcPr>
            <w:tcW w:w="1555" w:type="dxa"/>
          </w:tcPr>
          <w:p w14:paraId="5E337A11" w14:textId="0B511AA2" w:rsidR="004E34AA" w:rsidRDefault="00097B53" w:rsidP="004E34AA">
            <w:pPr>
              <w:spacing w:line="276" w:lineRule="auto"/>
              <w:jc w:val="both"/>
            </w:pPr>
            <w:r>
              <w:lastRenderedPageBreak/>
              <w:t>July 2025</w:t>
            </w:r>
          </w:p>
        </w:tc>
        <w:tc>
          <w:tcPr>
            <w:tcW w:w="5084" w:type="dxa"/>
          </w:tcPr>
          <w:p w14:paraId="740E661C" w14:textId="77777777" w:rsidR="004E34AA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believe from my experience you are doing a good job already.</w:t>
            </w:r>
          </w:p>
          <w:p w14:paraId="5593D4F4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6ACF22D2" w14:textId="40C7CC06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more available appointments for people who work late and can</w:t>
            </w:r>
            <w:r w:rsidR="00EA49D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t get time off work.</w:t>
            </w:r>
          </w:p>
          <w:p w14:paraId="3746A663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F334FCD" w14:textId="50AB3CF6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Everything is simple</w:t>
            </w:r>
          </w:p>
          <w:p w14:paraId="64934856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1F95B2C" w14:textId="4BFBA0E5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Make appointments available to book online, as not all appointments need to be seen same day. Keep some slots available for same day appointments where people call in the morning. </w:t>
            </w:r>
            <w:proofErr w:type="gramStart"/>
            <w:r>
              <w:rPr>
                <w:sz w:val="20"/>
                <w:szCs w:val="20"/>
              </w:rPr>
              <w:t>An</w:t>
            </w:r>
            <w:r w:rsidR="00EA49DD">
              <w:rPr>
                <w:sz w:val="20"/>
                <w:szCs w:val="20"/>
              </w:rPr>
              <w:t xml:space="preserve">d </w:t>
            </w:r>
            <w:r>
              <w:rPr>
                <w:sz w:val="20"/>
                <w:szCs w:val="20"/>
              </w:rPr>
              <w:t xml:space="preserve"> </w:t>
            </w:r>
            <w:r w:rsidR="00EA49DD">
              <w:rPr>
                <w:sz w:val="20"/>
                <w:szCs w:val="20"/>
              </w:rPr>
              <w:t>implement</w:t>
            </w:r>
            <w:proofErr w:type="gramEnd"/>
            <w:r>
              <w:rPr>
                <w:sz w:val="20"/>
                <w:szCs w:val="20"/>
              </w:rPr>
              <w:t xml:space="preserve"> a consequences rule for online booking if people book online but fail to show up (</w:t>
            </w:r>
            <w:proofErr w:type="spellStart"/>
            <w:r>
              <w:rPr>
                <w:sz w:val="20"/>
                <w:szCs w:val="20"/>
              </w:rPr>
              <w:t>ie</w:t>
            </w:r>
            <w:proofErr w:type="spellEnd"/>
            <w:r>
              <w:rPr>
                <w:sz w:val="20"/>
                <w:szCs w:val="20"/>
              </w:rPr>
              <w:t xml:space="preserve"> 3 </w:t>
            </w:r>
            <w:r w:rsidR="00EA49DD">
              <w:rPr>
                <w:sz w:val="20"/>
                <w:szCs w:val="20"/>
              </w:rPr>
              <w:t>strikes</w:t>
            </w:r>
            <w:r>
              <w:rPr>
                <w:sz w:val="20"/>
                <w:szCs w:val="20"/>
              </w:rPr>
              <w:t xml:space="preserve"> in a </w:t>
            </w:r>
            <w:r w:rsidR="00EA49DD">
              <w:rPr>
                <w:sz w:val="20"/>
                <w:szCs w:val="20"/>
              </w:rPr>
              <w:t>rolling</w:t>
            </w:r>
            <w:r>
              <w:rPr>
                <w:sz w:val="20"/>
                <w:szCs w:val="20"/>
              </w:rPr>
              <w:t xml:space="preserve"> 12 month period and you</w:t>
            </w:r>
            <w:r w:rsidR="00EA49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can no longer book online)</w:t>
            </w:r>
          </w:p>
          <w:p w14:paraId="1E55EC30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DA26FE6" w14:textId="32A40092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Send alerts </w:t>
            </w:r>
            <w:r w:rsidR="00EA49DD">
              <w:rPr>
                <w:sz w:val="20"/>
                <w:szCs w:val="20"/>
              </w:rPr>
              <w:t>when</w:t>
            </w:r>
            <w:r>
              <w:rPr>
                <w:sz w:val="20"/>
                <w:szCs w:val="20"/>
              </w:rPr>
              <w:t xml:space="preserve"> a regular medication has been removed as a repeat prescription so that people can</w:t>
            </w:r>
            <w:r w:rsidR="00EA49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make sure they have had a </w:t>
            </w:r>
            <w:r w:rsidR="00EA49DD">
              <w:rPr>
                <w:sz w:val="20"/>
                <w:szCs w:val="20"/>
              </w:rPr>
              <w:t>review</w:t>
            </w:r>
            <w:r>
              <w:rPr>
                <w:sz w:val="20"/>
                <w:szCs w:val="20"/>
              </w:rPr>
              <w:t xml:space="preserve"> before they are due to order their next batch.</w:t>
            </w:r>
          </w:p>
          <w:p w14:paraId="11503991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7DEBB75" w14:textId="11E48667" w:rsidR="00097B53" w:rsidRPr="004E34AA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Online bookings or specific time </w:t>
            </w:r>
            <w:r w:rsidR="00EA49DD">
              <w:rPr>
                <w:sz w:val="20"/>
                <w:szCs w:val="20"/>
              </w:rPr>
              <w:t>bookings</w:t>
            </w:r>
            <w:r>
              <w:rPr>
                <w:sz w:val="20"/>
                <w:szCs w:val="20"/>
              </w:rPr>
              <w:t xml:space="preserve"> open</w:t>
            </w:r>
            <w:r w:rsidR="00EA49DD">
              <w:rPr>
                <w:sz w:val="20"/>
                <w:szCs w:val="20"/>
              </w:rPr>
              <w:t>. U</w:t>
            </w:r>
            <w:r>
              <w:rPr>
                <w:sz w:val="20"/>
                <w:szCs w:val="20"/>
              </w:rPr>
              <w:t>sually spend an hour on phone to get seen 50% of time so looking to move surgery.</w:t>
            </w:r>
          </w:p>
        </w:tc>
        <w:tc>
          <w:tcPr>
            <w:tcW w:w="4702" w:type="dxa"/>
          </w:tcPr>
          <w:p w14:paraId="20A4345B" w14:textId="5FBD4821" w:rsidR="004E34AA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Receptionists and doctors have all been great with </w:t>
            </w:r>
            <w:r w:rsidR="00EA49DD">
              <w:rPr>
                <w:sz w:val="20"/>
                <w:szCs w:val="20"/>
              </w:rPr>
              <w:t>me</w:t>
            </w:r>
            <w:r>
              <w:rPr>
                <w:sz w:val="20"/>
                <w:szCs w:val="20"/>
              </w:rPr>
              <w:t>. I believe the surgery has improved greatly.</w:t>
            </w:r>
          </w:p>
          <w:p w14:paraId="05E992E0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394711D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staff are always helpful, friendly and a pleasure to talk to.</w:t>
            </w:r>
          </w:p>
          <w:p w14:paraId="7116D632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748305F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Appointments available when you need.</w:t>
            </w:r>
          </w:p>
          <w:p w14:paraId="0B8CA54B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B6A7BF8" w14:textId="7894D05A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EA49DD">
              <w:rPr>
                <w:sz w:val="20"/>
                <w:szCs w:val="20"/>
              </w:rPr>
              <w:t>the</w:t>
            </w:r>
            <w:r>
              <w:rPr>
                <w:sz w:val="20"/>
                <w:szCs w:val="20"/>
              </w:rPr>
              <w:t xml:space="preserve"> e doctors are very good and understanding.</w:t>
            </w:r>
          </w:p>
          <w:p w14:paraId="349155EE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8F7E67B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staff </w:t>
            </w:r>
            <w:proofErr w:type="gramStart"/>
            <w:r>
              <w:rPr>
                <w:sz w:val="20"/>
                <w:szCs w:val="20"/>
              </w:rPr>
              <w:t>really nice</w:t>
            </w:r>
            <w:proofErr w:type="gramEnd"/>
            <w:r>
              <w:rPr>
                <w:sz w:val="20"/>
                <w:szCs w:val="20"/>
              </w:rPr>
              <w:t>, never had any trouble getting an appointment.</w:t>
            </w:r>
          </w:p>
          <w:p w14:paraId="38F22720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68BCCAF4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staff are super helpful and compassionate. Always help us when we need anything.</w:t>
            </w:r>
          </w:p>
          <w:p w14:paraId="26AF6AE6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667614E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of it.</w:t>
            </w:r>
          </w:p>
          <w:p w14:paraId="10F9D2BF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13FED9C" w14:textId="000A161E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always get my kids in quickly.</w:t>
            </w:r>
          </w:p>
          <w:p w14:paraId="74E21EDC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7B63435" w14:textId="5ECD086B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gramStart"/>
            <w:r w:rsidR="00EA49DD">
              <w:rPr>
                <w:sz w:val="20"/>
                <w:szCs w:val="20"/>
              </w:rPr>
              <w:t>staff</w:t>
            </w:r>
            <w:r>
              <w:rPr>
                <w:sz w:val="20"/>
                <w:szCs w:val="20"/>
              </w:rPr>
              <w:t xml:space="preserve">  have</w:t>
            </w:r>
            <w:proofErr w:type="gramEnd"/>
            <w:r>
              <w:rPr>
                <w:sz w:val="20"/>
                <w:szCs w:val="20"/>
              </w:rPr>
              <w:t xml:space="preserve"> always been friendly and the medical professionals take the </w:t>
            </w:r>
            <w:r w:rsidR="00EA49DD">
              <w:rPr>
                <w:sz w:val="20"/>
                <w:szCs w:val="20"/>
              </w:rPr>
              <w:t>time</w:t>
            </w:r>
            <w:r>
              <w:rPr>
                <w:sz w:val="20"/>
                <w:szCs w:val="20"/>
              </w:rPr>
              <w:t xml:space="preserve"> to listen and show empathy.</w:t>
            </w:r>
          </w:p>
          <w:p w14:paraId="05052AF9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038EA8E3" w14:textId="0726D751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Friend</w:t>
            </w:r>
            <w:r w:rsidR="00EA49DD">
              <w:rPr>
                <w:sz w:val="20"/>
                <w:szCs w:val="20"/>
              </w:rPr>
              <w:t>ly</w:t>
            </w:r>
            <w:r>
              <w:rPr>
                <w:sz w:val="20"/>
                <w:szCs w:val="20"/>
              </w:rPr>
              <w:t xml:space="preserve"> staff</w:t>
            </w:r>
          </w:p>
          <w:p w14:paraId="61EF949B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6CA7D2D" w14:textId="5AF960F2" w:rsidR="00097B53" w:rsidRPr="004E34AA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Pharmacy attached </w:t>
            </w:r>
            <w:proofErr w:type="spellStart"/>
            <w:r>
              <w:rPr>
                <w:sz w:val="20"/>
                <w:szCs w:val="20"/>
              </w:rPr>
              <w:t>madkes</w:t>
            </w:r>
            <w:proofErr w:type="spellEnd"/>
            <w:r>
              <w:rPr>
                <w:sz w:val="20"/>
                <w:szCs w:val="20"/>
              </w:rPr>
              <w:t xml:space="preserve"> it easy to get prescriptions.</w:t>
            </w:r>
          </w:p>
        </w:tc>
      </w:tr>
      <w:tr w:rsidR="004E34AA" w14:paraId="3DE4C7BE" w14:textId="77777777" w:rsidTr="004E34AA">
        <w:trPr>
          <w:trHeight w:val="1825"/>
        </w:trPr>
        <w:tc>
          <w:tcPr>
            <w:tcW w:w="1555" w:type="dxa"/>
          </w:tcPr>
          <w:p w14:paraId="204C5D02" w14:textId="4FAE64FB" w:rsidR="004E34AA" w:rsidRDefault="00097B53" w:rsidP="004E34AA">
            <w:pPr>
              <w:spacing w:line="276" w:lineRule="auto"/>
              <w:jc w:val="both"/>
            </w:pPr>
            <w:r>
              <w:t>August 2025</w:t>
            </w:r>
          </w:p>
        </w:tc>
        <w:tc>
          <w:tcPr>
            <w:tcW w:w="5084" w:type="dxa"/>
          </w:tcPr>
          <w:p w14:paraId="4656A0BA" w14:textId="77777777" w:rsidR="00097B53" w:rsidRDefault="00097B53" w:rsidP="00097B5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Don’t think so – the time keeping maybe needs tweaking</w:t>
            </w:r>
          </w:p>
          <w:p w14:paraId="036A4A4B" w14:textId="77777777" w:rsidR="00097B53" w:rsidRDefault="00097B53" w:rsidP="00097B5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5CB93E94" w14:textId="77777777" w:rsidR="00097B53" w:rsidRDefault="00097B53" w:rsidP="00097B5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C616201" w14:textId="77777777" w:rsidR="00097B53" w:rsidRDefault="00097B53" w:rsidP="00097B5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C98D8F0" w14:textId="6633B29B" w:rsidR="00097B53" w:rsidRPr="004E34AA" w:rsidRDefault="00097B53" w:rsidP="00097B5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Nothing I can think of</w:t>
            </w:r>
          </w:p>
        </w:tc>
        <w:tc>
          <w:tcPr>
            <w:tcW w:w="4702" w:type="dxa"/>
          </w:tcPr>
          <w:p w14:paraId="79B26462" w14:textId="77777777" w:rsidR="00097B53" w:rsidRDefault="00097B53" w:rsidP="004E34A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99E869C" w14:textId="6857E46F" w:rsidR="00097B53" w:rsidRDefault="00097B53" w:rsidP="00097B5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have </w:t>
            </w:r>
            <w:proofErr w:type="spellStart"/>
            <w:r>
              <w:rPr>
                <w:sz w:val="20"/>
                <w:szCs w:val="20"/>
              </w:rPr>
              <w:t>gresom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goplan</w:t>
            </w:r>
            <w:proofErr w:type="spellEnd"/>
            <w:r>
              <w:rPr>
                <w:sz w:val="20"/>
                <w:szCs w:val="20"/>
              </w:rPr>
              <w:t xml:space="preserve"> syndrome since a child. These doctors a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 the only doctors to get my diagnosis</w:t>
            </w:r>
          </w:p>
          <w:p w14:paraId="7402A932" w14:textId="77777777" w:rsidR="00097B53" w:rsidRDefault="00097B53" w:rsidP="00097B5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4FC4042" w14:textId="77777777" w:rsidR="00097B53" w:rsidRDefault="00097B53" w:rsidP="00097B5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Happy with everything. Always get an appointment in good time. Staff helpful and friendly.</w:t>
            </w:r>
          </w:p>
          <w:p w14:paraId="2C39E072" w14:textId="77777777" w:rsidR="00097B53" w:rsidRDefault="00097B53" w:rsidP="00097B5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3643F4B" w14:textId="77777777" w:rsidR="00097B53" w:rsidRDefault="00097B53" w:rsidP="00097B5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lovely</w:t>
            </w:r>
          </w:p>
          <w:p w14:paraId="119ED40F" w14:textId="77777777" w:rsidR="00097B53" w:rsidRDefault="00097B53" w:rsidP="00097B5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EC74667" w14:textId="1F7709C7" w:rsidR="00097B53" w:rsidRPr="004E34AA" w:rsidRDefault="00097B53" w:rsidP="00097B5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483399A1" w14:textId="77777777" w:rsidR="004E34AA" w:rsidRDefault="004E34AA" w:rsidP="004E34AA">
      <w:pPr>
        <w:spacing w:line="276" w:lineRule="auto"/>
        <w:jc w:val="both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623C50C8" w14:textId="77777777" w:rsidR="004E34AA" w:rsidRDefault="004E34AA" w:rsidP="004E34AA">
      <w:pPr>
        <w:spacing w:line="276" w:lineRule="auto"/>
        <w:jc w:val="both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329D3640" w14:textId="77777777" w:rsidR="004E34AA" w:rsidRPr="005D511F" w:rsidRDefault="004E34AA" w:rsidP="004E34AA">
      <w:pPr>
        <w:spacing w:line="276" w:lineRule="auto"/>
        <w:jc w:val="both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6341B489" w14:textId="77777777" w:rsidR="004E34AA" w:rsidRDefault="004E34AA" w:rsidP="004E34AA">
      <w:pPr>
        <w:spacing w:line="276" w:lineRule="auto"/>
        <w:jc w:val="both"/>
      </w:pPr>
    </w:p>
    <w:sectPr w:rsidR="004E34AA" w:rsidSect="004E34A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F101" w14:textId="77777777" w:rsidR="004E34AA" w:rsidRDefault="004E34AA" w:rsidP="004E34AA">
      <w:pPr>
        <w:spacing w:after="0" w:line="240" w:lineRule="auto"/>
      </w:pPr>
      <w:r>
        <w:separator/>
      </w:r>
    </w:p>
  </w:endnote>
  <w:endnote w:type="continuationSeparator" w:id="0">
    <w:p w14:paraId="5881D8B1" w14:textId="77777777" w:rsidR="004E34AA" w:rsidRDefault="004E34AA" w:rsidP="004E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3CE3" w14:textId="77777777" w:rsidR="004E34AA" w:rsidRDefault="004E34AA" w:rsidP="004E34AA">
      <w:pPr>
        <w:spacing w:after="0" w:line="240" w:lineRule="auto"/>
      </w:pPr>
      <w:r>
        <w:separator/>
      </w:r>
    </w:p>
  </w:footnote>
  <w:footnote w:type="continuationSeparator" w:id="0">
    <w:p w14:paraId="18AA40E1" w14:textId="77777777" w:rsidR="004E34AA" w:rsidRDefault="004E34AA" w:rsidP="004E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7CDC" w14:textId="7C628E13" w:rsidR="004E34AA" w:rsidRPr="004E34AA" w:rsidRDefault="004E34AA" w:rsidP="004E34AA">
    <w:pPr>
      <w:rPr>
        <w:rFonts w:asciiTheme="majorHAnsi" w:hAnsiTheme="majorHAnsi"/>
        <w:b/>
        <w:bCs/>
        <w:sz w:val="32"/>
        <w:szCs w:val="32"/>
        <w:u w:val="single"/>
      </w:rPr>
    </w:pPr>
    <w:r w:rsidRPr="005D511F">
      <w:rPr>
        <w:b/>
        <w:bCs/>
        <w:u w:val="single"/>
      </w:rPr>
      <w:t xml:space="preserve">Family and </w:t>
    </w:r>
    <w:proofErr w:type="gramStart"/>
    <w:r w:rsidRPr="005D511F">
      <w:rPr>
        <w:b/>
        <w:bCs/>
        <w:u w:val="single"/>
      </w:rPr>
      <w:t>Friends  Feedback</w:t>
    </w:r>
    <w:proofErr w:type="gramEnd"/>
  </w:p>
  <w:p w14:paraId="75F681BD" w14:textId="77777777" w:rsidR="004E34AA" w:rsidRDefault="004E34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AA"/>
    <w:rsid w:val="00097B53"/>
    <w:rsid w:val="001926D0"/>
    <w:rsid w:val="00275655"/>
    <w:rsid w:val="004E34AA"/>
    <w:rsid w:val="006A6F7D"/>
    <w:rsid w:val="00EA49DD"/>
    <w:rsid w:val="00F8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1A77"/>
  <w15:chartTrackingRefBased/>
  <w15:docId w15:val="{FE830CF8-B4A5-4D66-93C3-67EEC57E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4AA"/>
  </w:style>
  <w:style w:type="paragraph" w:styleId="Heading1">
    <w:name w:val="heading 1"/>
    <w:basedOn w:val="Normal"/>
    <w:next w:val="Normal"/>
    <w:link w:val="Heading1Char"/>
    <w:uiPriority w:val="9"/>
    <w:qFormat/>
    <w:rsid w:val="004E3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4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4AA"/>
  </w:style>
  <w:style w:type="paragraph" w:styleId="Footer">
    <w:name w:val="footer"/>
    <w:basedOn w:val="Normal"/>
    <w:link w:val="FooterChar"/>
    <w:uiPriority w:val="99"/>
    <w:unhideWhenUsed/>
    <w:rsid w:val="004E3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AGARD, Natasha (HAWTHORN SURGERY - B86672)</dc:creator>
  <cp:keywords/>
  <dc:description/>
  <cp:lastModifiedBy>NELSON, Amanda (HAWTHORN SURGERY - B86672)</cp:lastModifiedBy>
  <cp:revision>2</cp:revision>
  <cp:lastPrinted>2025-05-15T10:59:00Z</cp:lastPrinted>
  <dcterms:created xsi:type="dcterms:W3CDTF">2025-09-16T13:19:00Z</dcterms:created>
  <dcterms:modified xsi:type="dcterms:W3CDTF">2025-09-16T13:19:00Z</dcterms:modified>
</cp:coreProperties>
</file>