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EBD8B" w14:textId="77777777" w:rsidR="00E92FE4" w:rsidRPr="00E92FE4" w:rsidRDefault="00E92FE4" w:rsidP="00E92FE4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Poppins"/>
          <w:b/>
          <w:bCs/>
          <w:color w:val="2270B4"/>
          <w:kern w:val="36"/>
          <w:sz w:val="48"/>
          <w:szCs w:val="48"/>
          <w:lang w:eastAsia="en-GB"/>
          <w14:ligatures w14:val="none"/>
        </w:rPr>
      </w:pPr>
      <w:r w:rsidRPr="00E92FE4">
        <w:rPr>
          <w:rFonts w:ascii="Poppins" w:eastAsia="Times New Roman" w:hAnsi="Poppins" w:cs="Poppins"/>
          <w:b/>
          <w:bCs/>
          <w:color w:val="2270B4"/>
          <w:kern w:val="36"/>
          <w:sz w:val="48"/>
          <w:szCs w:val="48"/>
          <w:lang w:eastAsia="en-GB"/>
          <w14:ligatures w14:val="none"/>
        </w:rPr>
        <w:t>Changing your Password</w:t>
      </w:r>
    </w:p>
    <w:p w14:paraId="118B18C6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article explains how to change your password in </w:t>
      </w:r>
      <w:proofErr w:type="spellStart"/>
      <w:r w:rsidRPr="00E92FE4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The process will be different depending on whether you usually login:</w:t>
      </w:r>
    </w:p>
    <w:p w14:paraId="204218AE" w14:textId="77777777" w:rsidR="00E92FE4" w:rsidRPr="00E92FE4" w:rsidRDefault="00E92FE4" w:rsidP="00E92F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5" w:anchor="h_01HCA2F137ZKF8W3G3B4QER33Z" w:history="1">
        <w:r w:rsidRPr="00E92FE4">
          <w:rPr>
            <w:rFonts w:ascii="Times New Roman" w:eastAsia="Times New Roman" w:hAnsi="Times New Roman" w:cs="Times New Roman"/>
            <w:color w:val="7F4A9D"/>
            <w:kern w:val="0"/>
            <w:sz w:val="24"/>
            <w:szCs w:val="24"/>
            <w:lang w:eastAsia="en-GB"/>
            <w14:ligatures w14:val="none"/>
          </w:rPr>
          <w:t xml:space="preserve">with your </w:t>
        </w:r>
        <w:proofErr w:type="spellStart"/>
        <w:r w:rsidRPr="00E92FE4">
          <w:rPr>
            <w:rFonts w:ascii="Times New Roman" w:eastAsia="Times New Roman" w:hAnsi="Times New Roman" w:cs="Times New Roman"/>
            <w:color w:val="7F4A9D"/>
            <w:kern w:val="0"/>
            <w:sz w:val="24"/>
            <w:szCs w:val="24"/>
            <w:lang w:eastAsia="en-GB"/>
            <w14:ligatures w14:val="none"/>
          </w:rPr>
          <w:t>Patchs</w:t>
        </w:r>
        <w:proofErr w:type="spellEnd"/>
        <w:r w:rsidRPr="00E92FE4">
          <w:rPr>
            <w:rFonts w:ascii="Times New Roman" w:eastAsia="Times New Roman" w:hAnsi="Times New Roman" w:cs="Times New Roman"/>
            <w:color w:val="7F4A9D"/>
            <w:kern w:val="0"/>
            <w:sz w:val="24"/>
            <w:szCs w:val="24"/>
            <w:lang w:eastAsia="en-GB"/>
            <w14:ligatures w14:val="none"/>
          </w:rPr>
          <w:t xml:space="preserve"> account</w:t>
        </w:r>
      </w:hyperlink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or:</w:t>
      </w:r>
    </w:p>
    <w:p w14:paraId="22B9A042" w14:textId="77777777" w:rsidR="00E92FE4" w:rsidRPr="00E92FE4" w:rsidRDefault="00E92FE4" w:rsidP="00E92F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hyperlink r:id="rId6" w:anchor="01HCCEPZZEYJPQT3FD2774BF2K" w:history="1">
        <w:r w:rsidRPr="00E92FE4">
          <w:rPr>
            <w:rFonts w:ascii="Times New Roman" w:eastAsia="Times New Roman" w:hAnsi="Times New Roman" w:cs="Times New Roman"/>
            <w:color w:val="7F4A9D"/>
            <w:kern w:val="0"/>
            <w:sz w:val="24"/>
            <w:szCs w:val="24"/>
            <w:lang w:eastAsia="en-GB"/>
            <w14:ligatures w14:val="none"/>
          </w:rPr>
          <w:t>with your NHS Login</w:t>
        </w:r>
      </w:hyperlink>
    </w:p>
    <w:p w14:paraId="7C8A4413" w14:textId="77777777" w:rsidR="00E92FE4" w:rsidRPr="00E92FE4" w:rsidRDefault="00E92FE4" w:rsidP="00E92FE4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color w:val="2270B4"/>
          <w:kern w:val="0"/>
          <w:sz w:val="27"/>
          <w:szCs w:val="27"/>
          <w:lang w:eastAsia="en-GB"/>
          <w14:ligatures w14:val="none"/>
        </w:rPr>
      </w:pPr>
      <w:r w:rsidRPr="00E92FE4">
        <w:rPr>
          <w:rFonts w:ascii="Poppins" w:eastAsia="Times New Roman" w:hAnsi="Poppins" w:cs="Poppins"/>
          <w:b/>
          <w:bCs/>
          <w:color w:val="2270B4"/>
          <w:kern w:val="0"/>
          <w:sz w:val="27"/>
          <w:szCs w:val="27"/>
          <w:lang w:eastAsia="en-GB"/>
          <w14:ligatures w14:val="none"/>
        </w:rPr>
        <w:t xml:space="preserve">Changing your password when you usually login with a </w:t>
      </w:r>
      <w:proofErr w:type="spellStart"/>
      <w:r w:rsidRPr="00E92FE4">
        <w:rPr>
          <w:rFonts w:ascii="Poppins" w:eastAsia="Times New Roman" w:hAnsi="Poppins" w:cs="Poppins"/>
          <w:b/>
          <w:bCs/>
          <w:color w:val="2270B4"/>
          <w:kern w:val="0"/>
          <w:sz w:val="27"/>
          <w:szCs w:val="27"/>
          <w:lang w:eastAsia="en-GB"/>
          <w14:ligatures w14:val="none"/>
        </w:rPr>
        <w:t>Patchs</w:t>
      </w:r>
      <w:proofErr w:type="spellEnd"/>
      <w:r w:rsidRPr="00E92FE4">
        <w:rPr>
          <w:rFonts w:ascii="Poppins" w:eastAsia="Times New Roman" w:hAnsi="Poppins" w:cs="Poppins"/>
          <w:b/>
          <w:bCs/>
          <w:color w:val="2270B4"/>
          <w:kern w:val="0"/>
          <w:sz w:val="27"/>
          <w:szCs w:val="27"/>
          <w:lang w:eastAsia="en-GB"/>
          <w14:ligatures w14:val="none"/>
        </w:rPr>
        <w:t xml:space="preserve"> account</w:t>
      </w:r>
    </w:p>
    <w:p w14:paraId="5F628FE0" w14:textId="77777777" w:rsidR="00E92FE4" w:rsidRPr="00E92FE4" w:rsidRDefault="00E92FE4" w:rsidP="00E92F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Log into </w:t>
      </w:r>
      <w:proofErr w:type="spellStart"/>
      <w:r w:rsidRPr="00E92FE4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 in the way you usually do, using your email address and your </w:t>
      </w:r>
      <w:proofErr w:type="spellStart"/>
      <w:r w:rsidRPr="00E92FE4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 password.</w:t>
      </w:r>
    </w:p>
    <w:p w14:paraId="633671B2" w14:textId="77777777" w:rsidR="00E92FE4" w:rsidRPr="00E92FE4" w:rsidRDefault="00E92FE4" w:rsidP="00E92F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Once you are logged in, click on your name in the top right corner of the screen. This will reveal a dropdown menu.</w:t>
      </w:r>
    </w:p>
    <w:p w14:paraId="3AB49407" w14:textId="77777777" w:rsidR="00E92FE4" w:rsidRPr="00E92FE4" w:rsidRDefault="00E92FE4" w:rsidP="00E92FE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 the </w:t>
      </w:r>
      <w:r w:rsidRPr="00E92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Change Password </w:t>
      </w: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link.</w:t>
      </w:r>
    </w:p>
    <w:p w14:paraId="3C9FACA1" w14:textId="51314BE8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09419267" wp14:editId="666EBB92">
            <wp:extent cx="2621280" cy="2071135"/>
            <wp:effectExtent l="0" t="0" r="7620" b="5715"/>
            <wp:docPr id="1419321715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947" cy="207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7F65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you initially registered with </w:t>
      </w:r>
      <w:proofErr w:type="spellStart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by creating a </w:t>
      </w:r>
      <w:proofErr w:type="spellStart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account (</w:t>
      </w:r>
      <w:proofErr w:type="spellStart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ie</w:t>
      </w:r>
      <w:proofErr w:type="spellEnd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by using your email address and creating a password), this will load the </w:t>
      </w:r>
      <w:r w:rsidRPr="00E92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Change Password </w:t>
      </w: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page inside </w:t>
      </w:r>
      <w:proofErr w:type="spellStart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455A168A" w14:textId="186AF282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Here, you should enter your new password. When you are happy with your password and have confirmed it, click the </w:t>
      </w:r>
      <w:r w:rsidRPr="00E92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Save </w:t>
      </w: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button to finalise the change.</w:t>
      </w: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E92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39A2E52" wp14:editId="5ECBD3B0">
            <wp:extent cx="5486400" cy="1628046"/>
            <wp:effectExtent l="0" t="0" r="0" b="0"/>
            <wp:docPr id="1118844124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115" cy="1634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8599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Your password has now been updated, and you should use this new password to login to </w:t>
      </w:r>
      <w:proofErr w:type="spellStart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future.</w:t>
      </w:r>
    </w:p>
    <w:p w14:paraId="505513C6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</w:t>
      </w:r>
    </w:p>
    <w:p w14:paraId="6AE480EC" w14:textId="77777777" w:rsidR="00E92FE4" w:rsidRPr="00E92FE4" w:rsidRDefault="00E92FE4" w:rsidP="00E92FE4">
      <w:pPr>
        <w:spacing w:before="100" w:beforeAutospacing="1" w:after="100" w:afterAutospacing="1" w:line="240" w:lineRule="auto"/>
        <w:outlineLvl w:val="2"/>
        <w:rPr>
          <w:rFonts w:ascii="Poppins" w:eastAsia="Times New Roman" w:hAnsi="Poppins" w:cs="Poppins"/>
          <w:b/>
          <w:bCs/>
          <w:color w:val="2270B4"/>
          <w:kern w:val="0"/>
          <w:sz w:val="27"/>
          <w:szCs w:val="27"/>
          <w:lang w:eastAsia="en-GB"/>
          <w14:ligatures w14:val="none"/>
        </w:rPr>
      </w:pPr>
      <w:r w:rsidRPr="00E92FE4">
        <w:rPr>
          <w:rFonts w:ascii="Poppins" w:eastAsia="Times New Roman" w:hAnsi="Poppins" w:cs="Poppins"/>
          <w:b/>
          <w:bCs/>
          <w:color w:val="2270B4"/>
          <w:kern w:val="0"/>
          <w:sz w:val="27"/>
          <w:szCs w:val="27"/>
          <w:lang w:eastAsia="en-GB"/>
          <w14:ligatures w14:val="none"/>
        </w:rPr>
        <w:lastRenderedPageBreak/>
        <w:t>Changing your password when you usually login with NHS Login</w:t>
      </w:r>
    </w:p>
    <w:p w14:paraId="5B32D073" w14:textId="77777777" w:rsidR="00E92FE4" w:rsidRPr="00E92FE4" w:rsidRDefault="00E92FE4" w:rsidP="00E92F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Log into </w:t>
      </w:r>
      <w:proofErr w:type="spellStart"/>
      <w:r w:rsidRPr="00E92FE4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en-GB"/>
          <w14:ligatures w14:val="none"/>
        </w:rPr>
        <w:t xml:space="preserve"> in the way you usually do, using your NHS Login.</w:t>
      </w:r>
    </w:p>
    <w:p w14:paraId="4773A936" w14:textId="77777777" w:rsidR="00E92FE4" w:rsidRPr="00E92FE4" w:rsidRDefault="00E92FE4" w:rsidP="00E92F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Once you are logged in, click on your name in the top right corner of the screen. This will reveal a dropdown menu.</w:t>
      </w:r>
    </w:p>
    <w:p w14:paraId="3B2F69DD" w14:textId="77777777" w:rsidR="00E92FE4" w:rsidRPr="00E92FE4" w:rsidRDefault="00E92FE4" w:rsidP="00E92FE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Select the </w:t>
      </w:r>
      <w:r w:rsidRPr="00E92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Manage NHS Login Account </w:t>
      </w: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link.</w:t>
      </w:r>
    </w:p>
    <w:p w14:paraId="24FD16AF" w14:textId="48C356CB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3CEFBC68" wp14:editId="7276740C">
            <wp:extent cx="2567940" cy="1889853"/>
            <wp:effectExtent l="0" t="0" r="3810" b="0"/>
            <wp:docPr id="147987286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328" cy="189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F16C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will now be redirected to the NHS login page. From here, you should follow these steps:</w:t>
      </w:r>
    </w:p>
    <w:p w14:paraId="0E497868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1. Click on </w:t>
      </w:r>
      <w:r w:rsidRPr="00E92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Login and security settings</w:t>
      </w: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</w:t>
      </w:r>
    </w:p>
    <w:p w14:paraId="339CDBCA" w14:textId="3F1BB7F1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541BB999" wp14:editId="76E62FBC">
            <wp:extent cx="4716780" cy="2874387"/>
            <wp:effectExtent l="0" t="0" r="7620" b="2540"/>
            <wp:docPr id="27369700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551" cy="287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89C17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2. Under 'NHS account login details,' click the </w:t>
      </w:r>
      <w:r w:rsidRPr="00E92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Change</w:t>
      </w: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button next to your password:</w:t>
      </w:r>
    </w:p>
    <w:p w14:paraId="1678F1AE" w14:textId="2AE1227E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46ABF7ED" wp14:editId="050A4ADA">
            <wp:extent cx="3261360" cy="2195943"/>
            <wp:effectExtent l="0" t="0" r="0" b="0"/>
            <wp:docPr id="42819081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344" cy="220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C5317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3. Enter your current password:</w:t>
      </w:r>
    </w:p>
    <w:p w14:paraId="776C59A4" w14:textId="304F3DC5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4E5314AA" wp14:editId="4FA96331">
            <wp:extent cx="3261360" cy="2034540"/>
            <wp:effectExtent l="0" t="0" r="0" b="3810"/>
            <wp:docPr id="85144069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7E2F0" w14:textId="77777777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4. Now, enter the password you wish to change to. Type it again in the box below to confirm it. Now click </w:t>
      </w:r>
      <w:r w:rsidRPr="00E92FE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Change password</w:t>
      </w: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 to finalise the change.</w:t>
      </w:r>
    </w:p>
    <w:p w14:paraId="3389DC7E" w14:textId="24AB50AC" w:rsidR="00E92FE4" w:rsidRPr="00E92FE4" w:rsidRDefault="00E92FE4" w:rsidP="00E92FE4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inline distT="0" distB="0" distL="0" distR="0" wp14:anchorId="644CA83B" wp14:editId="28FA039D">
            <wp:extent cx="2583180" cy="3213957"/>
            <wp:effectExtent l="0" t="0" r="7620" b="5715"/>
            <wp:docPr id="393936117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783" cy="321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CDF3C" w14:textId="7D88D2C2" w:rsidR="005109E1" w:rsidRPr="009901AC" w:rsidRDefault="00E92FE4" w:rsidP="009901AC">
      <w:pPr>
        <w:spacing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Your password has now been updated, and you should use this new password to login to </w:t>
      </w:r>
      <w:proofErr w:type="spellStart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Patchs</w:t>
      </w:r>
      <w:proofErr w:type="spellEnd"/>
      <w:r w:rsidRPr="00E92FE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 future.</w:t>
      </w:r>
    </w:p>
    <w:sectPr w:rsidR="005109E1" w:rsidRPr="009901AC" w:rsidSect="000E61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BAC"/>
    <w:multiLevelType w:val="multilevel"/>
    <w:tmpl w:val="313E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D4875"/>
    <w:multiLevelType w:val="multilevel"/>
    <w:tmpl w:val="C3B0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D71F6"/>
    <w:multiLevelType w:val="multilevel"/>
    <w:tmpl w:val="5010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D172C"/>
    <w:multiLevelType w:val="multilevel"/>
    <w:tmpl w:val="54BE9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12008"/>
    <w:multiLevelType w:val="multilevel"/>
    <w:tmpl w:val="315C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AB65E3"/>
    <w:multiLevelType w:val="multilevel"/>
    <w:tmpl w:val="15B62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C37EA"/>
    <w:multiLevelType w:val="multilevel"/>
    <w:tmpl w:val="7922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F7615"/>
    <w:multiLevelType w:val="multilevel"/>
    <w:tmpl w:val="BD2C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1636A"/>
    <w:multiLevelType w:val="multilevel"/>
    <w:tmpl w:val="4BCC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913A2"/>
    <w:multiLevelType w:val="multilevel"/>
    <w:tmpl w:val="D6C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14384"/>
    <w:multiLevelType w:val="multilevel"/>
    <w:tmpl w:val="A56C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37391"/>
    <w:multiLevelType w:val="multilevel"/>
    <w:tmpl w:val="8EB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23CC3"/>
    <w:multiLevelType w:val="multilevel"/>
    <w:tmpl w:val="AB5C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A25256"/>
    <w:multiLevelType w:val="multilevel"/>
    <w:tmpl w:val="F088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F67304"/>
    <w:multiLevelType w:val="multilevel"/>
    <w:tmpl w:val="48E0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955F5"/>
    <w:multiLevelType w:val="multilevel"/>
    <w:tmpl w:val="CB16A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786138">
    <w:abstractNumId w:val="10"/>
  </w:num>
  <w:num w:numId="2" w16cid:durableId="1829251954">
    <w:abstractNumId w:val="2"/>
  </w:num>
  <w:num w:numId="3" w16cid:durableId="1416319383">
    <w:abstractNumId w:val="14"/>
  </w:num>
  <w:num w:numId="4" w16cid:durableId="1491021656">
    <w:abstractNumId w:val="11"/>
  </w:num>
  <w:num w:numId="5" w16cid:durableId="540174401">
    <w:abstractNumId w:val="4"/>
  </w:num>
  <w:num w:numId="6" w16cid:durableId="1737703914">
    <w:abstractNumId w:val="7"/>
  </w:num>
  <w:num w:numId="7" w16cid:durableId="931083165">
    <w:abstractNumId w:val="13"/>
  </w:num>
  <w:num w:numId="8" w16cid:durableId="1808235445">
    <w:abstractNumId w:val="9"/>
  </w:num>
  <w:num w:numId="9" w16cid:durableId="2114934781">
    <w:abstractNumId w:val="6"/>
  </w:num>
  <w:num w:numId="10" w16cid:durableId="840774009">
    <w:abstractNumId w:val="1"/>
  </w:num>
  <w:num w:numId="11" w16cid:durableId="1164399474">
    <w:abstractNumId w:val="5"/>
  </w:num>
  <w:num w:numId="12" w16cid:durableId="1007289929">
    <w:abstractNumId w:val="12"/>
  </w:num>
  <w:num w:numId="13" w16cid:durableId="1467972280">
    <w:abstractNumId w:val="8"/>
  </w:num>
  <w:num w:numId="14" w16cid:durableId="2142192357">
    <w:abstractNumId w:val="15"/>
  </w:num>
  <w:num w:numId="15" w16cid:durableId="1006903294">
    <w:abstractNumId w:val="0"/>
  </w:num>
  <w:num w:numId="16" w16cid:durableId="1808275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5C"/>
    <w:rsid w:val="000E615C"/>
    <w:rsid w:val="00115EC7"/>
    <w:rsid w:val="005109E1"/>
    <w:rsid w:val="005C21FD"/>
    <w:rsid w:val="009901AC"/>
    <w:rsid w:val="009A2602"/>
    <w:rsid w:val="00BB611B"/>
    <w:rsid w:val="00E9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CE3B"/>
  <w15:chartTrackingRefBased/>
  <w15:docId w15:val="{C58370F5-6145-432A-B41B-60BCA60D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6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61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1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615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text-gray-600">
    <w:name w:val="text-gray-600"/>
    <w:basedOn w:val="Normal"/>
    <w:rsid w:val="000E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E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E615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E615C"/>
    <w:rPr>
      <w:b/>
      <w:bCs/>
    </w:rPr>
  </w:style>
  <w:style w:type="character" w:styleId="Emphasis">
    <w:name w:val="Emphasis"/>
    <w:basedOn w:val="DefaultParagraphFont"/>
    <w:uiPriority w:val="20"/>
    <w:qFormat/>
    <w:rsid w:val="000E615C"/>
    <w:rPr>
      <w:i/>
      <w:iCs/>
    </w:rPr>
  </w:style>
  <w:style w:type="character" w:customStyle="1" w:styleId="wysiwyg-underline">
    <w:name w:val="wysiwyg-underline"/>
    <w:basedOn w:val="DefaultParagraphFont"/>
    <w:rsid w:val="00BB6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9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lp.patchs.ai/hc/en-gb/articles/360058801653-Changing-your-Password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help.patchs.ai/hc/en-gb/articles/360058801653-Changing-your-Password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LOGAN-NELSON, Stuart (DIAMOND MEDICAL GROUP)</dc:creator>
  <cp:keywords/>
  <dc:description/>
  <cp:lastModifiedBy>LOGAN-NELSON, Stuart (DIAMOND MEDICAL GROUP)</cp:lastModifiedBy>
  <cp:revision>3</cp:revision>
  <dcterms:created xsi:type="dcterms:W3CDTF">2025-01-22T14:42:00Z</dcterms:created>
  <dcterms:modified xsi:type="dcterms:W3CDTF">2025-01-22T14:44:00Z</dcterms:modified>
</cp:coreProperties>
</file>