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3CAC4" w14:textId="77777777" w:rsidR="000E615C" w:rsidRPr="000E615C" w:rsidRDefault="000E615C" w:rsidP="000E615C">
      <w:pPr>
        <w:spacing w:before="100" w:beforeAutospacing="1" w:after="100" w:afterAutospacing="1" w:line="240" w:lineRule="auto"/>
        <w:outlineLvl w:val="0"/>
        <w:rPr>
          <w:rFonts w:ascii="Poppins" w:eastAsia="Times New Roman" w:hAnsi="Poppins" w:cs="Poppins"/>
          <w:b/>
          <w:bCs/>
          <w:color w:val="2270B4"/>
          <w:kern w:val="36"/>
          <w:sz w:val="48"/>
          <w:szCs w:val="48"/>
          <w:lang w:eastAsia="en-GB"/>
          <w14:ligatures w14:val="none"/>
        </w:rPr>
      </w:pPr>
      <w:r w:rsidRPr="000E615C">
        <w:rPr>
          <w:rFonts w:ascii="Poppins" w:eastAsia="Times New Roman" w:hAnsi="Poppins" w:cs="Poppins"/>
          <w:b/>
          <w:bCs/>
          <w:color w:val="2270B4"/>
          <w:kern w:val="36"/>
          <w:sz w:val="48"/>
          <w:szCs w:val="48"/>
          <w:lang w:eastAsia="en-GB"/>
          <w14:ligatures w14:val="none"/>
        </w:rPr>
        <w:t>Contacting your GP for Yourself</w:t>
      </w:r>
    </w:p>
    <w:p w14:paraId="6A0A7264" w14:textId="77777777" w:rsid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This article explains how to submit a request for help for yourself using Patchs.</w:t>
      </w:r>
    </w:p>
    <w:p w14:paraId="73A42110" w14:textId="010BB033" w:rsidR="004765E3" w:rsidRPr="000E615C" w:rsidRDefault="004765E3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You will need to login each time to retrieve messages and to check on the progress of your request.</w:t>
      </w:r>
    </w:p>
    <w:p w14:paraId="32FF6CFA" w14:textId="77777777" w:rsidR="000E615C" w:rsidRPr="000E615C" w:rsidRDefault="000E615C" w:rsidP="000E615C">
      <w:pPr>
        <w:spacing w:before="100" w:beforeAutospacing="1" w:after="100" w:afterAutospacing="1" w:line="240" w:lineRule="auto"/>
        <w:outlineLvl w:val="2"/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</w:pPr>
      <w:r w:rsidRPr="000E615C"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  <w:t>Submitting a request for yourself</w:t>
      </w:r>
    </w:p>
    <w:p w14:paraId="0C0484DF" w14:textId="70AD7590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Once you are registered and logged into Patchs, click on the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Make a Request 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link at the top of the page.</w:t>
      </w:r>
    </w:p>
    <w:p w14:paraId="246A0E85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This will load the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How can we help you? 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page, where you need to click the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Myself 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button.</w:t>
      </w:r>
    </w:p>
    <w:p w14:paraId="13BBBDF0" w14:textId="4055977B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2FA294F1" wp14:editId="0126BA37">
            <wp:extent cx="5731510" cy="2900045"/>
            <wp:effectExtent l="0" t="0" r="2540" b="0"/>
            <wp:docPr id="7093685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26DD1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You can then click on the button that best describes your type of request.</w:t>
      </w:r>
    </w:p>
    <w:p w14:paraId="54EBA54B" w14:textId="1F82858A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0B38B387" wp14:editId="165CCCBA">
            <wp:extent cx="5731510" cy="2933065"/>
            <wp:effectExtent l="0" t="0" r="2540" b="635"/>
            <wp:docPr id="1774686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11B30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lastRenderedPageBreak/>
        <w:t>Now you will then see 3 warning messages:</w:t>
      </w:r>
    </w:p>
    <w:p w14:paraId="49ED04B0" w14:textId="77777777" w:rsidR="000E615C" w:rsidRPr="000E615C" w:rsidRDefault="000E615C" w:rsidP="000E615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Emergency warning - you need to confirm that you are not potentially experiencing a medical emergency. Patchs cannot be used for this purpose because the GP practice will be unable to respond quickly enough in this situation.</w:t>
      </w:r>
    </w:p>
    <w:p w14:paraId="24D99E58" w14:textId="445A1E2A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194BEA95" wp14:editId="498CE046">
            <wp:extent cx="5731510" cy="2775585"/>
            <wp:effectExtent l="0" t="0" r="2540" b="5715"/>
            <wp:docPr id="6067177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C579B" w14:textId="77777777" w:rsidR="000E615C" w:rsidRPr="000E615C" w:rsidRDefault="000E615C" w:rsidP="000E615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Confirm details warning - this is to ensure your contact information is up to date so the GP practice can respond to you. </w:t>
      </w:r>
    </w:p>
    <w:p w14:paraId="47D9B3A5" w14:textId="23B63489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107313E0" wp14:editId="6321D35B">
            <wp:extent cx="4602480" cy="1607820"/>
            <wp:effectExtent l="0" t="0" r="7620" b="0"/>
            <wp:docPr id="212554609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D8EB9" w14:textId="77777777" w:rsidR="000E615C" w:rsidRPr="000E615C" w:rsidRDefault="000E615C" w:rsidP="000E615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General information warning - this gives you guidance on what to expect while submitting a Patchs request, including how long you have to submit your request.</w:t>
      </w:r>
    </w:p>
    <w:p w14:paraId="39E8F126" w14:textId="0695AF33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29CE1F44" wp14:editId="4AF726BB">
            <wp:extent cx="4541520" cy="2263140"/>
            <wp:effectExtent l="0" t="0" r="0" b="3810"/>
            <wp:docPr id="19840250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82382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lastRenderedPageBreak/>
        <w:t>Click on the blue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Start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button.</w:t>
      </w:r>
    </w:p>
    <w:p w14:paraId="73F710DC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You will be taken to the Patchs chatbot, where you will be asked a few simple questions to help your GP understand more about your request.</w:t>
      </w:r>
    </w:p>
    <w:p w14:paraId="684EB192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Answer each question in turn, using the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Submit 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button when your answer is complete.</w:t>
      </w:r>
    </w:p>
    <w:p w14:paraId="2DFF0C60" w14:textId="3A28F21D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63923198" wp14:editId="05EF5497">
            <wp:extent cx="5212080" cy="2540788"/>
            <wp:effectExtent l="0" t="0" r="7620" b="0"/>
            <wp:docPr id="501055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714" cy="254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A8CA7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>Please note the chatbot provides fixed questions/responses. It is not a human or an Artificial Intelligence Agent responding.</w:t>
      </w:r>
    </w:p>
    <w:p w14:paraId="5A42AAF9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An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Edit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button is shown alongside each response. If you click the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Edit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button, you will be able to amend your answers from within the chatbot.</w:t>
      </w:r>
    </w:p>
    <w:p w14:paraId="4AA5F729" w14:textId="6FE9A48C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7A856F67" wp14:editId="37175D23">
            <wp:extent cx="5219700" cy="981947"/>
            <wp:effectExtent l="0" t="0" r="0" b="8890"/>
            <wp:docPr id="7057433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43" cy="98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7BE87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You can click the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Add Attachments 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button to attach an image or a document as additional information for your request. You should only upload sensitive images if you are asked to do so by your GP.</w:t>
      </w:r>
    </w:p>
    <w:p w14:paraId="30252AB1" w14:textId="7E3C1E8B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6C0FC4CA" wp14:editId="38733725">
            <wp:extent cx="5105400" cy="2492743"/>
            <wp:effectExtent l="0" t="0" r="0" b="3175"/>
            <wp:docPr id="3677748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78" cy="249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3A67D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If it is a sensitive image, you can mark it as such, and it will not be displayed to anyone except the GP.</w:t>
      </w:r>
    </w:p>
    <w:p w14:paraId="6476C93F" w14:textId="2A9DD955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33FD7BAF" wp14:editId="7CF6FEE7">
            <wp:extent cx="5731510" cy="2557780"/>
            <wp:effectExtent l="0" t="0" r="2540" b="0"/>
            <wp:docPr id="7439598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36CCC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When you have answered and edited all your responses you will be asked to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Confirm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your responses. Clicking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Confirm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means that you agree for your responses to be added to your GP record.</w:t>
      </w:r>
    </w:p>
    <w:p w14:paraId="5041B210" w14:textId="035210E5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1E7EBD9F" wp14:editId="6104B5CD">
            <wp:extent cx="5731510" cy="2042160"/>
            <wp:effectExtent l="0" t="0" r="2540" b="0"/>
            <wp:docPr id="11676398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8F57F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Once you click the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Confirm 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button, your request will be sent to the practice.</w:t>
      </w:r>
    </w:p>
    <w:p w14:paraId="06CEA8E9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lastRenderedPageBreak/>
        <w:t>A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confirmation email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will be sent to both you and to the GP practice, so that they can respond to your request.</w:t>
      </w:r>
    </w:p>
    <w:p w14:paraId="4132A6B8" w14:textId="255E3346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7F3D3674" wp14:editId="333F7AFE">
            <wp:extent cx="5044440" cy="3040380"/>
            <wp:effectExtent l="0" t="0" r="3810" b="7620"/>
            <wp:docPr id="5460786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2C3E6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If you want to check on the progress of your request, or if your practice sends you a follow-up question that you need to respond to, click on the </w:t>
      </w:r>
      <w:r w:rsidRPr="000E61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My Requests &amp; Messages </w:t>
      </w: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link at the top of your Patchs page.</w:t>
      </w:r>
    </w:p>
    <w:p w14:paraId="69922D56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Here, you will see your past requests. You can open a request by clicking anywhere on its entry in the table.</w:t>
      </w:r>
    </w:p>
    <w:p w14:paraId="27E233D4" w14:textId="3D8A247B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6A5EFB18" wp14:editId="4A455618">
            <wp:extent cx="5731510" cy="1602740"/>
            <wp:effectExtent l="0" t="0" r="2540" b="0"/>
            <wp:docPr id="282670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B21F6" w14:textId="77777777" w:rsidR="000E615C" w:rsidRPr="000E615C" w:rsidRDefault="000E615C" w:rsidP="000E615C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0E615C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Clicking on a request will display your conversation with your practice.</w:t>
      </w:r>
    </w:p>
    <w:p w14:paraId="66CCDF3C" w14:textId="77777777" w:rsidR="005109E1" w:rsidRDefault="005109E1"/>
    <w:sectPr w:rsidR="005109E1" w:rsidSect="000E615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D71F6"/>
    <w:multiLevelType w:val="multilevel"/>
    <w:tmpl w:val="5010C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614384"/>
    <w:multiLevelType w:val="multilevel"/>
    <w:tmpl w:val="A56CC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337391"/>
    <w:multiLevelType w:val="multilevel"/>
    <w:tmpl w:val="8EB65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F67304"/>
    <w:multiLevelType w:val="multilevel"/>
    <w:tmpl w:val="48E01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3786138">
    <w:abstractNumId w:val="1"/>
  </w:num>
  <w:num w:numId="2" w16cid:durableId="1829251954">
    <w:abstractNumId w:val="0"/>
  </w:num>
  <w:num w:numId="3" w16cid:durableId="1416319383">
    <w:abstractNumId w:val="3"/>
  </w:num>
  <w:num w:numId="4" w16cid:durableId="14910216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15C"/>
    <w:rsid w:val="000E615C"/>
    <w:rsid w:val="004765E3"/>
    <w:rsid w:val="005109E1"/>
    <w:rsid w:val="0081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ECE3B"/>
  <w15:chartTrackingRefBased/>
  <w15:docId w15:val="{C58370F5-6145-432A-B41B-60BCA60DC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61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0E61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615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0E615C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customStyle="1" w:styleId="text-gray-600">
    <w:name w:val="text-gray-600"/>
    <w:basedOn w:val="Normal"/>
    <w:rsid w:val="000E6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0E6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0E615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E615C"/>
    <w:rPr>
      <w:b/>
      <w:bCs/>
    </w:rPr>
  </w:style>
  <w:style w:type="character" w:styleId="Emphasis">
    <w:name w:val="Emphasis"/>
    <w:basedOn w:val="DefaultParagraphFont"/>
    <w:uiPriority w:val="20"/>
    <w:qFormat/>
    <w:rsid w:val="000E61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9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93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0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2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400</Words>
  <Characters>2286</Characters>
  <Application>Microsoft Office Word</Application>
  <DocSecurity>0</DocSecurity>
  <Lines>19</Lines>
  <Paragraphs>5</Paragraphs>
  <ScaleCrop>false</ScaleCrop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LOGAN-NELSON, Stuart (DIAMOND MEDICAL GROUP)</dc:creator>
  <cp:keywords/>
  <dc:description/>
  <cp:lastModifiedBy>LOGAN-NELSON, Stuart (DIAMOND MEDICAL GROUP)</cp:lastModifiedBy>
  <cp:revision>2</cp:revision>
  <dcterms:created xsi:type="dcterms:W3CDTF">2025-01-22T14:24:00Z</dcterms:created>
  <dcterms:modified xsi:type="dcterms:W3CDTF">2025-02-12T09:23:00Z</dcterms:modified>
</cp:coreProperties>
</file>