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14AE" w14:textId="77777777" w:rsidR="009F7E23" w:rsidRDefault="009F7E23" w:rsidP="009F7E23">
      <w:pPr>
        <w:pStyle w:val="Heading2"/>
        <w:rPr>
          <w:b/>
          <w:bCs/>
        </w:rPr>
      </w:pPr>
      <w:r w:rsidRPr="00814AFF">
        <w:rPr>
          <w:b/>
          <w:bCs/>
        </w:rPr>
        <w:t>Information for websites / stakeholder briefings</w:t>
      </w:r>
      <w:r>
        <w:rPr>
          <w:b/>
          <w:bCs/>
        </w:rPr>
        <w:t xml:space="preserve"> </w:t>
      </w:r>
    </w:p>
    <w:p w14:paraId="15210EE3" w14:textId="77777777" w:rsidR="009F7E23" w:rsidRPr="00701851" w:rsidRDefault="009F7E23" w:rsidP="009F7E23">
      <w:pPr>
        <w:spacing w:after="200" w:line="240" w:lineRule="auto"/>
        <w:rPr>
          <w:rFonts w:ascii="Arial" w:eastAsiaTheme="majorEastAsia" w:hAnsi="Arial" w:cs="Arial"/>
          <w:b/>
          <w:bCs/>
        </w:rPr>
      </w:pPr>
      <w:bookmarkStart w:id="0" w:name="_Hlk129175837"/>
      <w:bookmarkStart w:id="1" w:name="_Hlk128491557"/>
      <w:bookmarkStart w:id="2" w:name="_Hlk122418589"/>
      <w:r w:rsidRPr="00701851">
        <w:rPr>
          <w:rFonts w:ascii="Arial" w:eastAsiaTheme="majorEastAsia" w:hAnsi="Arial" w:cs="Arial"/>
          <w:b/>
          <w:bCs/>
        </w:rPr>
        <w:t>Getting the help you need during the doctors’ strike</w:t>
      </w:r>
    </w:p>
    <w:p w14:paraId="3044CC5E" w14:textId="77777777" w:rsidR="009F7E23" w:rsidRPr="00701851" w:rsidRDefault="009F7E23" w:rsidP="009F7E23">
      <w:pPr>
        <w:spacing w:line="240" w:lineRule="auto"/>
        <w:rPr>
          <w:rFonts w:ascii="Arial" w:hAnsi="Arial" w:cs="Arial"/>
        </w:rPr>
      </w:pPr>
      <w:r w:rsidRPr="00701851">
        <w:rPr>
          <w:rFonts w:ascii="Arial" w:hAnsi="Arial" w:cs="Arial"/>
        </w:rPr>
        <w:t xml:space="preserve">The British Medical Association (BMA) has announced that their resident doctor members will strike for five days from 7am on Friday 25 July until 7am on Wednesday 30 July 2025. </w:t>
      </w:r>
    </w:p>
    <w:p w14:paraId="5A610AF0" w14:textId="5E345161" w:rsidR="009F7E23" w:rsidRPr="00701851" w:rsidRDefault="009F7E23" w:rsidP="009F7E23">
      <w:pPr>
        <w:spacing w:after="200"/>
        <w:contextualSpacing/>
        <w:rPr>
          <w:rFonts w:ascii="Arial" w:eastAsiaTheme="majorEastAsia" w:hAnsi="Arial" w:cs="Arial"/>
        </w:rPr>
      </w:pPr>
      <w:r w:rsidRPr="00701851">
        <w:rPr>
          <w:rFonts w:ascii="Arial" w:eastAsiaTheme="majorEastAsia" w:hAnsi="Arial" w:cs="Arial"/>
        </w:rPr>
        <w:t>Resident doctors (previously known as junior doctors are fully trained doctors with up to eight years of experience – they account for around 50</w:t>
      </w:r>
      <w:r w:rsidR="00701851">
        <w:rPr>
          <w:rFonts w:ascii="Arial" w:eastAsiaTheme="majorEastAsia" w:hAnsi="Arial" w:cs="Arial"/>
        </w:rPr>
        <w:t xml:space="preserve"> per cent</w:t>
      </w:r>
      <w:r w:rsidRPr="00701851">
        <w:rPr>
          <w:rFonts w:ascii="Arial" w:eastAsiaTheme="majorEastAsia" w:hAnsi="Arial" w:cs="Arial"/>
        </w:rPr>
        <w:t xml:space="preserve"> of doctors working in the NHS. This means that NHS services will be under a huge amount of pressure leading up to, and during the strike. Hospitals will be doing everything they can to keep disruption to a minimum and ensure the safety of patients.</w:t>
      </w:r>
    </w:p>
    <w:p w14:paraId="57ED7C64" w14:textId="77777777" w:rsidR="009F7E23" w:rsidRPr="00701851" w:rsidRDefault="009F7E23" w:rsidP="009F7E23">
      <w:pPr>
        <w:spacing w:after="200"/>
        <w:contextualSpacing/>
        <w:rPr>
          <w:rFonts w:ascii="Arial" w:eastAsiaTheme="majorEastAsia" w:hAnsi="Arial" w:cs="Arial"/>
        </w:rPr>
      </w:pPr>
    </w:p>
    <w:p w14:paraId="4CC9F50C" w14:textId="3AF13A9D" w:rsidR="009F7E23" w:rsidRPr="00701851" w:rsidRDefault="009F7E23" w:rsidP="009F7E23">
      <w:pPr>
        <w:spacing w:after="200" w:line="240" w:lineRule="auto"/>
        <w:rPr>
          <w:rFonts w:ascii="Arial" w:hAnsi="Arial" w:cs="Arial"/>
        </w:rPr>
      </w:pPr>
      <w:r w:rsidRPr="00701851">
        <w:rPr>
          <w:rFonts w:ascii="Arial" w:hAnsi="Arial" w:cs="Arial"/>
          <w:shd w:val="clear" w:color="auto" w:fill="FFFFFF"/>
        </w:rPr>
        <w:t xml:space="preserve">NHS teams across </w:t>
      </w:r>
      <w:r w:rsidR="00701851">
        <w:rPr>
          <w:rFonts w:ascii="Arial" w:hAnsi="Arial" w:cs="Arial"/>
          <w:shd w:val="clear" w:color="auto" w:fill="FFFFFF"/>
        </w:rPr>
        <w:t xml:space="preserve">Wakefield District </w:t>
      </w:r>
      <w:r w:rsidRPr="00701851">
        <w:rPr>
          <w:rFonts w:ascii="Arial" w:hAnsi="Arial" w:cs="Arial"/>
          <w:shd w:val="clear" w:color="auto" w:fill="FFFFFF"/>
        </w:rPr>
        <w:t>continue to work hard to minimise disruption from the industrial action but it</w:t>
      </w:r>
      <w:r w:rsidRPr="00701851">
        <w:rPr>
          <w:rFonts w:ascii="Arial" w:hAnsi="Arial" w:cs="Arial"/>
        </w:rPr>
        <w:t xml:space="preserve"> is expected that there will be a significant impact on local health services. </w:t>
      </w:r>
      <w:bookmarkEnd w:id="0"/>
    </w:p>
    <w:p w14:paraId="7ACABCB3" w14:textId="77777777" w:rsidR="009F7E23" w:rsidRPr="00701851" w:rsidRDefault="009F7E23" w:rsidP="009F7E23">
      <w:pPr>
        <w:spacing w:after="200" w:line="240" w:lineRule="auto"/>
        <w:rPr>
          <w:rFonts w:ascii="Arial" w:hAnsi="Arial" w:cs="Arial"/>
        </w:rPr>
      </w:pPr>
      <w:r w:rsidRPr="00701851">
        <w:rPr>
          <w:rFonts w:ascii="Arial" w:hAnsi="Arial" w:cs="Arial"/>
        </w:rPr>
        <w:t xml:space="preserve">Some hospital appointments and planned treatment may need to be rearranged. Healthcare teams will contact people as soon as possible if your appointment needs to be changed. If you do not hear from your healthcare team your appointment will be going ahead as planned. </w:t>
      </w:r>
    </w:p>
    <w:bookmarkEnd w:id="1"/>
    <w:p w14:paraId="4EB61C15" w14:textId="77777777" w:rsidR="009F7E23" w:rsidRPr="00701851" w:rsidRDefault="009F7E23" w:rsidP="009F7E23">
      <w:pPr>
        <w:spacing w:after="200" w:line="240" w:lineRule="auto"/>
        <w:rPr>
          <w:rFonts w:ascii="Arial" w:hAnsi="Arial" w:cs="Arial"/>
        </w:rPr>
      </w:pPr>
      <w:r w:rsidRPr="00701851">
        <w:rPr>
          <w:rFonts w:ascii="Arial" w:hAnsi="Arial" w:cs="Arial"/>
        </w:rPr>
        <w:t xml:space="preserve">Regardless of any strike action taking place, it is important that people who need urgent medical care continue to come forward, especially in emergency and life-threatening cases - when someone is seriously ill or injured, or their life is at risk. </w:t>
      </w:r>
      <w:bookmarkEnd w:id="2"/>
    </w:p>
    <w:p w14:paraId="3B60319D" w14:textId="77777777" w:rsidR="009F7E23" w:rsidRPr="00701851" w:rsidRDefault="009F7E23" w:rsidP="009F7E23">
      <w:pPr>
        <w:spacing w:after="200" w:line="240" w:lineRule="auto"/>
        <w:rPr>
          <w:rFonts w:ascii="Arial" w:hAnsi="Arial" w:cs="Arial"/>
        </w:rPr>
      </w:pPr>
      <w:r w:rsidRPr="00701851">
        <w:rPr>
          <w:rFonts w:ascii="Arial" w:hAnsi="Arial" w:cs="Arial"/>
          <w:b/>
          <w:bCs/>
        </w:rPr>
        <w:t>NHS 111:</w:t>
      </w:r>
      <w:r w:rsidRPr="00701851">
        <w:rPr>
          <w:rFonts w:ascii="Arial" w:hAnsi="Arial" w:cs="Arial"/>
        </w:rPr>
        <w:t xml:space="preserve"> If you need medical help or advice, or you are unsure about whether you should go to hospital, go to </w:t>
      </w:r>
      <w:hyperlink r:id="rId4" w:history="1">
        <w:r w:rsidRPr="00701851">
          <w:rPr>
            <w:rStyle w:val="Hyperlink"/>
            <w:rFonts w:ascii="Arial" w:hAnsi="Arial" w:cs="Arial"/>
          </w:rPr>
          <w:t>NHS 111 online</w:t>
        </w:r>
      </w:hyperlink>
      <w:r w:rsidRPr="00701851">
        <w:rPr>
          <w:rFonts w:ascii="Arial" w:hAnsi="Arial" w:cs="Arial"/>
        </w:rPr>
        <w:t xml:space="preserve"> unless it is a life-threatening emergency when you should still call 999.</w:t>
      </w:r>
    </w:p>
    <w:p w14:paraId="745C21A8" w14:textId="77777777" w:rsidR="009F7E23" w:rsidRPr="00701851" w:rsidRDefault="009F7E23" w:rsidP="009F7E23">
      <w:pPr>
        <w:spacing w:after="200" w:line="240" w:lineRule="auto"/>
        <w:rPr>
          <w:rFonts w:ascii="Arial" w:hAnsi="Arial" w:cs="Arial"/>
        </w:rPr>
      </w:pPr>
      <w:r w:rsidRPr="00701851">
        <w:rPr>
          <w:rFonts w:ascii="Arial" w:hAnsi="Arial" w:cs="Arial"/>
          <w:b/>
          <w:bCs/>
        </w:rPr>
        <w:t>People should only call 999 if it is a medical or mental health emergency (when someone is seriously ill or injured and their life is at risk).</w:t>
      </w:r>
      <w:r w:rsidRPr="00701851">
        <w:rPr>
          <w:rFonts w:ascii="Arial" w:hAnsi="Arial" w:cs="Arial"/>
        </w:rPr>
        <w:t xml:space="preserve"> They should take advice from 111 / 999 call-handlers on whether there are circumstances where it is suitable for them to make their own way to hospital. </w:t>
      </w:r>
    </w:p>
    <w:p w14:paraId="0D843121" w14:textId="77777777" w:rsidR="009F7E23" w:rsidRPr="00701851" w:rsidRDefault="009F7E23" w:rsidP="009F7E23">
      <w:pPr>
        <w:spacing w:after="200" w:line="240" w:lineRule="auto"/>
        <w:rPr>
          <w:rFonts w:ascii="Arial" w:hAnsi="Arial" w:cs="Arial"/>
        </w:rPr>
      </w:pPr>
      <w:r w:rsidRPr="00701851">
        <w:rPr>
          <w:rFonts w:ascii="Arial" w:hAnsi="Arial" w:cs="Arial"/>
        </w:rPr>
        <w:t xml:space="preserve">During strike days, it is likely 999 call handlers will be very busy. NHS 111 call centres will have fewer staff, with longer call response times expected across the system. As a result, we are urging anyone with non-urgent care need to first seek help from NHS 111 online. </w:t>
      </w:r>
    </w:p>
    <w:p w14:paraId="235D85A6" w14:textId="77777777" w:rsidR="009F7E23" w:rsidRPr="00701851" w:rsidRDefault="009F7E23" w:rsidP="009F7E23">
      <w:pPr>
        <w:spacing w:after="200" w:line="240" w:lineRule="auto"/>
        <w:rPr>
          <w:rFonts w:ascii="Arial" w:hAnsi="Arial" w:cs="Arial"/>
        </w:rPr>
      </w:pPr>
      <w:r w:rsidRPr="00701851">
        <w:rPr>
          <w:rFonts w:ascii="Arial" w:hAnsi="Arial" w:cs="Arial"/>
        </w:rPr>
        <w:t>A range of local services will continue to be available to meet your healthcare needs during the industrial action, including GP practices and community pharmacies, though these services may also be impacted by strike action.</w:t>
      </w:r>
    </w:p>
    <w:p w14:paraId="3671BF30" w14:textId="235F41F8" w:rsidR="000417F4" w:rsidRPr="000417F4" w:rsidRDefault="000417F4" w:rsidP="000417F4">
      <w:pPr>
        <w:spacing w:after="200" w:line="240" w:lineRule="auto"/>
        <w:rPr>
          <w:rFonts w:ascii="Arial" w:hAnsi="Arial" w:cs="Arial"/>
        </w:rPr>
      </w:pPr>
      <w:r w:rsidRPr="000417F4">
        <w:rPr>
          <w:rFonts w:ascii="Arial" w:hAnsi="Arial" w:cs="Arial"/>
        </w:rPr>
        <w:t>In Wakefield District, you can get face-to-face appointments for urgent problems and book routine appointments in advance and when your own GP practice is closed through the GP Care Wakefield service. The service is available between 5pm and 9.30pm on weekdays; 9am and 5pm on Saturdays; and 9am and 1pm on Sundays and 9am and 3pm on bank holidays. All you need to do is contact your own practice telephone number, at any time of day and you will get through to the right service.</w:t>
      </w:r>
    </w:p>
    <w:p w14:paraId="02ACB110" w14:textId="44C0613D" w:rsidR="000417F4" w:rsidRPr="000417F4" w:rsidRDefault="000417F4" w:rsidP="000417F4">
      <w:pPr>
        <w:spacing w:after="200" w:line="240" w:lineRule="auto"/>
        <w:rPr>
          <w:rFonts w:ascii="Arial" w:hAnsi="Arial" w:cs="Arial"/>
        </w:rPr>
      </w:pPr>
      <w:r w:rsidRPr="000417F4">
        <w:rPr>
          <w:rFonts w:ascii="Arial" w:hAnsi="Arial" w:cs="Arial"/>
        </w:rPr>
        <w:t>King Street Walk in Centre, Wakefield, is open seven days a week, 365 days a year, between the hours of 10am and 10pm.</w:t>
      </w:r>
    </w:p>
    <w:p w14:paraId="54295B15" w14:textId="77777777" w:rsidR="000417F4" w:rsidRDefault="000417F4" w:rsidP="009F7E23">
      <w:pPr>
        <w:spacing w:after="200" w:line="240" w:lineRule="auto"/>
        <w:rPr>
          <w:rFonts w:ascii="Arial" w:hAnsi="Arial" w:cs="Arial"/>
          <w:color w:val="FF0000"/>
        </w:rPr>
      </w:pPr>
    </w:p>
    <w:p w14:paraId="17E82B52" w14:textId="361163AB" w:rsidR="009F7E23" w:rsidRPr="00701851" w:rsidRDefault="009F7E23" w:rsidP="009F7E23">
      <w:pPr>
        <w:spacing w:after="200" w:line="240" w:lineRule="auto"/>
        <w:rPr>
          <w:rFonts w:ascii="Arial" w:eastAsiaTheme="majorEastAsia" w:hAnsi="Arial" w:cs="Arial"/>
        </w:rPr>
      </w:pPr>
      <w:r w:rsidRPr="00701851">
        <w:rPr>
          <w:rFonts w:ascii="Arial" w:eastAsiaTheme="majorEastAsia" w:hAnsi="Arial" w:cs="Arial"/>
          <w:b/>
          <w:bCs/>
        </w:rPr>
        <w:lastRenderedPageBreak/>
        <w:t>Your GP:</w:t>
      </w:r>
      <w:r w:rsidRPr="00701851">
        <w:rPr>
          <w:rFonts w:ascii="Arial" w:eastAsiaTheme="majorEastAsia" w:hAnsi="Arial" w:cs="Arial"/>
        </w:rPr>
        <w:t xml:space="preserve"> </w:t>
      </w:r>
      <w:proofErr w:type="gramStart"/>
      <w:r w:rsidRPr="00701851">
        <w:rPr>
          <w:rFonts w:ascii="Arial" w:eastAsiaTheme="majorEastAsia" w:hAnsi="Arial" w:cs="Arial"/>
        </w:rPr>
        <w:t>The majority of</w:t>
      </w:r>
      <w:proofErr w:type="gramEnd"/>
      <w:r w:rsidRPr="00701851">
        <w:rPr>
          <w:rFonts w:ascii="Arial" w:eastAsiaTheme="majorEastAsia" w:hAnsi="Arial" w:cs="Arial"/>
        </w:rPr>
        <w:t xml:space="preserve"> practices in West Yorkshire will remain open during the strike, though many will be under increased pressure. Do continue to attend your GP and dental appointments unless you have been contacted and told otherwise.</w:t>
      </w:r>
    </w:p>
    <w:p w14:paraId="40D2A3D5" w14:textId="77777777" w:rsidR="009F7E23" w:rsidRPr="00701851" w:rsidRDefault="009F7E23" w:rsidP="009F7E23">
      <w:pPr>
        <w:spacing w:after="200" w:line="240" w:lineRule="auto"/>
        <w:rPr>
          <w:rFonts w:ascii="Arial" w:eastAsiaTheme="majorEastAsia" w:hAnsi="Arial" w:cs="Arial"/>
        </w:rPr>
      </w:pPr>
      <w:r w:rsidRPr="00701851">
        <w:rPr>
          <w:rFonts w:ascii="Arial" w:eastAsiaTheme="majorEastAsia" w:hAnsi="Arial" w:cs="Arial"/>
          <w:b/>
          <w:bCs/>
        </w:rPr>
        <w:t>Your local pharmacy</w:t>
      </w:r>
      <w:r w:rsidRPr="00701851">
        <w:rPr>
          <w:rFonts w:ascii="Arial" w:eastAsiaTheme="majorEastAsia" w:hAnsi="Arial" w:cs="Arial"/>
        </w:rPr>
        <w:t xml:space="preserve">: Pharmacists are trained health professionals who can help with your medication questions and minor health concerns such as headaches, sore throats and aches and pains. They can also prescribe medication, if needed, for </w:t>
      </w:r>
      <w:proofErr w:type="gramStart"/>
      <w:r w:rsidRPr="00701851">
        <w:rPr>
          <w:rFonts w:ascii="Arial" w:eastAsiaTheme="majorEastAsia" w:hAnsi="Arial" w:cs="Arial"/>
        </w:rPr>
        <w:t>a number of</w:t>
      </w:r>
      <w:proofErr w:type="gramEnd"/>
      <w:r w:rsidRPr="00701851">
        <w:rPr>
          <w:rFonts w:ascii="Arial" w:eastAsiaTheme="majorEastAsia" w:hAnsi="Arial" w:cs="Arial"/>
        </w:rPr>
        <w:t xml:space="preserve"> common conditions, including urinary tract infections, shingles, sinusitis, earache and infected insect bites. Many </w:t>
      </w:r>
      <w:proofErr w:type="gramStart"/>
      <w:r w:rsidRPr="00701851">
        <w:rPr>
          <w:rFonts w:ascii="Arial" w:eastAsiaTheme="majorEastAsia" w:hAnsi="Arial" w:cs="Arial"/>
        </w:rPr>
        <w:t>offer</w:t>
      </w:r>
      <w:proofErr w:type="gramEnd"/>
      <w:r w:rsidRPr="00701851">
        <w:rPr>
          <w:rFonts w:ascii="Arial" w:eastAsiaTheme="majorEastAsia" w:hAnsi="Arial" w:cs="Arial"/>
        </w:rPr>
        <w:t xml:space="preserve"> private consultations without an appointment, and can advise where to get further help if you need it.</w:t>
      </w:r>
    </w:p>
    <w:p w14:paraId="6BE40150" w14:textId="77777777" w:rsidR="009F7E23" w:rsidRPr="00701851" w:rsidRDefault="009F7E23" w:rsidP="009F7E23">
      <w:pPr>
        <w:pStyle w:val="NoParagraphStyle"/>
        <w:spacing w:after="200" w:line="240" w:lineRule="auto"/>
        <w:rPr>
          <w:rFonts w:ascii="Arial" w:hAnsi="Arial" w:cs="Arial"/>
          <w:sz w:val="22"/>
          <w:szCs w:val="22"/>
        </w:rPr>
      </w:pPr>
      <w:r w:rsidRPr="00701851">
        <w:rPr>
          <w:rFonts w:ascii="Arial" w:hAnsi="Arial" w:cs="Arial"/>
          <w:sz w:val="22"/>
          <w:szCs w:val="22"/>
        </w:rPr>
        <w:t xml:space="preserve">If you’re worried about your child’s health, you can find online healthcare advice recommended by local healthcare professionals at </w:t>
      </w:r>
      <w:hyperlink r:id="rId5" w:history="1">
        <w:r w:rsidRPr="00701851">
          <w:rPr>
            <w:rStyle w:val="Hyperlink"/>
            <w:rFonts w:ascii="Arial" w:hAnsi="Arial" w:cs="Arial"/>
            <w:sz w:val="22"/>
            <w:szCs w:val="22"/>
          </w:rPr>
          <w:t>wyhealthiertogether.nhs.uk</w:t>
        </w:r>
      </w:hyperlink>
      <w:r w:rsidRPr="00701851">
        <w:rPr>
          <w:rFonts w:ascii="Arial" w:hAnsi="Arial" w:cs="Arial"/>
          <w:sz w:val="22"/>
          <w:szCs w:val="22"/>
        </w:rPr>
        <w:t xml:space="preserve">  </w:t>
      </w:r>
    </w:p>
    <w:p w14:paraId="25133939" w14:textId="77777777" w:rsidR="009F7E23" w:rsidRPr="00701851" w:rsidRDefault="009F7E23" w:rsidP="009F7E23">
      <w:pPr>
        <w:spacing w:after="200" w:line="240" w:lineRule="auto"/>
        <w:rPr>
          <w:rFonts w:ascii="Arial" w:hAnsi="Arial" w:cs="Arial"/>
        </w:rPr>
      </w:pPr>
      <w:r w:rsidRPr="00701851">
        <w:rPr>
          <w:rFonts w:ascii="Arial" w:hAnsi="Arial" w:cs="Arial"/>
        </w:rPr>
        <w:t>The NHS is also asking the public to play their part by taking simple steps during industrial action to look after themselves, loved ones and checking in on vulnerable family members and neighbours.</w:t>
      </w:r>
    </w:p>
    <w:p w14:paraId="6D870D8E" w14:textId="1B18A7D7" w:rsidR="009F7E23" w:rsidRDefault="009F7E23" w:rsidP="009F7E23">
      <w:pPr>
        <w:pStyle w:val="NormalWeb"/>
        <w:shd w:val="clear" w:color="auto" w:fill="FFFFFF"/>
        <w:spacing w:before="0" w:beforeAutospacing="0" w:after="200" w:afterAutospacing="0"/>
        <w:textAlignment w:val="baseline"/>
        <w:rPr>
          <w:rFonts w:ascii="Arial" w:hAnsi="Arial" w:cs="Arial"/>
        </w:rPr>
      </w:pPr>
      <w:r w:rsidRPr="00701851">
        <w:rPr>
          <w:rFonts w:ascii="Arial" w:hAnsi="Arial" w:cs="Arial"/>
        </w:rPr>
        <w:t xml:space="preserve">For information about a range of local services, including mental health support, please visit </w:t>
      </w:r>
      <w:hyperlink r:id="rId6" w:history="1">
        <w:r w:rsidR="00DF6BF2" w:rsidRPr="002A2C7E">
          <w:rPr>
            <w:rStyle w:val="Hyperlink"/>
            <w:rFonts w:ascii="Arial" w:hAnsi="Arial" w:cs="Arial"/>
          </w:rPr>
          <w:t>https://www.wakefielddistricthcp.co.uk/</w:t>
        </w:r>
      </w:hyperlink>
      <w:r w:rsidR="00DF6BF2">
        <w:rPr>
          <w:rFonts w:ascii="Arial" w:hAnsi="Arial" w:cs="Arial"/>
        </w:rPr>
        <w:t xml:space="preserve"> </w:t>
      </w:r>
    </w:p>
    <w:p w14:paraId="7C4080BB" w14:textId="77777777" w:rsidR="00FE0F22" w:rsidRDefault="00FE0F22" w:rsidP="009F7E23">
      <w:pPr>
        <w:pStyle w:val="NormalWeb"/>
        <w:shd w:val="clear" w:color="auto" w:fill="FFFFFF"/>
        <w:spacing w:before="0" w:beforeAutospacing="0" w:after="200" w:afterAutospacing="0"/>
        <w:textAlignment w:val="baseline"/>
        <w:rPr>
          <w:rFonts w:ascii="Arial" w:hAnsi="Arial" w:cs="Arial"/>
        </w:rPr>
      </w:pPr>
    </w:p>
    <w:p w14:paraId="3D8BB841" w14:textId="77777777" w:rsidR="00FE0F22" w:rsidRDefault="00FE0F22" w:rsidP="009F7E23">
      <w:pPr>
        <w:pStyle w:val="NormalWeb"/>
        <w:shd w:val="clear" w:color="auto" w:fill="FFFFFF"/>
        <w:spacing w:before="0" w:beforeAutospacing="0" w:after="200" w:afterAutospacing="0"/>
        <w:textAlignment w:val="baseline"/>
        <w:rPr>
          <w:rFonts w:ascii="Arial" w:hAnsi="Arial" w:cs="Arial"/>
        </w:rPr>
      </w:pPr>
    </w:p>
    <w:p w14:paraId="1B0F3DF6" w14:textId="77777777" w:rsidR="00FE0F22" w:rsidRPr="00281A6D" w:rsidRDefault="00FE0F22" w:rsidP="00FE0F22">
      <w:pPr>
        <w:pStyle w:val="Heading2"/>
        <w:rPr>
          <w:b/>
          <w:bCs/>
        </w:rPr>
      </w:pPr>
      <w:bookmarkStart w:id="3" w:name="_Toc159425815"/>
      <w:r w:rsidRPr="00281A6D">
        <w:rPr>
          <w:b/>
          <w:bCs/>
        </w:rPr>
        <w:t>FAQs</w:t>
      </w:r>
      <w:bookmarkEnd w:id="3"/>
    </w:p>
    <w:p w14:paraId="32C8C95B" w14:textId="77777777" w:rsidR="00FE0F22" w:rsidRDefault="00FE0F22" w:rsidP="00FE0F22">
      <w:pPr>
        <w:pStyle w:val="Heading3"/>
        <w:spacing w:before="0" w:after="200" w:line="240" w:lineRule="auto"/>
      </w:pPr>
      <w:bookmarkStart w:id="4" w:name="_Toc153550462"/>
      <w:bookmarkStart w:id="5" w:name="_Toc159425816"/>
      <w:r w:rsidRPr="00256998">
        <w:t>What is happening?</w:t>
      </w:r>
      <w:bookmarkEnd w:id="4"/>
      <w:bookmarkEnd w:id="5"/>
    </w:p>
    <w:p w14:paraId="5BE16A5E" w14:textId="77777777" w:rsidR="00FE0F22" w:rsidRPr="00612227" w:rsidRDefault="00FE0F22" w:rsidP="00FE0F22">
      <w:pPr>
        <w:spacing w:line="240" w:lineRule="auto"/>
      </w:pPr>
      <w:bookmarkStart w:id="6" w:name="_Toc153550463"/>
      <w:bookmarkStart w:id="7" w:name="_Toc159425817"/>
      <w:r w:rsidRPr="00E325B3">
        <w:rPr>
          <w:rFonts w:cstheme="minorHAnsi"/>
        </w:rPr>
        <w:t xml:space="preserve">The British Medical Association (BMA) has announced that </w:t>
      </w:r>
      <w:r>
        <w:rPr>
          <w:rFonts w:cstheme="minorHAnsi"/>
        </w:rPr>
        <w:t xml:space="preserve">their resident </w:t>
      </w:r>
      <w:r w:rsidRPr="00CC66FD">
        <w:rPr>
          <w:rFonts w:cstheme="minorHAnsi"/>
        </w:rPr>
        <w:t xml:space="preserve">doctor members will strike </w:t>
      </w:r>
      <w:r>
        <w:rPr>
          <w:rFonts w:cstheme="minorHAnsi"/>
        </w:rPr>
        <w:t xml:space="preserve">for five days </w:t>
      </w:r>
      <w:r w:rsidRPr="00CC66FD">
        <w:rPr>
          <w:rFonts w:cstheme="minorHAnsi"/>
        </w:rPr>
        <w:t xml:space="preserve">from </w:t>
      </w:r>
      <w:r w:rsidRPr="00612227">
        <w:t>7am on Friday 25 July</w:t>
      </w:r>
      <w:r>
        <w:t xml:space="preserve"> </w:t>
      </w:r>
      <w:r w:rsidRPr="00612227">
        <w:t>until 7am on Wednesday 30 July</w:t>
      </w:r>
      <w:r>
        <w:t xml:space="preserve"> 2025. </w:t>
      </w:r>
    </w:p>
    <w:p w14:paraId="71BA8ED5" w14:textId="77777777" w:rsidR="00FE0F22" w:rsidRPr="00256998" w:rsidRDefault="00FE0F22" w:rsidP="00FE0F22">
      <w:pPr>
        <w:pStyle w:val="Heading3"/>
        <w:spacing w:before="0" w:after="200" w:line="240" w:lineRule="auto"/>
      </w:pPr>
      <w:r w:rsidRPr="00256998">
        <w:t>What do strikes mean for NHS services in my area?</w:t>
      </w:r>
      <w:bookmarkEnd w:id="6"/>
      <w:bookmarkEnd w:id="7"/>
    </w:p>
    <w:p w14:paraId="1D0676CB" w14:textId="77777777" w:rsidR="00FE0F22" w:rsidRPr="00256998" w:rsidRDefault="00FE0F22" w:rsidP="00FE0F22">
      <w:pPr>
        <w:spacing w:after="200" w:line="240" w:lineRule="auto"/>
      </w:pPr>
      <w:r w:rsidRPr="00256998">
        <w:t xml:space="preserve">The strikes announced cover </w:t>
      </w:r>
      <w:r>
        <w:t xml:space="preserve">resident </w:t>
      </w:r>
      <w:r w:rsidRPr="00256998">
        <w:t xml:space="preserve">doctors across the NHS. This means action will impact every hospital in England. </w:t>
      </w:r>
    </w:p>
    <w:p w14:paraId="1C081580" w14:textId="77777777" w:rsidR="00FE0F22" w:rsidRPr="00256998" w:rsidRDefault="00FE0F22" w:rsidP="00FE0F22">
      <w:pPr>
        <w:pStyle w:val="Heading3"/>
        <w:spacing w:before="0" w:after="200" w:line="240" w:lineRule="auto"/>
      </w:pPr>
      <w:bookmarkStart w:id="8" w:name="_Toc153550465"/>
      <w:bookmarkStart w:id="9" w:name="_Toc159425818"/>
      <w:r w:rsidRPr="00256998">
        <w:t>What if I need urgent or emergency care?</w:t>
      </w:r>
      <w:bookmarkEnd w:id="8"/>
      <w:bookmarkEnd w:id="9"/>
    </w:p>
    <w:p w14:paraId="7D2D9B79" w14:textId="77777777" w:rsidR="00FE0F22" w:rsidRPr="00256998" w:rsidRDefault="00FE0F22" w:rsidP="00FE0F22">
      <w:pPr>
        <w:spacing w:after="200" w:line="240" w:lineRule="auto"/>
        <w:contextualSpacing/>
      </w:pPr>
      <w:r w:rsidRPr="00256998">
        <w:t>Anyone who needs urgent care should use NHS111 online to be assessed and directed to the right care for them</w:t>
      </w:r>
      <w:r w:rsidRPr="00256998">
        <w:rPr>
          <w:i/>
          <w:iCs/>
        </w:rPr>
        <w:t>.</w:t>
      </w:r>
      <w:r w:rsidRPr="00256998">
        <w:t xml:space="preserve"> If you do not have internet access, then 111 helpline is available.</w:t>
      </w:r>
      <w:r w:rsidRPr="00256998">
        <w:rPr>
          <w:i/>
          <w:iCs/>
        </w:rPr>
        <w:t xml:space="preserve"> </w:t>
      </w:r>
      <w:r w:rsidRPr="00256998">
        <w:t>When someone is seriously ill or injured and their life is at risk, you should seek emergency care in the normal way, by calling 999.</w:t>
      </w:r>
    </w:p>
    <w:p w14:paraId="59B27834" w14:textId="77777777" w:rsidR="00FE0F22" w:rsidRPr="00F65ABE" w:rsidRDefault="00FE0F22" w:rsidP="00FE0F22">
      <w:pPr>
        <w:pStyle w:val="Heading3"/>
        <w:spacing w:before="0" w:after="200" w:line="240" w:lineRule="auto"/>
        <w:contextualSpacing/>
      </w:pPr>
      <w:bookmarkStart w:id="10" w:name="_Toc153550468"/>
      <w:bookmarkStart w:id="11" w:name="_Toc159425819"/>
      <w:r w:rsidRPr="00F65ABE">
        <w:t>Can the NHS provide safe services during strikes?</w:t>
      </w:r>
      <w:bookmarkEnd w:id="10"/>
      <w:bookmarkEnd w:id="11"/>
    </w:p>
    <w:p w14:paraId="2EBA377C" w14:textId="77777777" w:rsidR="00FE0F22" w:rsidRPr="003D5287" w:rsidRDefault="00FE0F22" w:rsidP="00FE0F22">
      <w:pPr>
        <w:spacing w:after="200" w:line="240" w:lineRule="auto"/>
        <w:contextualSpacing/>
        <w:rPr>
          <w:rFonts w:cstheme="minorHAnsi"/>
        </w:rPr>
      </w:pPr>
      <w:r w:rsidRPr="00F65ABE">
        <w:rPr>
          <w:rFonts w:cstheme="minorHAnsi"/>
        </w:rPr>
        <w:t>The NHS is working hard to minimise the risk to patient safety. This means we will prioritise resources to protect emergency treatment, critical care, neonatal care, maternity, and trauma, and ensure we prioritise patients who have waited the longest for elective care and cancer surgery. We will only reschedule appointments and procedures where it is necessary and will rebook immediately, where possible</w:t>
      </w:r>
      <w:r>
        <w:rPr>
          <w:rFonts w:cstheme="minorHAnsi"/>
        </w:rPr>
        <w:t>.</w:t>
      </w:r>
    </w:p>
    <w:p w14:paraId="38EF6CA9" w14:textId="77777777" w:rsidR="00FE0F22" w:rsidRPr="00F65ABE" w:rsidRDefault="00FE0F22" w:rsidP="00FE0F22">
      <w:pPr>
        <w:pStyle w:val="Heading3"/>
        <w:spacing w:before="0" w:after="200" w:line="240" w:lineRule="auto"/>
        <w:contextualSpacing/>
      </w:pPr>
      <w:bookmarkStart w:id="12" w:name="_Toc153550469"/>
      <w:bookmarkStart w:id="13" w:name="_Toc159425820"/>
      <w:r w:rsidRPr="00F65ABE">
        <w:lastRenderedPageBreak/>
        <w:t>If staff are out on strike, what does it mean for emergency care?</w:t>
      </w:r>
      <w:bookmarkEnd w:id="12"/>
      <w:bookmarkEnd w:id="13"/>
    </w:p>
    <w:p w14:paraId="5428565A" w14:textId="77777777" w:rsidR="00FE0F22" w:rsidRPr="003D5287" w:rsidRDefault="00FE0F22" w:rsidP="00FE0F22">
      <w:pPr>
        <w:spacing w:after="200" w:line="240" w:lineRule="auto"/>
        <w:contextualSpacing/>
        <w:rPr>
          <w:rFonts w:cstheme="minorHAnsi"/>
        </w:rPr>
      </w:pPr>
      <w:r w:rsidRPr="003D5287">
        <w:rPr>
          <w:rFonts w:cstheme="minorHAnsi"/>
        </w:rPr>
        <w:t xml:space="preserve">In advance of strike action, health services </w:t>
      </w:r>
      <w:r>
        <w:rPr>
          <w:rFonts w:cstheme="minorHAnsi"/>
        </w:rPr>
        <w:t>work</w:t>
      </w:r>
      <w:r w:rsidRPr="003D5287">
        <w:rPr>
          <w:rFonts w:cstheme="minorHAnsi"/>
        </w:rPr>
        <w:t xml:space="preserve"> with unions to agree which members of staff can continue to work to ensure safe levels of care. These agreements are called derogations and often mean that some health union members will continue their work in line with an agreement between employers and unions. Where derogations have not been agreed, staff may have to be moved from other departments within a hospital to ensure emergency care can continue to be provided. Unfortunately, this could mean disruption to some routine appointments and procedures.</w:t>
      </w:r>
    </w:p>
    <w:p w14:paraId="2A85950F" w14:textId="77777777" w:rsidR="00FE0F22" w:rsidRPr="00F65ABE" w:rsidRDefault="00FE0F22" w:rsidP="00FE0F22">
      <w:pPr>
        <w:pStyle w:val="Heading3"/>
        <w:spacing w:before="0" w:after="200" w:line="240" w:lineRule="auto"/>
        <w:contextualSpacing/>
      </w:pPr>
      <w:bookmarkStart w:id="14" w:name="_Toc153550471"/>
      <w:bookmarkStart w:id="15" w:name="_Toc159425821"/>
      <w:r w:rsidRPr="00F65ABE">
        <w:t>What is considered an emergency?</w:t>
      </w:r>
      <w:bookmarkEnd w:id="14"/>
      <w:bookmarkEnd w:id="15"/>
    </w:p>
    <w:p w14:paraId="61B43C89" w14:textId="77777777" w:rsidR="00FE0F22" w:rsidRPr="003D5287" w:rsidRDefault="00FE0F22" w:rsidP="00FE0F22">
      <w:pPr>
        <w:spacing w:after="200" w:line="240" w:lineRule="auto"/>
        <w:contextualSpacing/>
        <w:rPr>
          <w:rFonts w:cstheme="minorHAnsi"/>
        </w:rPr>
      </w:pPr>
      <w:r w:rsidRPr="003D5287">
        <w:rPr>
          <w:rFonts w:cstheme="minorHAnsi"/>
        </w:rPr>
        <w:t xml:space="preserve">Patients should only call 999 if seriously ill or injured, and there is risk to life. Ambulances will be dispatched where clinically appropriate. </w:t>
      </w:r>
    </w:p>
    <w:p w14:paraId="5A8336AC" w14:textId="77777777" w:rsidR="00FE0F22" w:rsidRPr="00F65ABE" w:rsidRDefault="00FE0F22" w:rsidP="00FE0F22">
      <w:pPr>
        <w:pStyle w:val="Heading3"/>
        <w:spacing w:before="0" w:after="200" w:line="240" w:lineRule="auto"/>
        <w:contextualSpacing/>
      </w:pPr>
      <w:bookmarkStart w:id="16" w:name="_Toc153550472"/>
      <w:bookmarkStart w:id="17" w:name="_Toc159425822"/>
      <w:r w:rsidRPr="00F65ABE">
        <w:t>Will emergency care be affected on strike days?</w:t>
      </w:r>
      <w:bookmarkEnd w:id="16"/>
      <w:bookmarkEnd w:id="17"/>
      <w:r w:rsidRPr="00F65ABE">
        <w:t xml:space="preserve"> </w:t>
      </w:r>
    </w:p>
    <w:p w14:paraId="76D55BB1" w14:textId="77777777" w:rsidR="00FE0F22" w:rsidRPr="003D5287" w:rsidRDefault="00FE0F22" w:rsidP="00FE0F22">
      <w:pPr>
        <w:spacing w:after="200" w:line="240" w:lineRule="auto"/>
        <w:contextualSpacing/>
        <w:rPr>
          <w:rFonts w:cstheme="minorHAnsi"/>
        </w:rPr>
      </w:pPr>
      <w:r w:rsidRPr="003D5287">
        <w:rPr>
          <w:rFonts w:cstheme="minorHAnsi"/>
        </w:rPr>
        <w:t xml:space="preserve">Emergency care will continue to be available across all parts of the country. It is </w:t>
      </w:r>
      <w:proofErr w:type="gramStart"/>
      <w:r w:rsidRPr="003D5287">
        <w:rPr>
          <w:rFonts w:cstheme="minorHAnsi"/>
        </w:rPr>
        <w:t>really important</w:t>
      </w:r>
      <w:proofErr w:type="gramEnd"/>
      <w:r w:rsidRPr="003D5287">
        <w:rPr>
          <w:rFonts w:cstheme="minorHAnsi"/>
        </w:rPr>
        <w:t xml:space="preserve"> that in emergency and life-threatening cases - when someone is seriously ill, or their life is at risk patients continue to come forward as normal.</w:t>
      </w:r>
    </w:p>
    <w:p w14:paraId="722B9520" w14:textId="77777777" w:rsidR="00FE0F22" w:rsidRPr="00F65ABE" w:rsidRDefault="00FE0F22" w:rsidP="00FE0F22">
      <w:pPr>
        <w:pStyle w:val="Heading3"/>
        <w:spacing w:before="0" w:after="200" w:line="240" w:lineRule="auto"/>
        <w:contextualSpacing/>
      </w:pPr>
      <w:bookmarkStart w:id="18" w:name="_Toc153550470"/>
      <w:bookmarkStart w:id="19" w:name="_Toc159425823"/>
      <w:bookmarkStart w:id="20" w:name="_Toc153550473"/>
      <w:r w:rsidRPr="00F65ABE">
        <w:t>What will this mean for appointments?</w:t>
      </w:r>
      <w:bookmarkEnd w:id="18"/>
      <w:bookmarkEnd w:id="19"/>
    </w:p>
    <w:p w14:paraId="0D04E856" w14:textId="77777777" w:rsidR="00FE0F22" w:rsidRPr="003D5287" w:rsidRDefault="00FE0F22" w:rsidP="00FE0F22">
      <w:pPr>
        <w:spacing w:after="200" w:line="240" w:lineRule="auto"/>
        <w:contextualSpacing/>
        <w:rPr>
          <w:rFonts w:cstheme="minorHAnsi"/>
        </w:rPr>
      </w:pPr>
      <w:r w:rsidRPr="003D5287">
        <w:rPr>
          <w:rFonts w:cstheme="minorHAnsi"/>
        </w:rPr>
        <w:t>During strike action emergency treatment will be prioritised and patients seeking urgent treatment will be seen. Unfortunately, this means emergency care may have to prioritised over some routine appointments and procedures. Everyone who has an appointment should attend as planned unless your local NHS provider has contacted you to reschedule. If they have not contacted you, please attend your appointment even if your Trust is affected by strikes.</w:t>
      </w:r>
    </w:p>
    <w:p w14:paraId="1051DA86" w14:textId="77777777" w:rsidR="00FE0F22" w:rsidRPr="00F65ABE" w:rsidRDefault="00FE0F22" w:rsidP="00FE0F22">
      <w:pPr>
        <w:pStyle w:val="Heading3"/>
        <w:spacing w:before="0" w:after="200" w:line="240" w:lineRule="auto"/>
        <w:contextualSpacing/>
      </w:pPr>
      <w:bookmarkStart w:id="21" w:name="_Toc159425824"/>
      <w:r w:rsidRPr="00F65ABE">
        <w:t>When will I find out if my appointment is rescheduled?</w:t>
      </w:r>
      <w:bookmarkEnd w:id="20"/>
      <w:bookmarkEnd w:id="21"/>
    </w:p>
    <w:p w14:paraId="2F3911C2" w14:textId="77777777" w:rsidR="00FE0F22" w:rsidRPr="003D5287" w:rsidRDefault="00FE0F22" w:rsidP="00FE0F22">
      <w:pPr>
        <w:spacing w:after="200" w:line="240" w:lineRule="auto"/>
        <w:contextualSpacing/>
        <w:rPr>
          <w:rFonts w:cstheme="minorHAnsi"/>
        </w:rPr>
      </w:pPr>
      <w:r w:rsidRPr="003D5287">
        <w:rPr>
          <w:rFonts w:cstheme="minorHAnsi"/>
        </w:rPr>
        <w:t>The NHS will contact you if your appointment needs to be rescheduled due to strike action. This is likely to be a text, phone call or a letter and you should be offered an alternative date for your appointment. If you have not been contacted, please attend your appointment as planned.</w:t>
      </w:r>
    </w:p>
    <w:p w14:paraId="3B6B1977" w14:textId="77777777" w:rsidR="00FE0F22" w:rsidRPr="00F65ABE" w:rsidRDefault="00FE0F22" w:rsidP="00FE0F22">
      <w:pPr>
        <w:pStyle w:val="Heading3"/>
        <w:spacing w:before="0" w:after="200" w:line="240" w:lineRule="auto"/>
        <w:contextualSpacing/>
      </w:pPr>
      <w:bookmarkStart w:id="22" w:name="_Toc153550474"/>
      <w:bookmarkStart w:id="23" w:name="_Toc159425825"/>
      <w:r w:rsidRPr="00F65ABE">
        <w:t>If my appointment is rescheduled, will I be put back to the bottom of the waiting list?</w:t>
      </w:r>
      <w:bookmarkEnd w:id="22"/>
      <w:bookmarkEnd w:id="23"/>
      <w:r w:rsidRPr="00F65ABE">
        <w:t xml:space="preserve"> </w:t>
      </w:r>
    </w:p>
    <w:p w14:paraId="16BCC9D8" w14:textId="77777777" w:rsidR="00FE0F22" w:rsidRPr="003D5287" w:rsidRDefault="00FE0F22" w:rsidP="00FE0F22">
      <w:pPr>
        <w:spacing w:after="200" w:line="240" w:lineRule="auto"/>
        <w:contextualSpacing/>
        <w:rPr>
          <w:rFonts w:cstheme="minorHAnsi"/>
        </w:rPr>
      </w:pPr>
      <w:r w:rsidRPr="003D5287">
        <w:rPr>
          <w:rFonts w:cstheme="minorHAnsi"/>
        </w:rPr>
        <w:t>Any appointments that need to be rescheduled will be done so as a priority.</w:t>
      </w:r>
    </w:p>
    <w:p w14:paraId="63980E40" w14:textId="77777777" w:rsidR="00FE0F22" w:rsidRPr="00F65ABE" w:rsidRDefault="00FE0F22" w:rsidP="00FE0F22">
      <w:pPr>
        <w:pStyle w:val="Heading3"/>
        <w:spacing w:before="0" w:after="200" w:line="240" w:lineRule="auto"/>
        <w:contextualSpacing/>
      </w:pPr>
      <w:bookmarkStart w:id="24" w:name="_Toc153550475"/>
      <w:bookmarkStart w:id="25" w:name="_Toc159425826"/>
      <w:r w:rsidRPr="00F65ABE">
        <w:t>Should I cancel my appointment on the day of strikes?</w:t>
      </w:r>
      <w:bookmarkEnd w:id="24"/>
      <w:bookmarkEnd w:id="25"/>
    </w:p>
    <w:p w14:paraId="5B67A296" w14:textId="77777777" w:rsidR="00FE0F22" w:rsidRPr="003D5287" w:rsidRDefault="00FE0F22" w:rsidP="00FE0F22">
      <w:pPr>
        <w:spacing w:after="200" w:line="240" w:lineRule="auto"/>
        <w:contextualSpacing/>
        <w:rPr>
          <w:rFonts w:cstheme="minorHAnsi"/>
        </w:rPr>
      </w:pPr>
      <w:r w:rsidRPr="003D5287">
        <w:rPr>
          <w:rFonts w:cstheme="minorHAnsi"/>
        </w:rPr>
        <w:t xml:space="preserve">No, if you have not been contacted, please attend your appointment as planned. </w:t>
      </w:r>
    </w:p>
    <w:p w14:paraId="31D53F91" w14:textId="77777777" w:rsidR="00FE0F22" w:rsidRPr="00F65ABE" w:rsidRDefault="00FE0F22" w:rsidP="00FE0F22">
      <w:pPr>
        <w:pStyle w:val="Heading3"/>
        <w:spacing w:before="0" w:after="200" w:line="240" w:lineRule="auto"/>
        <w:contextualSpacing/>
      </w:pPr>
      <w:bookmarkStart w:id="26" w:name="_Toc153550476"/>
      <w:bookmarkStart w:id="27" w:name="_Toc159425827"/>
      <w:r w:rsidRPr="00F65ABE">
        <w:t>I have a loved one who will be a hospital inpatient on strike day – how will their care be affected?</w:t>
      </w:r>
      <w:bookmarkEnd w:id="26"/>
      <w:bookmarkEnd w:id="27"/>
    </w:p>
    <w:p w14:paraId="5CF466CE" w14:textId="77777777" w:rsidR="00FE0F22" w:rsidRPr="003D5287" w:rsidRDefault="00FE0F22" w:rsidP="00FE0F22">
      <w:pPr>
        <w:spacing w:after="200" w:line="240" w:lineRule="auto"/>
        <w:contextualSpacing/>
        <w:rPr>
          <w:rFonts w:cstheme="minorHAnsi"/>
        </w:rPr>
      </w:pPr>
      <w:r w:rsidRPr="003D5287">
        <w:rPr>
          <w:rFonts w:cstheme="minorHAnsi"/>
        </w:rPr>
        <w:t xml:space="preserve">All hospital inpatients will be informed of how their care will be impacted on a ward-by-ward basis by the staff involved in delivering their care. </w:t>
      </w:r>
    </w:p>
    <w:p w14:paraId="2718D177" w14:textId="77777777" w:rsidR="00FE0F22" w:rsidRPr="00C47746" w:rsidRDefault="00FE0F22" w:rsidP="00FE0F22">
      <w:pPr>
        <w:pStyle w:val="Heading3"/>
        <w:spacing w:before="0" w:after="200" w:line="240" w:lineRule="auto"/>
        <w:contextualSpacing/>
      </w:pPr>
      <w:bookmarkStart w:id="28" w:name="_Toc153550477"/>
      <w:bookmarkStart w:id="29" w:name="_Toc159425828"/>
      <w:r w:rsidRPr="00C47746">
        <w:lastRenderedPageBreak/>
        <w:t>Will GP services be affected on strike days?</w:t>
      </w:r>
      <w:bookmarkEnd w:id="28"/>
      <w:bookmarkEnd w:id="29"/>
      <w:r w:rsidRPr="00C47746">
        <w:t xml:space="preserve"> </w:t>
      </w:r>
    </w:p>
    <w:p w14:paraId="7E2899E5" w14:textId="77777777" w:rsidR="00FE0F22" w:rsidRPr="00F65ABE" w:rsidRDefault="00FE0F22" w:rsidP="00FE0F22">
      <w:pPr>
        <w:spacing w:after="200" w:line="240" w:lineRule="auto"/>
        <w:contextualSpacing/>
      </w:pPr>
      <w:r>
        <w:t xml:space="preserve">Resident </w:t>
      </w:r>
      <w:r w:rsidRPr="00A37D78">
        <w:t>doctors</w:t>
      </w:r>
      <w:r>
        <w:t>’</w:t>
      </w:r>
      <w:r w:rsidRPr="00A37D78">
        <w:t xml:space="preserve"> strikes may impact some appointments. Please continue to attend your GP </w:t>
      </w:r>
      <w:r w:rsidRPr="00F65ABE">
        <w:t>appointments, unless you are contacted and told otherwise.</w:t>
      </w:r>
    </w:p>
    <w:p w14:paraId="580837CB" w14:textId="32DB1DB4" w:rsidR="00FE0F22" w:rsidRPr="00FE0F22" w:rsidRDefault="00FE0F22" w:rsidP="009F7E23">
      <w:pPr>
        <w:pStyle w:val="NormalWeb"/>
        <w:shd w:val="clear" w:color="auto" w:fill="FFFFFF"/>
        <w:spacing w:before="0" w:beforeAutospacing="0" w:after="200" w:afterAutospacing="0"/>
        <w:textAlignment w:val="baseline"/>
        <w:rPr>
          <w:rFonts w:ascii="Arial" w:hAnsi="Arial" w:cs="Arial"/>
        </w:rPr>
      </w:pPr>
    </w:p>
    <w:p w14:paraId="6AB5EC8D" w14:textId="77777777" w:rsidR="009F7E23" w:rsidRPr="00701851" w:rsidRDefault="009F7E23">
      <w:pPr>
        <w:rPr>
          <w:rFonts w:ascii="Arial" w:hAnsi="Arial" w:cs="Arial"/>
        </w:rPr>
      </w:pPr>
    </w:p>
    <w:sectPr w:rsidR="009F7E23" w:rsidRPr="00701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23"/>
    <w:rsid w:val="000417F4"/>
    <w:rsid w:val="001C745A"/>
    <w:rsid w:val="00701851"/>
    <w:rsid w:val="009F7E23"/>
    <w:rsid w:val="00AB50BA"/>
    <w:rsid w:val="00DF6BF2"/>
    <w:rsid w:val="00E94C72"/>
    <w:rsid w:val="00FE0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9162"/>
  <w15:chartTrackingRefBased/>
  <w15:docId w15:val="{728F5852-A9DA-4B1A-8781-3627AF63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E23"/>
    <w:pPr>
      <w:spacing w:line="259" w:lineRule="auto"/>
    </w:pPr>
    <w:rPr>
      <w:kern w:val="0"/>
      <w:sz w:val="22"/>
      <w:szCs w:val="22"/>
      <w14:ligatures w14:val="none"/>
    </w:rPr>
  </w:style>
  <w:style w:type="paragraph" w:styleId="Heading1">
    <w:name w:val="heading 1"/>
    <w:basedOn w:val="Normal"/>
    <w:next w:val="Normal"/>
    <w:link w:val="Heading1Char"/>
    <w:uiPriority w:val="9"/>
    <w:qFormat/>
    <w:rsid w:val="009F7E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F7E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7E2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7E2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F7E2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F7E2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F7E2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F7E2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F7E2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7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E23"/>
    <w:rPr>
      <w:rFonts w:eastAsiaTheme="majorEastAsia" w:cstheme="majorBidi"/>
      <w:color w:val="272727" w:themeColor="text1" w:themeTint="D8"/>
    </w:rPr>
  </w:style>
  <w:style w:type="paragraph" w:styleId="Title">
    <w:name w:val="Title"/>
    <w:basedOn w:val="Normal"/>
    <w:next w:val="Normal"/>
    <w:link w:val="TitleChar"/>
    <w:uiPriority w:val="10"/>
    <w:qFormat/>
    <w:rsid w:val="009F7E2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7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E2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7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E2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F7E23"/>
    <w:rPr>
      <w:i/>
      <w:iCs/>
      <w:color w:val="404040" w:themeColor="text1" w:themeTint="BF"/>
    </w:rPr>
  </w:style>
  <w:style w:type="paragraph" w:styleId="ListParagraph">
    <w:name w:val="List Paragraph"/>
    <w:basedOn w:val="Normal"/>
    <w:uiPriority w:val="34"/>
    <w:qFormat/>
    <w:rsid w:val="009F7E2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F7E23"/>
    <w:rPr>
      <w:i/>
      <w:iCs/>
      <w:color w:val="0F4761" w:themeColor="accent1" w:themeShade="BF"/>
    </w:rPr>
  </w:style>
  <w:style w:type="paragraph" w:styleId="IntenseQuote">
    <w:name w:val="Intense Quote"/>
    <w:basedOn w:val="Normal"/>
    <w:next w:val="Normal"/>
    <w:link w:val="IntenseQuoteChar"/>
    <w:uiPriority w:val="30"/>
    <w:qFormat/>
    <w:rsid w:val="009F7E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F7E23"/>
    <w:rPr>
      <w:i/>
      <w:iCs/>
      <w:color w:val="0F4761" w:themeColor="accent1" w:themeShade="BF"/>
    </w:rPr>
  </w:style>
  <w:style w:type="character" w:styleId="IntenseReference">
    <w:name w:val="Intense Reference"/>
    <w:basedOn w:val="DefaultParagraphFont"/>
    <w:uiPriority w:val="32"/>
    <w:qFormat/>
    <w:rsid w:val="009F7E23"/>
    <w:rPr>
      <w:b/>
      <w:bCs/>
      <w:smallCaps/>
      <w:color w:val="0F4761" w:themeColor="accent1" w:themeShade="BF"/>
      <w:spacing w:val="5"/>
    </w:rPr>
  </w:style>
  <w:style w:type="character" w:styleId="Hyperlink">
    <w:name w:val="Hyperlink"/>
    <w:basedOn w:val="DefaultParagraphFont"/>
    <w:uiPriority w:val="99"/>
    <w:unhideWhenUsed/>
    <w:rsid w:val="009F7E23"/>
    <w:rPr>
      <w:color w:val="0563C1"/>
      <w:u w:val="single"/>
    </w:rPr>
  </w:style>
  <w:style w:type="paragraph" w:styleId="NormalWeb">
    <w:name w:val="Normal (Web)"/>
    <w:basedOn w:val="Normal"/>
    <w:uiPriority w:val="99"/>
    <w:unhideWhenUsed/>
    <w:rsid w:val="009F7E23"/>
    <w:pPr>
      <w:spacing w:before="100" w:beforeAutospacing="1" w:after="100" w:afterAutospacing="1" w:line="240" w:lineRule="auto"/>
    </w:pPr>
    <w:rPr>
      <w:rFonts w:ascii="Calibri" w:hAnsi="Calibri" w:cs="Calibri"/>
      <w:lang w:eastAsia="en-GB"/>
    </w:rPr>
  </w:style>
  <w:style w:type="paragraph" w:customStyle="1" w:styleId="NoParagraphStyle">
    <w:name w:val="[No Paragraph Style]"/>
    <w:rsid w:val="009F7E23"/>
    <w:pPr>
      <w:widowControl w:val="0"/>
      <w:autoSpaceDE w:val="0"/>
      <w:autoSpaceDN w:val="0"/>
      <w:adjustRightInd w:val="0"/>
      <w:spacing w:after="0" w:line="288" w:lineRule="auto"/>
      <w:textAlignment w:val="center"/>
    </w:pPr>
    <w:rPr>
      <w:rFonts w:ascii="Times-Roman" w:eastAsia="Cambria" w:hAnsi="Times-Roman" w:cs="Times-Roman"/>
      <w:color w:val="000000"/>
      <w:kern w:val="0"/>
      <w:lang w:val="en-US"/>
      <w14:ligatures w14:val="none"/>
    </w:rPr>
  </w:style>
  <w:style w:type="character" w:styleId="UnresolvedMention">
    <w:name w:val="Unresolved Mention"/>
    <w:basedOn w:val="DefaultParagraphFont"/>
    <w:uiPriority w:val="99"/>
    <w:semiHidden/>
    <w:unhideWhenUsed/>
    <w:rsid w:val="00DF6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kefielddistricthcp.co.uk/" TargetMode="External"/><Relationship Id="rId5" Type="http://schemas.openxmlformats.org/officeDocument/2006/relationships/hyperlink" Target="https://wyhealthiertogether.nhs.uk/" TargetMode="External"/><Relationship Id="rId4" Type="http://schemas.openxmlformats.org/officeDocument/2006/relationships/hyperlink" Target="https://111.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Health Informatics Service</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Gaskell</dc:creator>
  <cp:keywords/>
  <dc:description/>
  <cp:lastModifiedBy>HARGREAVES, Rachael (NHS WEST YORKSHIRE ICB - 03R)</cp:lastModifiedBy>
  <cp:revision>2</cp:revision>
  <dcterms:created xsi:type="dcterms:W3CDTF">2025-07-24T08:33:00Z</dcterms:created>
  <dcterms:modified xsi:type="dcterms:W3CDTF">2025-07-24T08:33:00Z</dcterms:modified>
</cp:coreProperties>
</file>