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C9D6" w14:textId="77D99F2B" w:rsidR="00C35E4F" w:rsidRPr="00C35E4F" w:rsidRDefault="00C35E4F" w:rsidP="00EB6905">
      <w:pPr>
        <w:spacing w:after="0"/>
        <w:rPr>
          <w:b/>
          <w:bCs/>
        </w:rPr>
      </w:pPr>
      <w:r w:rsidRPr="00C35E4F">
        <w:rPr>
          <w:b/>
          <w:bCs/>
        </w:rPr>
        <w:t xml:space="preserve">Statement for use on GP practice websites: </w:t>
      </w:r>
    </w:p>
    <w:p w14:paraId="528C8DD7" w14:textId="72BC2084" w:rsidR="00C35E4F" w:rsidRDefault="005E4060" w:rsidP="00EB6905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0A99B" wp14:editId="25D94CE7">
            <wp:simplePos x="0" y="0"/>
            <wp:positionH relativeFrom="column">
              <wp:posOffset>3256915</wp:posOffset>
            </wp:positionH>
            <wp:positionV relativeFrom="paragraph">
              <wp:posOffset>158750</wp:posOffset>
            </wp:positionV>
            <wp:extent cx="2322830" cy="1172210"/>
            <wp:effectExtent l="0" t="0" r="1270" b="8890"/>
            <wp:wrapSquare wrapText="bothSides"/>
            <wp:docPr id="1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blue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5517A" w14:textId="737B9E5E" w:rsidR="005E4060" w:rsidRDefault="005E4060" w:rsidP="00EB6905">
      <w:pPr>
        <w:spacing w:after="0"/>
      </w:pPr>
    </w:p>
    <w:p w14:paraId="16916D22" w14:textId="77777777" w:rsidR="005E4060" w:rsidRDefault="005E4060" w:rsidP="00EB6905">
      <w:pPr>
        <w:spacing w:after="0"/>
      </w:pPr>
    </w:p>
    <w:p w14:paraId="4F4FC8DD" w14:textId="0684955E" w:rsidR="005E4060" w:rsidRDefault="005E4060" w:rsidP="00EB6905">
      <w:pPr>
        <w:spacing w:after="0"/>
      </w:pPr>
      <w:r>
        <w:t xml:space="preserve">From Leeds Teaching Hospitals NHS Trust: </w:t>
      </w:r>
    </w:p>
    <w:p w14:paraId="313FC48A" w14:textId="77777777" w:rsidR="005E4060" w:rsidRDefault="005E4060" w:rsidP="00EB6905">
      <w:pPr>
        <w:spacing w:after="0"/>
      </w:pPr>
    </w:p>
    <w:p w14:paraId="4F486101" w14:textId="1C4307BD" w:rsidR="00070211" w:rsidRDefault="002A3E33" w:rsidP="00EB6905">
      <w:pPr>
        <w:spacing w:after="0"/>
      </w:pPr>
      <w:r>
        <w:t>We would like to update you on issue</w:t>
      </w:r>
      <w:r w:rsidR="009B6563">
        <w:t>s</w:t>
      </w:r>
      <w:r>
        <w:t xml:space="preserve"> affecting blood tests at GP practices in Leeds and part of Bradford. </w:t>
      </w:r>
    </w:p>
    <w:p w14:paraId="12C8AA5B" w14:textId="77777777" w:rsidR="002A3E33" w:rsidRDefault="002A3E33" w:rsidP="00EB6905">
      <w:pPr>
        <w:spacing w:after="0"/>
      </w:pPr>
    </w:p>
    <w:p w14:paraId="66D6AB71" w14:textId="77777777" w:rsidR="00070211" w:rsidRDefault="00EB6905" w:rsidP="00EB6905">
      <w:pPr>
        <w:spacing w:after="0"/>
      </w:pPr>
      <w:r>
        <w:t xml:space="preserve">The Pathology Service at Leeds Teaching Hospitals NHS Trust has </w:t>
      </w:r>
      <w:r w:rsidRPr="00EB6905">
        <w:t xml:space="preserve">recently implemented a new Laboratory Information Management System. </w:t>
      </w:r>
    </w:p>
    <w:p w14:paraId="3E7C161F" w14:textId="77777777" w:rsidR="00070211" w:rsidRDefault="00070211" w:rsidP="00EB6905">
      <w:pPr>
        <w:spacing w:after="0"/>
      </w:pPr>
    </w:p>
    <w:p w14:paraId="500692A7" w14:textId="70F46199" w:rsidR="00EB6905" w:rsidRDefault="00EB6905" w:rsidP="00EB6905">
      <w:pPr>
        <w:spacing w:after="0"/>
      </w:pPr>
      <w:r>
        <w:t xml:space="preserve">This is a shared system across West Yorkshire which will </w:t>
      </w:r>
      <w:r w:rsidRPr="00EB6905">
        <w:t>provide a single</w:t>
      </w:r>
      <w:r w:rsidR="00070211">
        <w:t>, seamless</w:t>
      </w:r>
      <w:r w:rsidRPr="00EB6905">
        <w:t xml:space="preserve"> solution for processing pathology testing for patients</w:t>
      </w:r>
      <w:r w:rsidR="00070211">
        <w:t xml:space="preserve"> having blood tests</w:t>
      </w:r>
      <w:r w:rsidRPr="00EB6905">
        <w:t xml:space="preserve">. </w:t>
      </w:r>
      <w:r w:rsidR="00070211" w:rsidRPr="00070211">
        <w:t>This will allow patient test results to be viewed by clinicians across</w:t>
      </w:r>
      <w:r w:rsidR="00070211">
        <w:t xml:space="preserve"> the region</w:t>
      </w:r>
      <w:r w:rsidR="00070211" w:rsidRPr="00070211">
        <w:t>, regardless of where a test was obtained, and ultimately deliver a</w:t>
      </w:r>
      <w:r w:rsidR="009B6563">
        <w:t xml:space="preserve"> better</w:t>
      </w:r>
      <w:r w:rsidR="00070211" w:rsidRPr="00070211">
        <w:t xml:space="preserve"> experience for patients.</w:t>
      </w:r>
    </w:p>
    <w:p w14:paraId="36EE6EB4" w14:textId="77777777" w:rsidR="00EB6905" w:rsidRDefault="00EB6905" w:rsidP="00EB6905">
      <w:pPr>
        <w:spacing w:after="0"/>
      </w:pPr>
    </w:p>
    <w:p w14:paraId="198BC182" w14:textId="380BCCBF" w:rsidR="00EB6905" w:rsidRDefault="00EB6905" w:rsidP="00EB6905">
      <w:pPr>
        <w:spacing w:after="0"/>
      </w:pPr>
      <w:r w:rsidRPr="00EB6905">
        <w:t>This has been a large, complex transition</w:t>
      </w:r>
      <w:r w:rsidR="00070211">
        <w:t xml:space="preserve">. </w:t>
      </w:r>
      <w:r w:rsidR="00535A61">
        <w:t>Lee</w:t>
      </w:r>
      <w:r w:rsidR="00866559">
        <w:t>ds hospitals receive around 10 000 blood samples every day, and the majority of these samples have been processed as usual. However, d</w:t>
      </w:r>
      <w:r w:rsidR="00070211" w:rsidRPr="00070211">
        <w:t xml:space="preserve">uring </w:t>
      </w:r>
      <w:r w:rsidR="00866559">
        <w:t xml:space="preserve">the </w:t>
      </w:r>
      <w:r w:rsidR="00070211" w:rsidRPr="00070211">
        <w:t xml:space="preserve">transition </w:t>
      </w:r>
      <w:r w:rsidR="00070211">
        <w:t>they</w:t>
      </w:r>
      <w:r w:rsidR="00070211" w:rsidRPr="00070211">
        <w:t xml:space="preserve"> experienced some technical issues, which impacted some patients from Leeds and Bradford who had blood samples taken at their GP practices and community centres.</w:t>
      </w:r>
      <w:r w:rsidR="00070211">
        <w:t xml:space="preserve"> Th</w:t>
      </w:r>
      <w:r w:rsidR="00277CDA">
        <w:t xml:space="preserve">e result of this was that some blood tests results were delayed or </w:t>
      </w:r>
      <w:r w:rsidR="00866559">
        <w:t>were not processed</w:t>
      </w:r>
      <w:r w:rsidR="00277CDA">
        <w:t>, and some were sent in a format which meant that GP practices could not file them into their systems. The</w:t>
      </w:r>
      <w:r w:rsidR="00D0555B">
        <w:t xml:space="preserve">re are a large number of technical and clinical staff in the trust and in community </w:t>
      </w:r>
      <w:r w:rsidR="009E33D1">
        <w:t xml:space="preserve">teams who are </w:t>
      </w:r>
      <w:r w:rsidRPr="00EB6905">
        <w:t>actively working on addressing these issues as a priority</w:t>
      </w:r>
      <w:r w:rsidR="009E33D1">
        <w:t xml:space="preserve">. The </w:t>
      </w:r>
      <w:r w:rsidR="008815BB">
        <w:t xml:space="preserve">main </w:t>
      </w:r>
      <w:r w:rsidR="00911CD7">
        <w:t xml:space="preserve">technical issues </w:t>
      </w:r>
      <w:r w:rsidR="009E33D1">
        <w:t xml:space="preserve">are now fully </w:t>
      </w:r>
      <w:r w:rsidR="00A64269">
        <w:t>resolved, and</w:t>
      </w:r>
      <w:r w:rsidR="000C441D">
        <w:t xml:space="preserve"> </w:t>
      </w:r>
      <w:r w:rsidR="00B379CB">
        <w:t xml:space="preserve">the majority of </w:t>
      </w:r>
      <w:r w:rsidR="00C56F4D">
        <w:t xml:space="preserve">outstanding blood results </w:t>
      </w:r>
      <w:r w:rsidR="00B379CB">
        <w:t>have been</w:t>
      </w:r>
      <w:r w:rsidR="00C56F4D">
        <w:t xml:space="preserve"> sent to practices</w:t>
      </w:r>
      <w:r w:rsidR="00B379CB">
        <w:t xml:space="preserve">. </w:t>
      </w:r>
    </w:p>
    <w:p w14:paraId="0E4332E5" w14:textId="77777777" w:rsidR="00B379CB" w:rsidRDefault="00B379CB" w:rsidP="00EB6905">
      <w:pPr>
        <w:spacing w:after="0"/>
      </w:pPr>
    </w:p>
    <w:p w14:paraId="78E6BE6C" w14:textId="4942CA68" w:rsidR="00EB6905" w:rsidRDefault="00EB6905" w:rsidP="00EB6905">
      <w:pPr>
        <w:spacing w:after="0"/>
      </w:pPr>
      <w:r>
        <w:t xml:space="preserve">The Trust </w:t>
      </w:r>
      <w:r w:rsidRPr="00EB6905">
        <w:t>sincerely apologise</w:t>
      </w:r>
      <w:r>
        <w:t>s</w:t>
      </w:r>
      <w:r w:rsidRPr="00EB6905">
        <w:t xml:space="preserve"> to any patients and </w:t>
      </w:r>
      <w:r w:rsidR="00070211">
        <w:t>GP practice staff</w:t>
      </w:r>
      <w:r w:rsidRPr="00EB6905">
        <w:t xml:space="preserve"> affected by this disruption.</w:t>
      </w:r>
      <w:r w:rsidR="00070211">
        <w:t xml:space="preserve"> </w:t>
      </w:r>
    </w:p>
    <w:p w14:paraId="01552DB4" w14:textId="77777777" w:rsidR="00EB6905" w:rsidRDefault="00EB6905" w:rsidP="00EB6905">
      <w:pPr>
        <w:spacing w:after="0"/>
      </w:pPr>
    </w:p>
    <w:p w14:paraId="3F3E0962" w14:textId="7F886469" w:rsidR="00070211" w:rsidRDefault="00070211" w:rsidP="00EB6905">
      <w:pPr>
        <w:spacing w:after="0"/>
      </w:pPr>
      <w:r>
        <w:t xml:space="preserve">The </w:t>
      </w:r>
      <w:r w:rsidRPr="00070211">
        <w:t xml:space="preserve">preferred way for patients to know that their test results are </w:t>
      </w:r>
      <w:r w:rsidR="00B379CB">
        <w:t xml:space="preserve">available </w:t>
      </w:r>
      <w:r w:rsidRPr="00070211">
        <w:t>is by </w:t>
      </w:r>
      <w:hyperlink r:id="rId5" w:history="1">
        <w:r w:rsidRPr="00070211">
          <w:rPr>
            <w:rStyle w:val="Hyperlink"/>
          </w:rPr>
          <w:t>online services</w:t>
        </w:r>
      </w:hyperlink>
      <w:r w:rsidRPr="00070211">
        <w:t>; checking on the NHS App or SystmOnline/Airmid. You can see all your test results and your recent medical notes in the NHS App.</w:t>
      </w:r>
      <w:r w:rsidR="00B379CB">
        <w:t xml:space="preserve"> </w:t>
      </w:r>
    </w:p>
    <w:p w14:paraId="378C22AE" w14:textId="77777777" w:rsidR="00070211" w:rsidRDefault="00070211" w:rsidP="00EB6905">
      <w:pPr>
        <w:spacing w:after="0"/>
      </w:pPr>
    </w:p>
    <w:p w14:paraId="35E48940" w14:textId="6B371D9A" w:rsidR="00EB6905" w:rsidRDefault="00EB6905" w:rsidP="00EB6905">
      <w:pPr>
        <w:spacing w:after="0"/>
      </w:pPr>
      <w:r>
        <w:t>If you would like to raise a concern</w:t>
      </w:r>
      <w:r w:rsidR="00070211">
        <w:t xml:space="preserve"> or provide feedback you are able to do so via the Patients Advice and Liaison Team at the Trust:</w:t>
      </w:r>
      <w:r>
        <w:t xml:space="preserve"> </w:t>
      </w:r>
      <w:hyperlink r:id="rId6" w:history="1">
        <w:r w:rsidRPr="00261B61">
          <w:rPr>
            <w:rStyle w:val="Hyperlink"/>
          </w:rPr>
          <w:t>https://www.leedsth.nhs.uk/patients/support/feedback-complaints/</w:t>
        </w:r>
      </w:hyperlink>
      <w:r>
        <w:t xml:space="preserve"> </w:t>
      </w:r>
    </w:p>
    <w:p w14:paraId="23405CD5" w14:textId="77777777" w:rsidR="002A3E33" w:rsidRDefault="002A3E33" w:rsidP="00EB6905">
      <w:pPr>
        <w:spacing w:after="0"/>
      </w:pPr>
    </w:p>
    <w:p w14:paraId="6FA18159" w14:textId="27D32D7E" w:rsidR="002A3E33" w:rsidRDefault="002A3E33" w:rsidP="00EB6905">
      <w:pPr>
        <w:spacing w:after="0"/>
      </w:pPr>
      <w:r>
        <w:t>Thank you</w:t>
      </w:r>
      <w:r w:rsidR="005E4060">
        <w:t xml:space="preserve">. </w:t>
      </w:r>
    </w:p>
    <w:p w14:paraId="6B0311D0" w14:textId="77777777" w:rsidR="005E4060" w:rsidRDefault="005E4060" w:rsidP="00EB6905">
      <w:pPr>
        <w:spacing w:after="0"/>
      </w:pPr>
    </w:p>
    <w:p w14:paraId="7F063A89" w14:textId="7C30CCE8" w:rsidR="005E4060" w:rsidRDefault="005E4060" w:rsidP="00EB6905">
      <w:pPr>
        <w:spacing w:after="0"/>
      </w:pPr>
      <w:r>
        <w:t xml:space="preserve">Leeds Teaching Hospitals NHS Trust </w:t>
      </w:r>
    </w:p>
    <w:sectPr w:rsidR="005E4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05"/>
    <w:rsid w:val="00070211"/>
    <w:rsid w:val="000C441D"/>
    <w:rsid w:val="00277CDA"/>
    <w:rsid w:val="002A3E33"/>
    <w:rsid w:val="00535A61"/>
    <w:rsid w:val="005A3F84"/>
    <w:rsid w:val="005E4060"/>
    <w:rsid w:val="00654AEC"/>
    <w:rsid w:val="00866559"/>
    <w:rsid w:val="008815BB"/>
    <w:rsid w:val="00911CD7"/>
    <w:rsid w:val="009B6563"/>
    <w:rsid w:val="009E33D1"/>
    <w:rsid w:val="00A64269"/>
    <w:rsid w:val="00B379CB"/>
    <w:rsid w:val="00C35E4F"/>
    <w:rsid w:val="00C56F4D"/>
    <w:rsid w:val="00D0555B"/>
    <w:rsid w:val="00EB6905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7D9E"/>
  <w15:chartTrackingRefBased/>
  <w15:docId w15:val="{A83C249E-FD0C-47B4-BC3A-25A91B3B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edsth.nhs.uk/patients/support/feedback-complaints/" TargetMode="External"/><Relationship Id="rId5" Type="http://schemas.openxmlformats.org/officeDocument/2006/relationships/hyperlink" Target="https://www.hydeparksurgery.co.uk/online-servic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WIDDOWFIELD, Paul (LEEDS TEACHING HOSPITALS NHS TRUST)</dc:creator>
  <cp:keywords/>
  <dc:description/>
  <cp:lastModifiedBy>WIDDOWFIELD, Paul (LEEDS TEACHING HOSPITALS NHS TRUST)</cp:lastModifiedBy>
  <cp:revision>2</cp:revision>
  <dcterms:created xsi:type="dcterms:W3CDTF">2025-01-27T14:37:00Z</dcterms:created>
  <dcterms:modified xsi:type="dcterms:W3CDTF">2025-01-27T14:37:00Z</dcterms:modified>
</cp:coreProperties>
</file>