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A5B0" w14:textId="1C488A7E" w:rsidR="00E54FC7" w:rsidRPr="004C33B5" w:rsidRDefault="004C33B5" w:rsidP="004C33B5">
      <w:pPr>
        <w:jc w:val="center"/>
        <w:rPr>
          <w:b/>
          <w:bCs/>
          <w:sz w:val="28"/>
          <w:szCs w:val="28"/>
        </w:rPr>
      </w:pPr>
      <w:r w:rsidRPr="004C33B5">
        <w:rPr>
          <w:b/>
          <w:bCs/>
          <w:sz w:val="28"/>
          <w:szCs w:val="28"/>
        </w:rPr>
        <w:t>AMWELL GROUP PRACTICE</w:t>
      </w:r>
    </w:p>
    <w:p w14:paraId="612485A8" w14:textId="4D8A080F" w:rsidR="004C33B5" w:rsidRPr="004C33B5" w:rsidRDefault="004C33B5" w:rsidP="004C33B5">
      <w:pPr>
        <w:jc w:val="center"/>
        <w:rPr>
          <w:b/>
          <w:bCs/>
          <w:sz w:val="28"/>
          <w:szCs w:val="28"/>
        </w:rPr>
      </w:pPr>
      <w:r w:rsidRPr="004C33B5">
        <w:rPr>
          <w:b/>
          <w:bCs/>
          <w:sz w:val="28"/>
          <w:szCs w:val="28"/>
        </w:rPr>
        <w:t>PATIENT PARTICIPATION GROUP</w:t>
      </w:r>
    </w:p>
    <w:p w14:paraId="6E7E2675" w14:textId="00F3C92E" w:rsidR="004C33B5" w:rsidRDefault="004C33B5" w:rsidP="004C33B5">
      <w:pPr>
        <w:jc w:val="center"/>
        <w:rPr>
          <w:b/>
          <w:bCs/>
          <w:sz w:val="28"/>
          <w:szCs w:val="28"/>
        </w:rPr>
      </w:pPr>
      <w:r w:rsidRPr="004C33B5">
        <w:rPr>
          <w:b/>
          <w:bCs/>
          <w:sz w:val="28"/>
          <w:szCs w:val="28"/>
        </w:rPr>
        <w:t>Minutes of a Meeting held on Wednesday 9</w:t>
      </w:r>
      <w:r w:rsidRPr="004C33B5">
        <w:rPr>
          <w:b/>
          <w:bCs/>
          <w:sz w:val="28"/>
          <w:szCs w:val="28"/>
          <w:vertAlign w:val="superscript"/>
        </w:rPr>
        <w:t>th</w:t>
      </w:r>
      <w:r w:rsidRPr="004C33B5">
        <w:rPr>
          <w:b/>
          <w:bCs/>
          <w:sz w:val="28"/>
          <w:szCs w:val="28"/>
        </w:rPr>
        <w:t xml:space="preserve"> July 2025</w:t>
      </w:r>
    </w:p>
    <w:p w14:paraId="17E2EFB1" w14:textId="77777777" w:rsidR="002856F4" w:rsidRDefault="002856F4" w:rsidP="004C33B5">
      <w:pPr>
        <w:jc w:val="center"/>
        <w:rPr>
          <w:b/>
          <w:bCs/>
          <w:sz w:val="28"/>
          <w:szCs w:val="28"/>
        </w:rPr>
      </w:pPr>
    </w:p>
    <w:p w14:paraId="7A2CB913" w14:textId="75E051F4" w:rsidR="004C33B5" w:rsidRDefault="004C33B5" w:rsidP="004C33B5">
      <w:pPr>
        <w:rPr>
          <w:sz w:val="24"/>
          <w:szCs w:val="24"/>
        </w:rPr>
      </w:pPr>
      <w:r w:rsidRPr="002271AA">
        <w:rPr>
          <w:b/>
          <w:bCs/>
          <w:sz w:val="24"/>
          <w:szCs w:val="24"/>
        </w:rPr>
        <w:t>Present:</w:t>
      </w:r>
      <w:r>
        <w:rPr>
          <w:sz w:val="24"/>
          <w:szCs w:val="24"/>
        </w:rPr>
        <w:t xml:space="preserve">  AP, DM, NHN,</w:t>
      </w:r>
      <w:r w:rsidR="00B47B15">
        <w:rPr>
          <w:sz w:val="24"/>
          <w:szCs w:val="24"/>
        </w:rPr>
        <w:t xml:space="preserve"> </w:t>
      </w:r>
      <w:r>
        <w:rPr>
          <w:sz w:val="24"/>
          <w:szCs w:val="24"/>
        </w:rPr>
        <w:t>GM,</w:t>
      </w:r>
      <w:r w:rsidR="00B47B15">
        <w:rPr>
          <w:sz w:val="24"/>
          <w:szCs w:val="24"/>
        </w:rPr>
        <w:t xml:space="preserve"> </w:t>
      </w:r>
      <w:r>
        <w:rPr>
          <w:sz w:val="24"/>
          <w:szCs w:val="24"/>
        </w:rPr>
        <w:t>JD,</w:t>
      </w:r>
      <w:r w:rsidR="00C35E03">
        <w:rPr>
          <w:sz w:val="24"/>
          <w:szCs w:val="24"/>
        </w:rPr>
        <w:t xml:space="preserve"> </w:t>
      </w:r>
      <w:r>
        <w:rPr>
          <w:sz w:val="24"/>
          <w:szCs w:val="24"/>
        </w:rPr>
        <w:t>SL and Minhaz Bashir.</w:t>
      </w:r>
    </w:p>
    <w:p w14:paraId="413BCA65" w14:textId="77777777" w:rsidR="004C33B5" w:rsidRDefault="004C33B5" w:rsidP="004C33B5">
      <w:pPr>
        <w:rPr>
          <w:sz w:val="24"/>
          <w:szCs w:val="24"/>
        </w:rPr>
      </w:pPr>
    </w:p>
    <w:p w14:paraId="6D0550B3" w14:textId="4A9EB78F" w:rsidR="004C33B5" w:rsidRDefault="004C33B5" w:rsidP="004C33B5">
      <w:pPr>
        <w:rPr>
          <w:sz w:val="24"/>
          <w:szCs w:val="24"/>
        </w:rPr>
      </w:pPr>
      <w:r w:rsidRPr="002271AA">
        <w:rPr>
          <w:b/>
          <w:bCs/>
          <w:sz w:val="24"/>
          <w:szCs w:val="24"/>
        </w:rPr>
        <w:t>1.  Apologies</w:t>
      </w:r>
      <w:r w:rsidR="002271AA">
        <w:rPr>
          <w:b/>
          <w:bCs/>
          <w:sz w:val="24"/>
          <w:szCs w:val="24"/>
        </w:rPr>
        <w:t xml:space="preserve">: </w:t>
      </w:r>
      <w:r>
        <w:rPr>
          <w:sz w:val="24"/>
          <w:szCs w:val="24"/>
        </w:rPr>
        <w:t xml:space="preserve"> AD, NN and </w:t>
      </w:r>
      <w:r w:rsidR="00EF7E9D">
        <w:rPr>
          <w:sz w:val="24"/>
          <w:szCs w:val="24"/>
        </w:rPr>
        <w:t>SH.</w:t>
      </w:r>
      <w:r w:rsidR="00BD0A81">
        <w:rPr>
          <w:sz w:val="24"/>
          <w:szCs w:val="24"/>
        </w:rPr>
        <w:t xml:space="preserve">  AP said that SB had resign</w:t>
      </w:r>
      <w:r w:rsidR="008B023F">
        <w:rPr>
          <w:sz w:val="24"/>
          <w:szCs w:val="24"/>
        </w:rPr>
        <w:t>ed from the PPG.</w:t>
      </w:r>
      <w:r w:rsidR="00C35E03">
        <w:rPr>
          <w:sz w:val="24"/>
          <w:szCs w:val="24"/>
        </w:rPr>
        <w:t xml:space="preserve"> SB was thanked for his contribution to the group.</w:t>
      </w:r>
    </w:p>
    <w:p w14:paraId="2EB30E7A" w14:textId="77777777" w:rsidR="004C33B5" w:rsidRDefault="004C33B5" w:rsidP="004C33B5">
      <w:pPr>
        <w:rPr>
          <w:sz w:val="24"/>
          <w:szCs w:val="24"/>
        </w:rPr>
      </w:pPr>
    </w:p>
    <w:p w14:paraId="5AF3E46E" w14:textId="79455A56" w:rsidR="004C33B5" w:rsidRPr="002271AA" w:rsidRDefault="004C33B5" w:rsidP="004C33B5">
      <w:pPr>
        <w:rPr>
          <w:b/>
          <w:bCs/>
          <w:sz w:val="24"/>
          <w:szCs w:val="24"/>
        </w:rPr>
      </w:pPr>
      <w:r w:rsidRPr="002271AA">
        <w:rPr>
          <w:b/>
          <w:bCs/>
          <w:sz w:val="24"/>
          <w:szCs w:val="24"/>
        </w:rPr>
        <w:t xml:space="preserve">2. </w:t>
      </w:r>
      <w:r w:rsidR="00EF7E9D">
        <w:rPr>
          <w:b/>
          <w:bCs/>
          <w:sz w:val="24"/>
          <w:szCs w:val="24"/>
        </w:rPr>
        <w:t xml:space="preserve">LC </w:t>
      </w:r>
      <w:r w:rsidRPr="002271AA">
        <w:rPr>
          <w:b/>
          <w:bCs/>
          <w:sz w:val="24"/>
          <w:szCs w:val="24"/>
        </w:rPr>
        <w:t>– care co-ordinator.</w:t>
      </w:r>
    </w:p>
    <w:p w14:paraId="7C61DBB1" w14:textId="6B65E421" w:rsidR="004C33B5" w:rsidRDefault="00EF7E9D" w:rsidP="004C33B5">
      <w:pPr>
        <w:rPr>
          <w:sz w:val="24"/>
          <w:szCs w:val="24"/>
        </w:rPr>
      </w:pPr>
      <w:r>
        <w:rPr>
          <w:sz w:val="24"/>
          <w:szCs w:val="24"/>
        </w:rPr>
        <w:t>LC</w:t>
      </w:r>
      <w:r w:rsidR="004C33B5">
        <w:rPr>
          <w:sz w:val="24"/>
          <w:szCs w:val="24"/>
        </w:rPr>
        <w:t xml:space="preserve"> </w:t>
      </w:r>
      <w:r w:rsidR="00D667DF">
        <w:rPr>
          <w:sz w:val="24"/>
          <w:szCs w:val="24"/>
        </w:rPr>
        <w:t xml:space="preserve">has been working as a receptionist in the Practice </w:t>
      </w:r>
      <w:r w:rsidR="004C33B5">
        <w:rPr>
          <w:sz w:val="24"/>
          <w:szCs w:val="24"/>
        </w:rPr>
        <w:t xml:space="preserve">alongside </w:t>
      </w:r>
      <w:r>
        <w:rPr>
          <w:sz w:val="24"/>
          <w:szCs w:val="24"/>
        </w:rPr>
        <w:t>CS</w:t>
      </w:r>
      <w:r w:rsidR="00D667DF">
        <w:rPr>
          <w:sz w:val="24"/>
          <w:szCs w:val="24"/>
        </w:rPr>
        <w:t>, the reception manager.</w:t>
      </w:r>
      <w:r w:rsidR="004C33B5">
        <w:rPr>
          <w:sz w:val="24"/>
          <w:szCs w:val="24"/>
        </w:rPr>
        <w:t xml:space="preserve"> </w:t>
      </w:r>
      <w:r w:rsidR="00D667DF">
        <w:rPr>
          <w:sz w:val="24"/>
          <w:szCs w:val="24"/>
        </w:rPr>
        <w:t>They</w:t>
      </w:r>
      <w:r w:rsidR="004C33B5">
        <w:rPr>
          <w:sz w:val="24"/>
          <w:szCs w:val="24"/>
        </w:rPr>
        <w:t xml:space="preserve"> have recently been given additional respo</w:t>
      </w:r>
      <w:r w:rsidR="00D667DF">
        <w:rPr>
          <w:sz w:val="24"/>
          <w:szCs w:val="24"/>
        </w:rPr>
        <w:t>nsibilities as care co-ordinators or non-clinical navigators. They are working on several projects.</w:t>
      </w:r>
    </w:p>
    <w:p w14:paraId="62BB9D73" w14:textId="30B53AFC" w:rsidR="00ED1B78" w:rsidRDefault="00ED1B78" w:rsidP="004C33B5">
      <w:pPr>
        <w:rPr>
          <w:sz w:val="24"/>
          <w:szCs w:val="24"/>
        </w:rPr>
      </w:pPr>
      <w:r>
        <w:rPr>
          <w:sz w:val="24"/>
          <w:szCs w:val="24"/>
        </w:rPr>
        <w:t xml:space="preserve">They are accepting social prescribing referrals so that the Practice can extend its role with </w:t>
      </w:r>
      <w:r w:rsidR="002271AA">
        <w:rPr>
          <w:sz w:val="24"/>
          <w:szCs w:val="24"/>
        </w:rPr>
        <w:t>non-clinical</w:t>
      </w:r>
      <w:r>
        <w:rPr>
          <w:sz w:val="24"/>
          <w:szCs w:val="24"/>
        </w:rPr>
        <w:t xml:space="preserve"> issues. This can cover a </w:t>
      </w:r>
      <w:r w:rsidR="002271AA">
        <w:rPr>
          <w:sz w:val="24"/>
          <w:szCs w:val="24"/>
        </w:rPr>
        <w:t>big range of issues,</w:t>
      </w:r>
      <w:r>
        <w:rPr>
          <w:sz w:val="24"/>
          <w:szCs w:val="24"/>
        </w:rPr>
        <w:t xml:space="preserve"> but the</w:t>
      </w:r>
      <w:r w:rsidR="002271AA">
        <w:rPr>
          <w:sz w:val="24"/>
          <w:szCs w:val="24"/>
        </w:rPr>
        <w:t>ir</w:t>
      </w:r>
      <w:r>
        <w:rPr>
          <w:sz w:val="24"/>
          <w:szCs w:val="24"/>
        </w:rPr>
        <w:t xml:space="preserve"> project is concentrating on dementia cases and the support </w:t>
      </w:r>
      <w:r w:rsidR="002271AA">
        <w:rPr>
          <w:sz w:val="24"/>
          <w:szCs w:val="24"/>
        </w:rPr>
        <w:t>for</w:t>
      </w:r>
      <w:r>
        <w:rPr>
          <w:sz w:val="24"/>
          <w:szCs w:val="24"/>
        </w:rPr>
        <w:t xml:space="preserve"> carers.  They have attended a training course with Admiral Nurses which helped them understand the</w:t>
      </w:r>
      <w:r w:rsidR="00005960">
        <w:rPr>
          <w:sz w:val="24"/>
          <w:szCs w:val="24"/>
        </w:rPr>
        <w:t xml:space="preserve"> practical</w:t>
      </w:r>
      <w:r>
        <w:rPr>
          <w:sz w:val="24"/>
          <w:szCs w:val="24"/>
        </w:rPr>
        <w:t xml:space="preserve"> needs of people suffering from dementia</w:t>
      </w:r>
      <w:r w:rsidR="002271AA">
        <w:rPr>
          <w:sz w:val="24"/>
          <w:szCs w:val="24"/>
        </w:rPr>
        <w:t>,</w:t>
      </w:r>
      <w:r w:rsidR="00005960">
        <w:rPr>
          <w:sz w:val="24"/>
          <w:szCs w:val="24"/>
        </w:rPr>
        <w:t xml:space="preserve"> and </w:t>
      </w:r>
      <w:r w:rsidR="00EF7E9D">
        <w:rPr>
          <w:sz w:val="24"/>
          <w:szCs w:val="24"/>
        </w:rPr>
        <w:t>consequently</w:t>
      </w:r>
      <w:r w:rsidR="00005960">
        <w:rPr>
          <w:sz w:val="24"/>
          <w:szCs w:val="24"/>
        </w:rPr>
        <w:t xml:space="preserve"> they are getting a patient and carer to walk around the </w:t>
      </w:r>
      <w:r w:rsidR="00EF7E9D">
        <w:rPr>
          <w:sz w:val="24"/>
          <w:szCs w:val="24"/>
        </w:rPr>
        <w:t>Practice</w:t>
      </w:r>
      <w:r w:rsidR="00005960">
        <w:rPr>
          <w:sz w:val="24"/>
          <w:szCs w:val="24"/>
        </w:rPr>
        <w:t xml:space="preserve"> so that they can point out what improvements could be made. Age Concern run a carer’s hub which offers a lot of advice and help</w:t>
      </w:r>
      <w:r w:rsidR="002271AA">
        <w:rPr>
          <w:sz w:val="24"/>
          <w:szCs w:val="24"/>
        </w:rPr>
        <w:t>,</w:t>
      </w:r>
      <w:r w:rsidR="00005960">
        <w:rPr>
          <w:sz w:val="24"/>
          <w:szCs w:val="24"/>
        </w:rPr>
        <w:t xml:space="preserve"> and the Practice ran</w:t>
      </w:r>
      <w:r w:rsidR="002271AA">
        <w:rPr>
          <w:sz w:val="24"/>
          <w:szCs w:val="24"/>
        </w:rPr>
        <w:t xml:space="preserve"> their own</w:t>
      </w:r>
      <w:r w:rsidR="00005960">
        <w:rPr>
          <w:sz w:val="24"/>
          <w:szCs w:val="24"/>
        </w:rPr>
        <w:t xml:space="preserve"> pilot hub last year to see if they could replicate the service. </w:t>
      </w:r>
      <w:r w:rsidR="00EF7E9D">
        <w:rPr>
          <w:sz w:val="24"/>
          <w:szCs w:val="24"/>
        </w:rPr>
        <w:t>Unfortunately,</w:t>
      </w:r>
      <w:r w:rsidR="00A92DF0">
        <w:rPr>
          <w:sz w:val="24"/>
          <w:szCs w:val="24"/>
        </w:rPr>
        <w:t xml:space="preserve"> it was a quiet day and not many relevant patients came in. Islington Council have a specialist Tenancy Sustainment Team which is aimed at helping vulnerable elderly and disabled people to continue to live at home in their council flats. They also aim to help people experiencing domestic violence and other problems. L</w:t>
      </w:r>
      <w:r w:rsidR="00EF7E9D">
        <w:rPr>
          <w:sz w:val="24"/>
          <w:szCs w:val="24"/>
        </w:rPr>
        <w:t xml:space="preserve">C </w:t>
      </w:r>
      <w:r w:rsidR="00A92DF0">
        <w:rPr>
          <w:sz w:val="24"/>
          <w:szCs w:val="24"/>
        </w:rPr>
        <w:t>is organising days for patients to come and get help from the Team in the surgery.</w:t>
      </w:r>
    </w:p>
    <w:p w14:paraId="14C3EC26" w14:textId="4BB969DC" w:rsidR="00A92DF0" w:rsidRDefault="00A92DF0" w:rsidP="004C33B5">
      <w:pPr>
        <w:rPr>
          <w:sz w:val="24"/>
          <w:szCs w:val="24"/>
        </w:rPr>
      </w:pPr>
      <w:r>
        <w:rPr>
          <w:sz w:val="24"/>
          <w:szCs w:val="24"/>
        </w:rPr>
        <w:t>L</w:t>
      </w:r>
      <w:r w:rsidR="00EF7E9D">
        <w:rPr>
          <w:sz w:val="24"/>
          <w:szCs w:val="24"/>
        </w:rPr>
        <w:t>C</w:t>
      </w:r>
      <w:r>
        <w:rPr>
          <w:sz w:val="24"/>
          <w:szCs w:val="24"/>
        </w:rPr>
        <w:t xml:space="preserve"> also mentioned Recovery College Courses</w:t>
      </w:r>
      <w:r w:rsidR="0023099C">
        <w:rPr>
          <w:sz w:val="24"/>
          <w:szCs w:val="24"/>
        </w:rPr>
        <w:t xml:space="preserve"> run at St Pancras Hospital which are available to anyone over 18 who lives or works in Islington. These courses are free and aim to improve the mental health of participants. There is a lot of help in the community and L</w:t>
      </w:r>
      <w:r w:rsidR="00EF7E9D">
        <w:rPr>
          <w:sz w:val="24"/>
          <w:szCs w:val="24"/>
        </w:rPr>
        <w:t>C</w:t>
      </w:r>
      <w:r w:rsidR="0023099C">
        <w:rPr>
          <w:sz w:val="24"/>
          <w:szCs w:val="24"/>
        </w:rPr>
        <w:t xml:space="preserve"> will send the PPG links so that we can appreciate what is available. The Practice is happy to offer dop in sessions to encourage patients to take up services. These are being funded by the </w:t>
      </w:r>
      <w:r w:rsidR="00F97223">
        <w:rPr>
          <w:sz w:val="24"/>
          <w:szCs w:val="24"/>
        </w:rPr>
        <w:t>C</w:t>
      </w:r>
      <w:r w:rsidR="0023099C">
        <w:rPr>
          <w:sz w:val="24"/>
          <w:szCs w:val="24"/>
        </w:rPr>
        <w:t>ouncil and do not cost the Practice anything.  The</w:t>
      </w:r>
      <w:r w:rsidR="00F97223">
        <w:rPr>
          <w:sz w:val="24"/>
          <w:szCs w:val="24"/>
        </w:rPr>
        <w:t xml:space="preserve"> Council</w:t>
      </w:r>
      <w:r w:rsidR="0023099C">
        <w:rPr>
          <w:sz w:val="24"/>
          <w:szCs w:val="24"/>
        </w:rPr>
        <w:t xml:space="preserve"> will also provide us with posters.</w:t>
      </w:r>
    </w:p>
    <w:p w14:paraId="354C26AA" w14:textId="53FE41AB" w:rsidR="0023099C" w:rsidRDefault="0023099C" w:rsidP="004C33B5">
      <w:pPr>
        <w:rPr>
          <w:sz w:val="24"/>
          <w:szCs w:val="24"/>
        </w:rPr>
      </w:pPr>
      <w:r>
        <w:rPr>
          <w:sz w:val="24"/>
          <w:szCs w:val="24"/>
        </w:rPr>
        <w:t>M</w:t>
      </w:r>
      <w:r w:rsidR="00EF7E9D">
        <w:rPr>
          <w:sz w:val="24"/>
          <w:szCs w:val="24"/>
        </w:rPr>
        <w:t>B</w:t>
      </w:r>
      <w:r>
        <w:rPr>
          <w:sz w:val="24"/>
          <w:szCs w:val="24"/>
        </w:rPr>
        <w:t xml:space="preserve"> thank</w:t>
      </w:r>
      <w:r w:rsidR="006A6A73">
        <w:rPr>
          <w:sz w:val="24"/>
          <w:szCs w:val="24"/>
        </w:rPr>
        <w:t>ed</w:t>
      </w:r>
      <w:r>
        <w:rPr>
          <w:sz w:val="24"/>
          <w:szCs w:val="24"/>
        </w:rPr>
        <w:t xml:space="preserve"> L</w:t>
      </w:r>
      <w:r w:rsidR="00EF7E9D">
        <w:rPr>
          <w:sz w:val="24"/>
          <w:szCs w:val="24"/>
        </w:rPr>
        <w:t xml:space="preserve">C </w:t>
      </w:r>
      <w:r>
        <w:rPr>
          <w:sz w:val="24"/>
          <w:szCs w:val="24"/>
        </w:rPr>
        <w:t xml:space="preserve">for all the work she has been doing </w:t>
      </w:r>
      <w:r w:rsidR="006A6A73">
        <w:rPr>
          <w:sz w:val="24"/>
          <w:szCs w:val="24"/>
        </w:rPr>
        <w:t>with the more vulnerable patients which has proved very valuable.</w:t>
      </w:r>
    </w:p>
    <w:p w14:paraId="7BA243A0" w14:textId="77777777" w:rsidR="006A6A73" w:rsidRDefault="006A6A73" w:rsidP="004C33B5">
      <w:pPr>
        <w:rPr>
          <w:sz w:val="24"/>
          <w:szCs w:val="24"/>
        </w:rPr>
      </w:pPr>
    </w:p>
    <w:p w14:paraId="5BFB097A" w14:textId="35F7A5BA" w:rsidR="006A6A73" w:rsidRPr="00F97223" w:rsidRDefault="006A6A73" w:rsidP="004C33B5">
      <w:pPr>
        <w:rPr>
          <w:b/>
          <w:bCs/>
          <w:sz w:val="24"/>
          <w:szCs w:val="24"/>
        </w:rPr>
      </w:pPr>
      <w:r w:rsidRPr="00F97223">
        <w:rPr>
          <w:b/>
          <w:bCs/>
          <w:sz w:val="24"/>
          <w:szCs w:val="24"/>
        </w:rPr>
        <w:lastRenderedPageBreak/>
        <w:t>3.  It Skills for Patients</w:t>
      </w:r>
    </w:p>
    <w:p w14:paraId="4FDF3B03" w14:textId="56B6E1EA" w:rsidR="006A6A73" w:rsidRDefault="00957067" w:rsidP="004C33B5">
      <w:pPr>
        <w:rPr>
          <w:sz w:val="24"/>
          <w:szCs w:val="24"/>
        </w:rPr>
      </w:pPr>
      <w:r>
        <w:rPr>
          <w:sz w:val="24"/>
          <w:szCs w:val="24"/>
        </w:rPr>
        <w:t>GM and M</w:t>
      </w:r>
      <w:r w:rsidR="00EF7E9D">
        <w:rPr>
          <w:sz w:val="24"/>
          <w:szCs w:val="24"/>
        </w:rPr>
        <w:t>B</w:t>
      </w:r>
      <w:r>
        <w:rPr>
          <w:sz w:val="24"/>
          <w:szCs w:val="24"/>
        </w:rPr>
        <w:t xml:space="preserve"> have fixed 31</w:t>
      </w:r>
      <w:r w:rsidRPr="00957067">
        <w:rPr>
          <w:sz w:val="24"/>
          <w:szCs w:val="24"/>
          <w:vertAlign w:val="superscript"/>
        </w:rPr>
        <w:t>st</w:t>
      </w:r>
      <w:r>
        <w:rPr>
          <w:sz w:val="24"/>
          <w:szCs w:val="24"/>
        </w:rPr>
        <w:t xml:space="preserve"> July for their next training sessions. GM will be running two sessions of between one and a half and two hours, one in the morning and one in the afternoon.  The content will concentrate on e-consult and the NHS App.  He will aim to recruit 16 patients for the group in the hope that between 10 and 12 will turn up. He has asked doctors and nurses to mention the sessions to patients who ae not using the IT and suggest that they text GM to find out more. GM is also prepared to sit in the waiting room and approach patients directly.</w:t>
      </w:r>
      <w:r w:rsidR="00907DCF">
        <w:rPr>
          <w:sz w:val="24"/>
          <w:szCs w:val="24"/>
        </w:rPr>
        <w:t xml:space="preserve"> JD and SL said that they would like to join one of the sessions.  </w:t>
      </w:r>
    </w:p>
    <w:p w14:paraId="5421345A" w14:textId="2345E483" w:rsidR="00907DCF" w:rsidRDefault="00907DCF" w:rsidP="004C33B5">
      <w:pPr>
        <w:rPr>
          <w:sz w:val="24"/>
          <w:szCs w:val="24"/>
        </w:rPr>
      </w:pPr>
      <w:r>
        <w:rPr>
          <w:sz w:val="24"/>
          <w:szCs w:val="24"/>
        </w:rPr>
        <w:t xml:space="preserve">Someone asked why there were so many additional health related apps doing much the same thing rather than one universal one. The explanation was that the NHS is such a huge organisation that it cannot operate as one </w:t>
      </w:r>
      <w:r w:rsidR="005D7EBD">
        <w:rPr>
          <w:sz w:val="24"/>
          <w:szCs w:val="24"/>
        </w:rPr>
        <w:t>entity.</w:t>
      </w:r>
      <w:r>
        <w:rPr>
          <w:sz w:val="24"/>
          <w:szCs w:val="24"/>
        </w:rPr>
        <w:t xml:space="preserve"> and different parts have their own systems and own apps. </w:t>
      </w:r>
      <w:r w:rsidR="005D7EBD">
        <w:rPr>
          <w:sz w:val="24"/>
          <w:szCs w:val="24"/>
        </w:rPr>
        <w:t>Unfortunately,</w:t>
      </w:r>
      <w:r>
        <w:rPr>
          <w:sz w:val="24"/>
          <w:szCs w:val="24"/>
        </w:rPr>
        <w:t xml:space="preserve"> these systems do not always work consistently well </w:t>
      </w:r>
      <w:r w:rsidR="00DF423C">
        <w:rPr>
          <w:sz w:val="24"/>
          <w:szCs w:val="24"/>
        </w:rPr>
        <w:t>together,</w:t>
      </w:r>
      <w:r>
        <w:rPr>
          <w:sz w:val="24"/>
          <w:szCs w:val="24"/>
        </w:rPr>
        <w:t xml:space="preserve"> and communication can be poor or non-existent. GM had an example of an app that worked </w:t>
      </w:r>
      <w:r w:rsidR="00DF423C">
        <w:rPr>
          <w:sz w:val="24"/>
          <w:szCs w:val="24"/>
        </w:rPr>
        <w:t>well,</w:t>
      </w:r>
      <w:r>
        <w:rPr>
          <w:sz w:val="24"/>
          <w:szCs w:val="24"/>
        </w:rPr>
        <w:t xml:space="preserve"> and AP had experience of poor communication be</w:t>
      </w:r>
      <w:r w:rsidR="0023532B">
        <w:rPr>
          <w:sz w:val="24"/>
          <w:szCs w:val="24"/>
        </w:rPr>
        <w:t>tween separate bits of the system.</w:t>
      </w:r>
    </w:p>
    <w:p w14:paraId="25FDDDDF" w14:textId="77777777" w:rsidR="0023532B" w:rsidRPr="00F97223" w:rsidRDefault="0023532B" w:rsidP="004C33B5">
      <w:pPr>
        <w:rPr>
          <w:b/>
          <w:bCs/>
          <w:sz w:val="24"/>
          <w:szCs w:val="24"/>
        </w:rPr>
      </w:pPr>
    </w:p>
    <w:p w14:paraId="12817E37" w14:textId="2445043E" w:rsidR="0023532B" w:rsidRPr="00F97223" w:rsidRDefault="0023532B" w:rsidP="004C33B5">
      <w:pPr>
        <w:rPr>
          <w:b/>
          <w:bCs/>
          <w:sz w:val="24"/>
          <w:szCs w:val="24"/>
        </w:rPr>
      </w:pPr>
      <w:r w:rsidRPr="00F97223">
        <w:rPr>
          <w:b/>
          <w:bCs/>
          <w:sz w:val="24"/>
          <w:szCs w:val="24"/>
        </w:rPr>
        <w:t>4.  Young Persson’s Project.</w:t>
      </w:r>
    </w:p>
    <w:p w14:paraId="300122E3" w14:textId="5E30F74C" w:rsidR="0023532B" w:rsidRDefault="0023532B" w:rsidP="004C33B5">
      <w:pPr>
        <w:rPr>
          <w:sz w:val="24"/>
          <w:szCs w:val="24"/>
        </w:rPr>
      </w:pPr>
      <w:r>
        <w:rPr>
          <w:sz w:val="24"/>
          <w:szCs w:val="24"/>
        </w:rPr>
        <w:t xml:space="preserve">MM was not at the meeting so we could not proceed with this </w:t>
      </w:r>
      <w:r w:rsidR="00F97223">
        <w:rPr>
          <w:sz w:val="24"/>
          <w:szCs w:val="24"/>
        </w:rPr>
        <w:t>subject</w:t>
      </w:r>
      <w:r>
        <w:rPr>
          <w:sz w:val="24"/>
          <w:szCs w:val="24"/>
        </w:rPr>
        <w:t>.</w:t>
      </w:r>
    </w:p>
    <w:p w14:paraId="2CC17E28" w14:textId="77777777" w:rsidR="0023532B" w:rsidRDefault="0023532B" w:rsidP="004C33B5">
      <w:pPr>
        <w:rPr>
          <w:sz w:val="24"/>
          <w:szCs w:val="24"/>
        </w:rPr>
      </w:pPr>
    </w:p>
    <w:p w14:paraId="39497E79" w14:textId="15B4C539" w:rsidR="0023532B" w:rsidRPr="00F97223" w:rsidRDefault="0023532B" w:rsidP="004C33B5">
      <w:pPr>
        <w:rPr>
          <w:b/>
          <w:bCs/>
          <w:sz w:val="24"/>
          <w:szCs w:val="24"/>
        </w:rPr>
      </w:pPr>
      <w:r w:rsidRPr="00F97223">
        <w:rPr>
          <w:b/>
          <w:bCs/>
          <w:sz w:val="24"/>
          <w:szCs w:val="24"/>
        </w:rPr>
        <w:t>5.  Practice News</w:t>
      </w:r>
    </w:p>
    <w:p w14:paraId="14874DF0" w14:textId="71CED8BF" w:rsidR="0023532B" w:rsidRDefault="0023532B" w:rsidP="004C33B5">
      <w:pPr>
        <w:rPr>
          <w:sz w:val="24"/>
          <w:szCs w:val="24"/>
        </w:rPr>
      </w:pPr>
      <w:r>
        <w:rPr>
          <w:sz w:val="24"/>
          <w:szCs w:val="24"/>
        </w:rPr>
        <w:t xml:space="preserve">The Practice has a new receptionist called </w:t>
      </w:r>
      <w:r w:rsidR="005D7EBD">
        <w:rPr>
          <w:sz w:val="24"/>
          <w:szCs w:val="24"/>
        </w:rPr>
        <w:t>B</w:t>
      </w:r>
      <w:r w:rsidR="00A26E14">
        <w:rPr>
          <w:sz w:val="24"/>
          <w:szCs w:val="24"/>
        </w:rPr>
        <w:t>O</w:t>
      </w:r>
      <w:r>
        <w:rPr>
          <w:sz w:val="24"/>
          <w:szCs w:val="24"/>
        </w:rPr>
        <w:t xml:space="preserve"> and two more in the pipeline. Winter can be a difficult </w:t>
      </w:r>
      <w:r w:rsidR="00A26E14">
        <w:rPr>
          <w:sz w:val="24"/>
          <w:szCs w:val="24"/>
        </w:rPr>
        <w:t>time,</w:t>
      </w:r>
      <w:r>
        <w:rPr>
          <w:sz w:val="24"/>
          <w:szCs w:val="24"/>
        </w:rPr>
        <w:t xml:space="preserve"> and the Practice needs to make sure it has sufficient reception staff.  Dr D</w:t>
      </w:r>
      <w:r w:rsidR="00A26E14">
        <w:rPr>
          <w:sz w:val="24"/>
          <w:szCs w:val="24"/>
        </w:rPr>
        <w:t>D</w:t>
      </w:r>
      <w:r>
        <w:rPr>
          <w:sz w:val="24"/>
          <w:szCs w:val="24"/>
        </w:rPr>
        <w:t xml:space="preserve"> is back at work after a period of </w:t>
      </w:r>
      <w:r w:rsidR="00A26E14">
        <w:rPr>
          <w:sz w:val="24"/>
          <w:szCs w:val="24"/>
        </w:rPr>
        <w:t>absence but</w:t>
      </w:r>
      <w:r>
        <w:rPr>
          <w:sz w:val="24"/>
          <w:szCs w:val="24"/>
        </w:rPr>
        <w:t xml:space="preserve"> is due to go on leave shortly.  Dr </w:t>
      </w:r>
      <w:r w:rsidR="00A26E14">
        <w:rPr>
          <w:sz w:val="24"/>
          <w:szCs w:val="24"/>
        </w:rPr>
        <w:t>RM</w:t>
      </w:r>
      <w:r>
        <w:rPr>
          <w:sz w:val="24"/>
          <w:szCs w:val="24"/>
        </w:rPr>
        <w:t xml:space="preserve"> is also on leave.  There are three new registrars who join the Practice on an </w:t>
      </w:r>
      <w:r w:rsidR="00A26E14">
        <w:rPr>
          <w:sz w:val="24"/>
          <w:szCs w:val="24"/>
        </w:rPr>
        <w:t>eight-month</w:t>
      </w:r>
      <w:r>
        <w:rPr>
          <w:sz w:val="24"/>
          <w:szCs w:val="24"/>
        </w:rPr>
        <w:t xml:space="preserve"> cycle. M</w:t>
      </w:r>
      <w:r w:rsidR="00A26E14">
        <w:rPr>
          <w:sz w:val="24"/>
          <w:szCs w:val="24"/>
        </w:rPr>
        <w:t xml:space="preserve">B </w:t>
      </w:r>
      <w:r>
        <w:rPr>
          <w:sz w:val="24"/>
          <w:szCs w:val="24"/>
        </w:rPr>
        <w:t xml:space="preserve">was asked whether the </w:t>
      </w:r>
      <w:r w:rsidR="00A26E14">
        <w:rPr>
          <w:sz w:val="24"/>
          <w:szCs w:val="24"/>
        </w:rPr>
        <w:t>built-in</w:t>
      </w:r>
      <w:r>
        <w:rPr>
          <w:sz w:val="24"/>
          <w:szCs w:val="24"/>
        </w:rPr>
        <w:t xml:space="preserve"> turnover of doctors was disruptive. M</w:t>
      </w:r>
      <w:r w:rsidR="00A26E14">
        <w:rPr>
          <w:sz w:val="24"/>
          <w:szCs w:val="24"/>
        </w:rPr>
        <w:t>B</w:t>
      </w:r>
      <w:r>
        <w:rPr>
          <w:sz w:val="24"/>
          <w:szCs w:val="24"/>
        </w:rPr>
        <w:t xml:space="preserve"> replied that you get used to the constant change and it can be good to get new perspectives. It was the way that the NHS is going.  </w:t>
      </w:r>
    </w:p>
    <w:p w14:paraId="4C49F576" w14:textId="4E64879D" w:rsidR="00A52396" w:rsidRDefault="00A52396" w:rsidP="004C33B5">
      <w:pPr>
        <w:rPr>
          <w:sz w:val="24"/>
          <w:szCs w:val="24"/>
        </w:rPr>
      </w:pPr>
      <w:r>
        <w:rPr>
          <w:sz w:val="24"/>
          <w:szCs w:val="24"/>
        </w:rPr>
        <w:t xml:space="preserve">GM mentioned his experience of using the </w:t>
      </w:r>
      <w:r w:rsidR="006A654A">
        <w:rPr>
          <w:sz w:val="24"/>
          <w:szCs w:val="24"/>
        </w:rPr>
        <w:t>I</w:t>
      </w:r>
      <w:r>
        <w:rPr>
          <w:sz w:val="24"/>
          <w:szCs w:val="24"/>
        </w:rPr>
        <w:t xml:space="preserve">-hub which is provided by a network of practices working together to provide a service over the weekend. He said that the doctor he spoke to did not have access to information about </w:t>
      </w:r>
      <w:r w:rsidR="006A654A">
        <w:rPr>
          <w:sz w:val="24"/>
          <w:szCs w:val="24"/>
        </w:rPr>
        <w:t>him,</w:t>
      </w:r>
      <w:r>
        <w:rPr>
          <w:sz w:val="24"/>
          <w:szCs w:val="24"/>
        </w:rPr>
        <w:t xml:space="preserve"> so he felt that the call was wasted. This led onto a discussion about how it was necessary for patients to be well prepared for their visit to the doctor so as not to waste time when communicating their health problem. </w:t>
      </w:r>
      <w:r w:rsidR="00574F61">
        <w:rPr>
          <w:sz w:val="24"/>
          <w:szCs w:val="24"/>
        </w:rPr>
        <w:t>GM had been in the process of devising a paper for patients on how to approach an appointment with their GP which had stalled when the member he was working with left the group</w:t>
      </w:r>
      <w:r w:rsidR="002271AA">
        <w:rPr>
          <w:sz w:val="24"/>
          <w:szCs w:val="24"/>
        </w:rPr>
        <w:t xml:space="preserve">.  He will revisit the task and produce something </w:t>
      </w:r>
      <w:r w:rsidR="00F97223">
        <w:rPr>
          <w:sz w:val="24"/>
          <w:szCs w:val="24"/>
        </w:rPr>
        <w:t xml:space="preserve">for </w:t>
      </w:r>
      <w:r w:rsidR="002271AA">
        <w:rPr>
          <w:sz w:val="24"/>
          <w:szCs w:val="24"/>
        </w:rPr>
        <w:t>comment.</w:t>
      </w:r>
    </w:p>
    <w:p w14:paraId="4EDCC048" w14:textId="77777777" w:rsidR="002271AA" w:rsidRDefault="002271AA" w:rsidP="004C33B5">
      <w:pPr>
        <w:rPr>
          <w:sz w:val="24"/>
          <w:szCs w:val="24"/>
        </w:rPr>
      </w:pPr>
    </w:p>
    <w:p w14:paraId="007F1417" w14:textId="4E0FA9E8" w:rsidR="002271AA" w:rsidRPr="00F97223" w:rsidRDefault="002271AA" w:rsidP="004C33B5">
      <w:pPr>
        <w:rPr>
          <w:b/>
          <w:bCs/>
          <w:sz w:val="24"/>
          <w:szCs w:val="24"/>
        </w:rPr>
      </w:pPr>
      <w:r w:rsidRPr="00F97223">
        <w:rPr>
          <w:b/>
          <w:bCs/>
          <w:sz w:val="24"/>
          <w:szCs w:val="24"/>
        </w:rPr>
        <w:lastRenderedPageBreak/>
        <w:t xml:space="preserve">6.  Secretary.   </w:t>
      </w:r>
    </w:p>
    <w:p w14:paraId="7DF8B269" w14:textId="77777777" w:rsidR="002271AA" w:rsidRDefault="002271AA" w:rsidP="004C33B5">
      <w:pPr>
        <w:rPr>
          <w:sz w:val="24"/>
          <w:szCs w:val="24"/>
        </w:rPr>
      </w:pPr>
      <w:r>
        <w:rPr>
          <w:sz w:val="24"/>
          <w:szCs w:val="24"/>
        </w:rPr>
        <w:t>DM said that she was moving and would probably have to leave the Amwell Practice.  However, her house sale had fallen through at the last minute so she would be around for longer than she had anticipated.  Anyone who was interested in being the Secretary could put their name forward.</w:t>
      </w:r>
    </w:p>
    <w:p w14:paraId="0B4B28A2" w14:textId="77777777" w:rsidR="002271AA" w:rsidRPr="00F97223" w:rsidRDefault="002271AA" w:rsidP="004C33B5">
      <w:pPr>
        <w:rPr>
          <w:b/>
          <w:bCs/>
          <w:sz w:val="24"/>
          <w:szCs w:val="24"/>
        </w:rPr>
      </w:pPr>
    </w:p>
    <w:p w14:paraId="099591F1" w14:textId="4FB51D8E" w:rsidR="002271AA" w:rsidRPr="00F97223" w:rsidRDefault="002271AA" w:rsidP="004C33B5">
      <w:pPr>
        <w:rPr>
          <w:b/>
          <w:bCs/>
          <w:sz w:val="24"/>
          <w:szCs w:val="24"/>
        </w:rPr>
      </w:pPr>
      <w:r w:rsidRPr="00F97223">
        <w:rPr>
          <w:b/>
          <w:bCs/>
          <w:sz w:val="24"/>
          <w:szCs w:val="24"/>
        </w:rPr>
        <w:t>7.   The Date of the next meeting is 10</w:t>
      </w:r>
      <w:r w:rsidRPr="00F97223">
        <w:rPr>
          <w:b/>
          <w:bCs/>
          <w:sz w:val="24"/>
          <w:szCs w:val="24"/>
          <w:vertAlign w:val="superscript"/>
        </w:rPr>
        <w:t>th</w:t>
      </w:r>
      <w:r w:rsidRPr="00F97223">
        <w:rPr>
          <w:b/>
          <w:bCs/>
          <w:sz w:val="24"/>
          <w:szCs w:val="24"/>
        </w:rPr>
        <w:t xml:space="preserve"> September at 6.00 pm.</w:t>
      </w:r>
    </w:p>
    <w:p w14:paraId="32B21A62" w14:textId="77777777" w:rsidR="00A92DF0" w:rsidRDefault="00A92DF0" w:rsidP="004C33B5">
      <w:pPr>
        <w:rPr>
          <w:sz w:val="24"/>
          <w:szCs w:val="24"/>
        </w:rPr>
      </w:pPr>
    </w:p>
    <w:p w14:paraId="5890CAC1" w14:textId="77777777" w:rsidR="00D667DF" w:rsidRDefault="00D667DF" w:rsidP="004C33B5">
      <w:pPr>
        <w:rPr>
          <w:sz w:val="24"/>
          <w:szCs w:val="24"/>
        </w:rPr>
      </w:pPr>
    </w:p>
    <w:p w14:paraId="501B1728" w14:textId="77777777" w:rsidR="004C33B5" w:rsidRDefault="004C33B5" w:rsidP="004C33B5">
      <w:pPr>
        <w:rPr>
          <w:sz w:val="24"/>
          <w:szCs w:val="24"/>
        </w:rPr>
      </w:pPr>
    </w:p>
    <w:p w14:paraId="4CEA222C" w14:textId="7BC2B48B" w:rsidR="004C33B5" w:rsidRPr="004C33B5" w:rsidRDefault="004C33B5" w:rsidP="004C33B5">
      <w:pPr>
        <w:rPr>
          <w:sz w:val="24"/>
          <w:szCs w:val="24"/>
        </w:rPr>
      </w:pPr>
    </w:p>
    <w:p w14:paraId="0B25C7E5" w14:textId="77777777" w:rsidR="004C33B5" w:rsidRDefault="004C33B5"/>
    <w:sectPr w:rsidR="004C3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B5"/>
    <w:rsid w:val="00005960"/>
    <w:rsid w:val="000801A5"/>
    <w:rsid w:val="001D1B29"/>
    <w:rsid w:val="001F0B56"/>
    <w:rsid w:val="002271AA"/>
    <w:rsid w:val="0023099C"/>
    <w:rsid w:val="0023532B"/>
    <w:rsid w:val="002856F4"/>
    <w:rsid w:val="004C33B5"/>
    <w:rsid w:val="00574F61"/>
    <w:rsid w:val="005C2481"/>
    <w:rsid w:val="005D7EBD"/>
    <w:rsid w:val="006A654A"/>
    <w:rsid w:val="006A6A73"/>
    <w:rsid w:val="007B28A5"/>
    <w:rsid w:val="008B023F"/>
    <w:rsid w:val="00907DCF"/>
    <w:rsid w:val="00957067"/>
    <w:rsid w:val="009F39AD"/>
    <w:rsid w:val="00A26E14"/>
    <w:rsid w:val="00A52396"/>
    <w:rsid w:val="00A92DF0"/>
    <w:rsid w:val="00AA4D25"/>
    <w:rsid w:val="00B47B15"/>
    <w:rsid w:val="00B957BD"/>
    <w:rsid w:val="00BD0A81"/>
    <w:rsid w:val="00C04163"/>
    <w:rsid w:val="00C35E03"/>
    <w:rsid w:val="00D33E5F"/>
    <w:rsid w:val="00D667DF"/>
    <w:rsid w:val="00DF423C"/>
    <w:rsid w:val="00E54FC7"/>
    <w:rsid w:val="00ED1B78"/>
    <w:rsid w:val="00EF7E9D"/>
    <w:rsid w:val="00F97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BFA9"/>
  <w15:chartTrackingRefBased/>
  <w15:docId w15:val="{CBFCFC1F-B4DC-4667-B7F6-AA05F9F4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3B5"/>
    <w:rPr>
      <w:rFonts w:eastAsiaTheme="majorEastAsia" w:cstheme="majorBidi"/>
      <w:color w:val="272727" w:themeColor="text1" w:themeTint="D8"/>
    </w:rPr>
  </w:style>
  <w:style w:type="paragraph" w:styleId="Title">
    <w:name w:val="Title"/>
    <w:basedOn w:val="Normal"/>
    <w:next w:val="Normal"/>
    <w:link w:val="TitleChar"/>
    <w:uiPriority w:val="10"/>
    <w:qFormat/>
    <w:rsid w:val="004C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3B5"/>
    <w:pPr>
      <w:spacing w:before="160"/>
      <w:jc w:val="center"/>
    </w:pPr>
    <w:rPr>
      <w:i/>
      <w:iCs/>
      <w:color w:val="404040" w:themeColor="text1" w:themeTint="BF"/>
    </w:rPr>
  </w:style>
  <w:style w:type="character" w:customStyle="1" w:styleId="QuoteChar">
    <w:name w:val="Quote Char"/>
    <w:basedOn w:val="DefaultParagraphFont"/>
    <w:link w:val="Quote"/>
    <w:uiPriority w:val="29"/>
    <w:rsid w:val="004C33B5"/>
    <w:rPr>
      <w:i/>
      <w:iCs/>
      <w:color w:val="404040" w:themeColor="text1" w:themeTint="BF"/>
    </w:rPr>
  </w:style>
  <w:style w:type="paragraph" w:styleId="ListParagraph">
    <w:name w:val="List Paragraph"/>
    <w:basedOn w:val="Normal"/>
    <w:uiPriority w:val="34"/>
    <w:qFormat/>
    <w:rsid w:val="004C33B5"/>
    <w:pPr>
      <w:ind w:left="720"/>
      <w:contextualSpacing/>
    </w:pPr>
  </w:style>
  <w:style w:type="character" w:styleId="IntenseEmphasis">
    <w:name w:val="Intense Emphasis"/>
    <w:basedOn w:val="DefaultParagraphFont"/>
    <w:uiPriority w:val="21"/>
    <w:qFormat/>
    <w:rsid w:val="004C33B5"/>
    <w:rPr>
      <w:i/>
      <w:iCs/>
      <w:color w:val="0F4761" w:themeColor="accent1" w:themeShade="BF"/>
    </w:rPr>
  </w:style>
  <w:style w:type="paragraph" w:styleId="IntenseQuote">
    <w:name w:val="Intense Quote"/>
    <w:basedOn w:val="Normal"/>
    <w:next w:val="Normal"/>
    <w:link w:val="IntenseQuoteChar"/>
    <w:uiPriority w:val="30"/>
    <w:qFormat/>
    <w:rsid w:val="004C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3B5"/>
    <w:rPr>
      <w:i/>
      <w:iCs/>
      <w:color w:val="0F4761" w:themeColor="accent1" w:themeShade="BF"/>
    </w:rPr>
  </w:style>
  <w:style w:type="character" w:styleId="IntenseReference">
    <w:name w:val="Intense Reference"/>
    <w:basedOn w:val="DefaultParagraphFont"/>
    <w:uiPriority w:val="32"/>
    <w:qFormat/>
    <w:rsid w:val="004C33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E8CB73FC6841498F8BE1BCDCAA998A" ma:contentTypeVersion="13" ma:contentTypeDescription="Create a new document." ma:contentTypeScope="" ma:versionID="a542a2f4af4bc44d8dde5162e532e013">
  <xsd:schema xmlns:xsd="http://www.w3.org/2001/XMLSchema" xmlns:xs="http://www.w3.org/2001/XMLSchema" xmlns:p="http://schemas.microsoft.com/office/2006/metadata/properties" xmlns:ns2="e0ca9e3d-255d-48d5-86de-25e51f9fafff" xmlns:ns3="ee326cba-d7f3-462f-a1bd-9b0e3babbf3c" targetNamespace="http://schemas.microsoft.com/office/2006/metadata/properties" ma:root="true" ma:fieldsID="64b9f91c3087683df500fc4d1d81a4cb" ns2:_="" ns3:_="">
    <xsd:import namespace="e0ca9e3d-255d-48d5-86de-25e51f9fafff"/>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a9e3d-255d-48d5-86de-25e51f9fa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e0ca9e3d-255d-48d5-86de-25e51f9faf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BC6159-E4E5-4D7E-A2C8-40C776C51987}">
  <ds:schemaRefs>
    <ds:schemaRef ds:uri="http://schemas.microsoft.com/sharepoint/v3/contenttype/forms"/>
  </ds:schemaRefs>
</ds:datastoreItem>
</file>

<file path=customXml/itemProps2.xml><?xml version="1.0" encoding="utf-8"?>
<ds:datastoreItem xmlns:ds="http://schemas.openxmlformats.org/officeDocument/2006/customXml" ds:itemID="{B3EDE1C1-E650-49ED-9D21-1079126CA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a9e3d-255d-48d5-86de-25e51f9fafff"/>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A323D-7CDA-4770-AC3C-B7815C04F0FB}">
  <ds:schemaRefs>
    <ds:schemaRef ds:uri="http://schemas.microsoft.com/office/2006/metadata/properties"/>
    <ds:schemaRef ds:uri="http://schemas.microsoft.com/office/infopath/2007/PartnerControls"/>
    <ds:schemaRef ds:uri="ee326cba-d7f3-462f-a1bd-9b0e3babbf3c"/>
    <ds:schemaRef ds:uri="e0ca9e3d-255d-48d5-86de-25e51f9fafff"/>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Darian Mitchell</dc:creator>
  <cp:keywords/>
  <dc:description/>
  <cp:lastModifiedBy>Sonia Hehir</cp:lastModifiedBy>
  <cp:revision>9</cp:revision>
  <dcterms:created xsi:type="dcterms:W3CDTF">2025-07-30T10:54:00Z</dcterms:created>
  <dcterms:modified xsi:type="dcterms:W3CDTF">2025-07-30T11:43:00Z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0x01010083E8CB73FC6841498F8BE1BCDCAA998A</vt:lpwstr>
  </property>
  <property fmtid="{D5CDD505-2E9C-101B-9397-08002B2CF9AE}" pid="3" name="MediaServiceImageTags">
    <vt:lpwstr/>
  </property>
</Properties>
</file>