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0EE8F" w14:textId="77777777" w:rsidR="002A04B9" w:rsidRDefault="002A04B9" w:rsidP="002A04B9">
      <w:pPr>
        <w:tabs>
          <w:tab w:val="right" w:pos="9639"/>
        </w:tabs>
      </w:pPr>
    </w:p>
    <w:p w14:paraId="5FDCE7D2" w14:textId="77777777" w:rsidR="00CD03F6" w:rsidRDefault="002A04B9" w:rsidP="002A04B9">
      <w:pPr>
        <w:tabs>
          <w:tab w:val="right" w:pos="9639"/>
        </w:tabs>
      </w:pPr>
      <w:r>
        <w:tab/>
      </w:r>
    </w:p>
    <w:p w14:paraId="38B65781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EA1365E" wp14:editId="09AFA25F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7BF23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497C824C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489F7C9E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297C9F87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2D00C7A0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11F706D7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4CCE250B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B700704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1F4D17B" wp14:editId="181533A7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D2941" w14:textId="363FBF50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F67F21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Lofthouse Surgery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A348ED0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F4D17B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" fillcolor="#007ac2" stroked="f">
                <v:textbox inset="0,0,0,0">
                  <w:txbxContent>
                    <w:p w14:paraId="6B4D2941" w14:textId="363FBF50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F67F21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Lofthouse Surgery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0A348ED0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C9ED22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49B1288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006B4A97" wp14:editId="2F1929D2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2C22DBCD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50570CA1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368C6F6E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449B9ADD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2090EA34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2757F2A" w14:textId="545933A5" w:rsidR="00AA1F80" w:rsidRPr="00F62856" w:rsidRDefault="00AA1F80" w:rsidP="000534CF">
      <w:pPr>
        <w:spacing w:after="0" w:line="240" w:lineRule="auto"/>
        <w:rPr>
          <w:color w:val="FF000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</w:t>
      </w:r>
      <w:hyperlink r:id="rId10" w:history="1">
        <w:r w:rsidR="00415993" w:rsidRPr="00B4786B">
          <w:rPr>
            <w:rStyle w:val="Hyperlink"/>
            <w:rFonts w:ascii="Arial" w:hAnsi="Arial" w:cs="Arial"/>
            <w:bCs/>
            <w:sz w:val="30"/>
            <w:szCs w:val="30"/>
          </w:rPr>
          <w:t>here</w:t>
        </w:r>
      </w:hyperlink>
      <w:r w:rsidR="00415993">
        <w:rPr>
          <w:rFonts w:ascii="Arial" w:hAnsi="Arial" w:cs="Arial"/>
          <w:bCs/>
          <w:sz w:val="30"/>
          <w:szCs w:val="30"/>
        </w:rPr>
        <w:t xml:space="preserve"> </w:t>
      </w:r>
    </w:p>
    <w:p w14:paraId="209C69E4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B971E94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F7CE9EE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56274B51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3662226" wp14:editId="3038EE60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B3F2A" w14:textId="40516718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F67F21" w:rsidRPr="00F67F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Lofthouse Surgery</w:t>
                            </w:r>
                            <w:r w:rsidR="00A13F87" w:rsidRPr="00F67F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14:paraId="36130B8B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662226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40DB3F2A" w14:textId="40516718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F67F21" w:rsidRPr="00F67F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Lofthouse Surgery</w:t>
                      </w:r>
                      <w:r w:rsidR="00A13F87" w:rsidRPr="00F67F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14:paraId="36130B8B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8145EE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46649DB1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131D9D96" wp14:editId="72334C9F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1D026E2A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148F317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66A264D0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F0266E3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1A320A47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CC10A5B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50F5464" wp14:editId="28255812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E6479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3331556B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06A6AD16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B70040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5B91841F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BB078EA" wp14:editId="7C1B82B2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7886702D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588A6329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500AFCA0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508A7312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671D0C3" wp14:editId="1762AA79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AA9CB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3350A0EC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6D576C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FBFBAEC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3F32B16F" wp14:editId="16CDC21F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7972F720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A7F8F85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1AB1B5C3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E96C884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69973F26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A5E94C8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497E9FC9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9C4C7C6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2D30C408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42DD3D39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3C829723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78ECF4F9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357EFDCD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63DB795D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75CBC118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24BBAD88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6E9CEE15" wp14:editId="15669F22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9DEC0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5433565F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FCFEF7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5ACE2B49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1CF38670" wp14:editId="45793B2C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325F7C64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433DF3F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25084257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8E5BDE6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30B30689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F0E7169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821B976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6DFE192" wp14:editId="65DD8F07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C52F1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5BC6BCF8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D4C86C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E19A7EF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7FC4FC72" wp14:editId="431599C0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094C475B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E5A2521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734F503B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4C5E131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765CF515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7331020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2CFE923D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D3CF63E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EB829CD" wp14:editId="6A286926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AD0D6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3AFAA6BE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BF7852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5A77CCC9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2B56C22E" wp14:editId="3A641D5A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40F8238B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A787440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4A106C2E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7312EBA3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37E6BEA2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2DC6D9D7" wp14:editId="409FE645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0E6A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7731CFDF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4D009645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2A91C370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35036885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151C4C0" wp14:editId="48F5D1DE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8B6C1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CD7F12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1980FC81" wp14:editId="0463A5F3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0BDB1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27C9F536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9D0DE27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2CE74739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FA4335E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DE220E2" wp14:editId="6714747C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D0B16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5378F0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2535638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421F83AD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E0B5BD0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16C5B8F4" wp14:editId="3A551E71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24CE1DD8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25BB4CC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6333BAF7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2989329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42526848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E7D988F" wp14:editId="6352990A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1C5AC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776A92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64049C3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72C5EE78" wp14:editId="2E5A69A1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1B5ABF3E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3677BAD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340060A2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0D87F6F4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3419A8C9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576CFF0F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0B81CCB3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D96B83C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6A269B07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D931F07" wp14:editId="701A2BB4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9ED9A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26DD1C11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165573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1D90AED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7E84DA05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9ACED4D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0A187AB8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68288CDA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76B0873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D4165F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370B8244" wp14:editId="4F913781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2562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6BE0F04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2D7FCEB" w14:textId="77777777" w:rsidR="00F67F21" w:rsidRPr="00572E67" w:rsidRDefault="00F67F21" w:rsidP="00F67F2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572E67">
        <w:rPr>
          <w:rFonts w:ascii="Arial" w:eastAsiaTheme="minorEastAsia" w:hAnsi="Arial" w:cs="Arial"/>
          <w:b/>
          <w:sz w:val="30"/>
          <w:szCs w:val="30"/>
          <w:lang w:eastAsia="en-GB"/>
        </w:rPr>
        <w:t>Lofthouse Surgery, 2 Church Farm Close, Lofthouse, Wakefield, WF3 3SA</w:t>
      </w:r>
    </w:p>
    <w:p w14:paraId="2D06260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110B30AC" wp14:editId="75570408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E9D2F" w14:textId="668D68E1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F67F21" w:rsidRPr="00F67F21">
        <w:rPr>
          <w:rFonts w:ascii="Arial" w:eastAsiaTheme="minorEastAsia" w:hAnsi="Arial" w:cs="Arial"/>
          <w:b/>
          <w:bCs/>
          <w:sz w:val="30"/>
          <w:szCs w:val="30"/>
          <w:lang w:eastAsia="en-GB"/>
        </w:rPr>
        <w:t>01924 822273</w:t>
      </w:r>
    </w:p>
    <w:p w14:paraId="6010F37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558B21D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2642A709" wp14:editId="660ECF1F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14:paraId="24116537" w14:textId="364FD90F" w:rsidR="00F67F21" w:rsidRPr="00F67F21" w:rsidRDefault="00F67F2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bCs/>
          <w:color w:val="231F20"/>
          <w:sz w:val="30"/>
          <w:szCs w:val="30"/>
          <w:lang w:eastAsia="en-GB"/>
        </w:rPr>
      </w:pPr>
      <w:r w:rsidRPr="00F67F21">
        <w:rPr>
          <w:rFonts w:ascii="Arial" w:eastAsiaTheme="minorEastAsia" w:hAnsi="Arial" w:cs="Arial"/>
          <w:b/>
          <w:bCs/>
          <w:color w:val="231F20"/>
          <w:sz w:val="30"/>
          <w:szCs w:val="30"/>
          <w:lang w:eastAsia="en-GB"/>
        </w:rPr>
        <w:t>lofthouse.info@nhs.net</w:t>
      </w:r>
    </w:p>
    <w:p w14:paraId="36B5B78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44DE02C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6A9DF20A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12CC3B5" wp14:editId="0D5CE2BB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836EF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30905B8C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5B65CA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55CCF6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048D4DC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3F72C998" wp14:editId="31ACA5C2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E91E8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4A60425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9DE651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475FDFA3" wp14:editId="44135A17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13D8060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16B437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6B08ADD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4701B0A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26E2BC4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35DBFD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573F115" wp14:editId="3BF48C7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1E948E7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442A476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2501B13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2FBDA944" wp14:editId="1A136F18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7E49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5D0A5B3C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15B04D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4BD538C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DEFABDE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lastRenderedPageBreak/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8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32464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01714137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2CF03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925E97" wp14:editId="1C43ACE9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006A05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F44AC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53311FD6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635257618">
    <w:abstractNumId w:val="10"/>
  </w:num>
  <w:num w:numId="2" w16cid:durableId="1311324794">
    <w:abstractNumId w:val="23"/>
  </w:num>
  <w:num w:numId="3" w16cid:durableId="2127041127">
    <w:abstractNumId w:val="25"/>
  </w:num>
  <w:num w:numId="4" w16cid:durableId="508713139">
    <w:abstractNumId w:val="7"/>
  </w:num>
  <w:num w:numId="5" w16cid:durableId="39480601">
    <w:abstractNumId w:val="20"/>
  </w:num>
  <w:num w:numId="6" w16cid:durableId="1478644471">
    <w:abstractNumId w:val="28"/>
  </w:num>
  <w:num w:numId="7" w16cid:durableId="1093278301">
    <w:abstractNumId w:val="32"/>
  </w:num>
  <w:num w:numId="8" w16cid:durableId="466625098">
    <w:abstractNumId w:val="13"/>
  </w:num>
  <w:num w:numId="9" w16cid:durableId="1183860435">
    <w:abstractNumId w:val="21"/>
  </w:num>
  <w:num w:numId="10" w16cid:durableId="424573682">
    <w:abstractNumId w:val="14"/>
  </w:num>
  <w:num w:numId="11" w16cid:durableId="1278677365">
    <w:abstractNumId w:val="36"/>
  </w:num>
  <w:num w:numId="12" w16cid:durableId="1012991581">
    <w:abstractNumId w:val="35"/>
  </w:num>
  <w:num w:numId="13" w16cid:durableId="1823542777">
    <w:abstractNumId w:val="6"/>
  </w:num>
  <w:num w:numId="14" w16cid:durableId="1968587208">
    <w:abstractNumId w:val="33"/>
  </w:num>
  <w:num w:numId="15" w16cid:durableId="10181574">
    <w:abstractNumId w:val="8"/>
  </w:num>
  <w:num w:numId="16" w16cid:durableId="257518038">
    <w:abstractNumId w:val="22"/>
  </w:num>
  <w:num w:numId="17" w16cid:durableId="339821523">
    <w:abstractNumId w:val="17"/>
  </w:num>
  <w:num w:numId="18" w16cid:durableId="702444260">
    <w:abstractNumId w:val="5"/>
  </w:num>
  <w:num w:numId="19" w16cid:durableId="1792937299">
    <w:abstractNumId w:val="29"/>
  </w:num>
  <w:num w:numId="20" w16cid:durableId="593828683">
    <w:abstractNumId w:val="18"/>
  </w:num>
  <w:num w:numId="21" w16cid:durableId="872497666">
    <w:abstractNumId w:val="11"/>
  </w:num>
  <w:num w:numId="22" w16cid:durableId="660162791">
    <w:abstractNumId w:val="15"/>
  </w:num>
  <w:num w:numId="23" w16cid:durableId="21787969">
    <w:abstractNumId w:val="37"/>
  </w:num>
  <w:num w:numId="24" w16cid:durableId="2047638336">
    <w:abstractNumId w:val="26"/>
  </w:num>
  <w:num w:numId="25" w16cid:durableId="2068452357">
    <w:abstractNumId w:val="31"/>
  </w:num>
  <w:num w:numId="26" w16cid:durableId="196621193">
    <w:abstractNumId w:val="2"/>
  </w:num>
  <w:num w:numId="27" w16cid:durableId="391974603">
    <w:abstractNumId w:val="38"/>
  </w:num>
  <w:num w:numId="28" w16cid:durableId="1106191228">
    <w:abstractNumId w:val="3"/>
  </w:num>
  <w:num w:numId="29" w16cid:durableId="1833137701">
    <w:abstractNumId w:val="4"/>
  </w:num>
  <w:num w:numId="30" w16cid:durableId="1131289775">
    <w:abstractNumId w:val="0"/>
  </w:num>
  <w:num w:numId="31" w16cid:durableId="1375152774">
    <w:abstractNumId w:val="19"/>
  </w:num>
  <w:num w:numId="32" w16cid:durableId="2103984418">
    <w:abstractNumId w:val="34"/>
  </w:num>
  <w:num w:numId="33" w16cid:durableId="1261451304">
    <w:abstractNumId w:val="9"/>
  </w:num>
  <w:num w:numId="34" w16cid:durableId="1593005243">
    <w:abstractNumId w:val="27"/>
  </w:num>
  <w:num w:numId="35" w16cid:durableId="1739084752">
    <w:abstractNumId w:val="24"/>
  </w:num>
  <w:num w:numId="36" w16cid:durableId="988897382">
    <w:abstractNumId w:val="16"/>
  </w:num>
  <w:num w:numId="37" w16cid:durableId="1238635094">
    <w:abstractNumId w:val="12"/>
  </w:num>
  <w:num w:numId="38" w16cid:durableId="1018040530">
    <w:abstractNumId w:val="1"/>
  </w:num>
  <w:num w:numId="39" w16cid:durableId="83199487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9DD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57D34"/>
    <w:rsid w:val="0096576D"/>
    <w:rsid w:val="00967D4F"/>
    <w:rsid w:val="009D580C"/>
    <w:rsid w:val="009F7AF2"/>
    <w:rsid w:val="00A02FC8"/>
    <w:rsid w:val="00A13F87"/>
    <w:rsid w:val="00A24E0E"/>
    <w:rsid w:val="00A253C6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4786B"/>
    <w:rsid w:val="00B76264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67F21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0D1F9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s://practice365.co.uk/uploads/sites/71/2025/08/Privacy-Notice-2025.docx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LUNN, Emily (LOFTHOUSE SURGERY)</cp:lastModifiedBy>
  <cp:revision>3</cp:revision>
  <cp:lastPrinted>2019-12-12T10:47:00Z</cp:lastPrinted>
  <dcterms:created xsi:type="dcterms:W3CDTF">2025-06-20T13:25:00Z</dcterms:created>
  <dcterms:modified xsi:type="dcterms:W3CDTF">2025-08-26T13:48:00Z</dcterms:modified>
</cp:coreProperties>
</file>