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633" w:rsidRPr="00971633" w:rsidRDefault="00971633" w:rsidP="00971633">
      <w:pPr>
        <w:jc w:val="center"/>
        <w:rPr>
          <w:b/>
          <w:sz w:val="32"/>
          <w:szCs w:val="32"/>
        </w:rPr>
      </w:pPr>
      <w:bookmarkStart w:id="0" w:name="_GoBack"/>
      <w:bookmarkEnd w:id="0"/>
      <w:r w:rsidRPr="00971633">
        <w:rPr>
          <w:b/>
          <w:sz w:val="32"/>
          <w:szCs w:val="32"/>
        </w:rPr>
        <w:t xml:space="preserve">GREAT STAUGHTON PATIENT </w:t>
      </w:r>
      <w:r>
        <w:rPr>
          <w:b/>
          <w:sz w:val="32"/>
          <w:szCs w:val="32"/>
        </w:rPr>
        <w:t>PA</w:t>
      </w:r>
      <w:r w:rsidRPr="00971633">
        <w:rPr>
          <w:b/>
          <w:sz w:val="32"/>
          <w:szCs w:val="32"/>
        </w:rPr>
        <w:t>RTICIPATION GROUP</w:t>
      </w:r>
    </w:p>
    <w:p w:rsidR="00971633" w:rsidRPr="00971633" w:rsidRDefault="00971633" w:rsidP="00971633">
      <w:pPr>
        <w:jc w:val="center"/>
        <w:rPr>
          <w:b/>
          <w:sz w:val="32"/>
          <w:szCs w:val="32"/>
        </w:rPr>
      </w:pPr>
      <w:r w:rsidRPr="00971633">
        <w:rPr>
          <w:b/>
          <w:sz w:val="32"/>
          <w:szCs w:val="32"/>
        </w:rPr>
        <w:t>MINUTES</w:t>
      </w:r>
    </w:p>
    <w:p w:rsidR="00971633" w:rsidRPr="00971633" w:rsidRDefault="00971633" w:rsidP="00971633">
      <w:pPr>
        <w:jc w:val="center"/>
        <w:rPr>
          <w:sz w:val="28"/>
          <w:szCs w:val="28"/>
        </w:rPr>
      </w:pPr>
      <w:r w:rsidRPr="00971633">
        <w:rPr>
          <w:b/>
          <w:sz w:val="28"/>
          <w:szCs w:val="28"/>
        </w:rPr>
        <w:t xml:space="preserve"> </w:t>
      </w:r>
    </w:p>
    <w:p w:rsidR="00971633" w:rsidRDefault="00971633" w:rsidP="00971633">
      <w:pPr>
        <w:jc w:val="center"/>
        <w:rPr>
          <w:sz w:val="28"/>
          <w:szCs w:val="28"/>
        </w:rPr>
      </w:pPr>
      <w:r w:rsidRPr="00971633">
        <w:rPr>
          <w:sz w:val="28"/>
          <w:szCs w:val="28"/>
        </w:rPr>
        <w:t>Monday 3</w:t>
      </w:r>
      <w:r w:rsidRPr="00971633">
        <w:rPr>
          <w:sz w:val="28"/>
          <w:szCs w:val="28"/>
          <w:vertAlign w:val="superscript"/>
        </w:rPr>
        <w:t>rd</w:t>
      </w:r>
      <w:r w:rsidRPr="00971633">
        <w:rPr>
          <w:sz w:val="28"/>
          <w:szCs w:val="28"/>
        </w:rPr>
        <w:t xml:space="preserve"> March 2025 – The White Hart, Great </w:t>
      </w:r>
      <w:proofErr w:type="spellStart"/>
      <w:r w:rsidRPr="00971633">
        <w:rPr>
          <w:sz w:val="28"/>
          <w:szCs w:val="28"/>
        </w:rPr>
        <w:t>Staughton</w:t>
      </w:r>
      <w:proofErr w:type="spellEnd"/>
      <w:r w:rsidRPr="00971633">
        <w:rPr>
          <w:sz w:val="28"/>
          <w:szCs w:val="28"/>
        </w:rPr>
        <w:t xml:space="preserve"> – 6pm</w:t>
      </w:r>
    </w:p>
    <w:p w:rsidR="00971633" w:rsidRDefault="00971633" w:rsidP="00971633">
      <w:pPr>
        <w:rPr>
          <w:sz w:val="28"/>
          <w:szCs w:val="28"/>
        </w:rPr>
      </w:pPr>
    </w:p>
    <w:p w:rsidR="00971633" w:rsidRDefault="00971633" w:rsidP="00971633">
      <w:pPr>
        <w:pStyle w:val="ListParagraph"/>
        <w:numPr>
          <w:ilvl w:val="0"/>
          <w:numId w:val="1"/>
        </w:numPr>
        <w:rPr>
          <w:sz w:val="28"/>
          <w:szCs w:val="28"/>
        </w:rPr>
      </w:pPr>
      <w:r w:rsidRPr="0071098C">
        <w:rPr>
          <w:b/>
          <w:sz w:val="28"/>
          <w:szCs w:val="28"/>
        </w:rPr>
        <w:t>Apologies for absence</w:t>
      </w:r>
      <w:r>
        <w:rPr>
          <w:sz w:val="28"/>
          <w:szCs w:val="28"/>
        </w:rPr>
        <w:t>: Johnny Ginty, Sue Nobles, Val Thornton</w:t>
      </w:r>
    </w:p>
    <w:p w:rsidR="00971633" w:rsidRDefault="00971633" w:rsidP="00971633">
      <w:pPr>
        <w:pStyle w:val="ListParagraph"/>
        <w:numPr>
          <w:ilvl w:val="0"/>
          <w:numId w:val="1"/>
        </w:numPr>
        <w:rPr>
          <w:sz w:val="28"/>
          <w:szCs w:val="28"/>
        </w:rPr>
      </w:pPr>
      <w:r w:rsidRPr="0071098C">
        <w:rPr>
          <w:b/>
          <w:sz w:val="28"/>
          <w:szCs w:val="28"/>
        </w:rPr>
        <w:t>Minutes of the last meeting</w:t>
      </w:r>
      <w:r>
        <w:rPr>
          <w:sz w:val="28"/>
          <w:szCs w:val="28"/>
        </w:rPr>
        <w:t>: 18</w:t>
      </w:r>
      <w:r w:rsidRPr="00971633">
        <w:rPr>
          <w:sz w:val="28"/>
          <w:szCs w:val="28"/>
          <w:vertAlign w:val="superscript"/>
        </w:rPr>
        <w:t>th</w:t>
      </w:r>
      <w:r>
        <w:rPr>
          <w:sz w:val="28"/>
          <w:szCs w:val="28"/>
        </w:rPr>
        <w:t xml:space="preserve"> November 2024</w:t>
      </w:r>
    </w:p>
    <w:p w:rsidR="00971633" w:rsidRDefault="00971633" w:rsidP="00971633">
      <w:pPr>
        <w:pStyle w:val="ListParagraph"/>
        <w:rPr>
          <w:sz w:val="28"/>
          <w:szCs w:val="28"/>
        </w:rPr>
      </w:pPr>
      <w:r>
        <w:rPr>
          <w:sz w:val="28"/>
          <w:szCs w:val="28"/>
        </w:rPr>
        <w:t>These were agreed and duly signed by the Chairman</w:t>
      </w:r>
    </w:p>
    <w:p w:rsidR="00971633" w:rsidRDefault="00971633" w:rsidP="00971633">
      <w:pPr>
        <w:pStyle w:val="ListParagraph"/>
        <w:numPr>
          <w:ilvl w:val="0"/>
          <w:numId w:val="1"/>
        </w:numPr>
        <w:rPr>
          <w:sz w:val="28"/>
          <w:szCs w:val="28"/>
        </w:rPr>
      </w:pPr>
      <w:r w:rsidRPr="0071098C">
        <w:rPr>
          <w:b/>
          <w:sz w:val="28"/>
          <w:szCs w:val="28"/>
        </w:rPr>
        <w:t>Matters Arising</w:t>
      </w:r>
      <w:r>
        <w:rPr>
          <w:sz w:val="28"/>
          <w:szCs w:val="28"/>
        </w:rPr>
        <w:t xml:space="preserve">: Notice Board for the surgery waiting room. A suitable site has been agreed on. Mel will get a board. Items for display have to be laminated and put up using </w:t>
      </w:r>
      <w:proofErr w:type="spellStart"/>
      <w:r>
        <w:rPr>
          <w:sz w:val="28"/>
          <w:szCs w:val="28"/>
        </w:rPr>
        <w:t>bluetack</w:t>
      </w:r>
      <w:proofErr w:type="spellEnd"/>
      <w:r>
        <w:rPr>
          <w:sz w:val="28"/>
          <w:szCs w:val="28"/>
        </w:rPr>
        <w:t xml:space="preserve"> or similar.</w:t>
      </w:r>
    </w:p>
    <w:p w:rsidR="00971633" w:rsidRDefault="00971633" w:rsidP="00971633">
      <w:pPr>
        <w:pStyle w:val="ListParagraph"/>
        <w:rPr>
          <w:sz w:val="28"/>
          <w:szCs w:val="28"/>
        </w:rPr>
      </w:pPr>
      <w:r>
        <w:rPr>
          <w:sz w:val="28"/>
          <w:szCs w:val="28"/>
        </w:rPr>
        <w:t>Page on surgery website. It was agreed that this would be an asset.</w:t>
      </w:r>
    </w:p>
    <w:p w:rsidR="007B37B2" w:rsidRDefault="00971633" w:rsidP="00971633">
      <w:pPr>
        <w:pStyle w:val="ListParagraph"/>
        <w:rPr>
          <w:sz w:val="28"/>
          <w:szCs w:val="28"/>
        </w:rPr>
      </w:pPr>
      <w:r>
        <w:rPr>
          <w:sz w:val="28"/>
          <w:szCs w:val="28"/>
        </w:rPr>
        <w:t>There was general discussion and agreement as to what should be put on both the notice board and the website.</w:t>
      </w:r>
    </w:p>
    <w:p w:rsidR="007B37B2" w:rsidRDefault="007B37B2" w:rsidP="007B37B2">
      <w:pPr>
        <w:pStyle w:val="ListParagraph"/>
        <w:numPr>
          <w:ilvl w:val="0"/>
          <w:numId w:val="1"/>
        </w:numPr>
        <w:rPr>
          <w:sz w:val="28"/>
          <w:szCs w:val="28"/>
        </w:rPr>
      </w:pPr>
      <w:r w:rsidRPr="0071098C">
        <w:rPr>
          <w:b/>
          <w:sz w:val="28"/>
          <w:szCs w:val="28"/>
        </w:rPr>
        <w:t>Membership</w:t>
      </w:r>
      <w:r>
        <w:rPr>
          <w:sz w:val="28"/>
          <w:szCs w:val="28"/>
        </w:rPr>
        <w:t>: Sue Pickard has left the commi</w:t>
      </w:r>
      <w:r w:rsidR="009D5F75">
        <w:rPr>
          <w:sz w:val="28"/>
          <w:szCs w:val="28"/>
        </w:rPr>
        <w:t>ttee as she has moved to Worcester</w:t>
      </w:r>
      <w:r>
        <w:rPr>
          <w:sz w:val="28"/>
          <w:szCs w:val="28"/>
        </w:rPr>
        <w:t>shire. We therefore have two vacancies as and when volunteers come forward.</w:t>
      </w:r>
    </w:p>
    <w:p w:rsidR="00F264AC" w:rsidRDefault="007B37B2" w:rsidP="007B37B2">
      <w:pPr>
        <w:pStyle w:val="ListParagraph"/>
        <w:numPr>
          <w:ilvl w:val="0"/>
          <w:numId w:val="1"/>
        </w:numPr>
        <w:rPr>
          <w:sz w:val="28"/>
          <w:szCs w:val="28"/>
        </w:rPr>
      </w:pPr>
      <w:r w:rsidRPr="0071098C">
        <w:rPr>
          <w:b/>
          <w:sz w:val="28"/>
          <w:szCs w:val="28"/>
        </w:rPr>
        <w:t>Surgery update</w:t>
      </w:r>
      <w:r>
        <w:rPr>
          <w:sz w:val="28"/>
          <w:szCs w:val="28"/>
        </w:rPr>
        <w:t xml:space="preserve">: Mel introduced Sophie Ladds who has replaced Lisa Coyne as the second practice manager. </w:t>
      </w:r>
    </w:p>
    <w:p w:rsidR="007B37B2" w:rsidRDefault="00F264AC" w:rsidP="00F264AC">
      <w:pPr>
        <w:pStyle w:val="ListParagraph"/>
        <w:rPr>
          <w:sz w:val="28"/>
          <w:szCs w:val="28"/>
        </w:rPr>
      </w:pPr>
      <w:r>
        <w:rPr>
          <w:sz w:val="28"/>
          <w:szCs w:val="28"/>
        </w:rPr>
        <w:t xml:space="preserve">Patient numbers are stabilising - currently have 5342 registered. </w:t>
      </w:r>
      <w:r w:rsidR="007B37B2">
        <w:rPr>
          <w:sz w:val="28"/>
          <w:szCs w:val="28"/>
        </w:rPr>
        <w:t xml:space="preserve"> </w:t>
      </w:r>
    </w:p>
    <w:p w:rsidR="007B37B2" w:rsidRDefault="007B37B2" w:rsidP="007B37B2">
      <w:pPr>
        <w:pStyle w:val="ListParagraph"/>
        <w:rPr>
          <w:sz w:val="28"/>
          <w:szCs w:val="28"/>
        </w:rPr>
      </w:pPr>
      <w:r>
        <w:rPr>
          <w:sz w:val="28"/>
          <w:szCs w:val="28"/>
        </w:rPr>
        <w:t>She thanked all who had found prizes, sold raffle tickets and drawn the raffle – the total raised was £1249.50p.</w:t>
      </w:r>
    </w:p>
    <w:p w:rsidR="00971633" w:rsidRDefault="007B37B2" w:rsidP="007B37B2">
      <w:pPr>
        <w:pStyle w:val="ListParagraph"/>
        <w:rPr>
          <w:sz w:val="28"/>
          <w:szCs w:val="28"/>
        </w:rPr>
      </w:pPr>
      <w:r>
        <w:rPr>
          <w:sz w:val="28"/>
          <w:szCs w:val="28"/>
        </w:rPr>
        <w:t xml:space="preserve">The surgery has recently bought a 24hr ECG monitor (£1566.00), a </w:t>
      </w:r>
      <w:proofErr w:type="spellStart"/>
      <w:r>
        <w:rPr>
          <w:sz w:val="28"/>
          <w:szCs w:val="28"/>
        </w:rPr>
        <w:t>Coaguecheck</w:t>
      </w:r>
      <w:proofErr w:type="spellEnd"/>
      <w:r>
        <w:rPr>
          <w:sz w:val="28"/>
          <w:szCs w:val="28"/>
        </w:rPr>
        <w:t>, Thermometer and Spirometer</w:t>
      </w:r>
      <w:r w:rsidR="00971633" w:rsidRPr="007B37B2">
        <w:rPr>
          <w:sz w:val="28"/>
          <w:szCs w:val="28"/>
        </w:rPr>
        <w:t xml:space="preserve"> </w:t>
      </w:r>
      <w:r>
        <w:rPr>
          <w:sz w:val="28"/>
          <w:szCs w:val="28"/>
        </w:rPr>
        <w:t>(£1429.60p)</w:t>
      </w:r>
    </w:p>
    <w:p w:rsidR="007B37B2" w:rsidRDefault="007B37B2" w:rsidP="007B37B2">
      <w:pPr>
        <w:pStyle w:val="ListParagraph"/>
        <w:rPr>
          <w:sz w:val="28"/>
          <w:szCs w:val="28"/>
        </w:rPr>
      </w:pPr>
      <w:r>
        <w:rPr>
          <w:sz w:val="28"/>
          <w:szCs w:val="28"/>
        </w:rPr>
        <w:t>The total in the PPG fund is currently £8837.95p</w:t>
      </w:r>
    </w:p>
    <w:p w:rsidR="007B37B2" w:rsidRDefault="00256A90" w:rsidP="007B37B2">
      <w:pPr>
        <w:pStyle w:val="ListParagraph"/>
        <w:rPr>
          <w:sz w:val="28"/>
          <w:szCs w:val="28"/>
        </w:rPr>
      </w:pPr>
      <w:r>
        <w:rPr>
          <w:sz w:val="28"/>
          <w:szCs w:val="28"/>
        </w:rPr>
        <w:t>Staffing: Sophie has replaced Lisa and will be working Tuesday, Wednesday and Friday.</w:t>
      </w:r>
    </w:p>
    <w:p w:rsidR="00256A90" w:rsidRDefault="00256A90" w:rsidP="007B37B2">
      <w:pPr>
        <w:pStyle w:val="ListParagraph"/>
        <w:rPr>
          <w:sz w:val="28"/>
          <w:szCs w:val="28"/>
        </w:rPr>
      </w:pPr>
      <w:r>
        <w:rPr>
          <w:sz w:val="28"/>
          <w:szCs w:val="28"/>
        </w:rPr>
        <w:t>New practice nurse has started – Emmeline Lyster</w:t>
      </w:r>
    </w:p>
    <w:p w:rsidR="00256A90" w:rsidRDefault="00256A90" w:rsidP="007B37B2">
      <w:pPr>
        <w:pStyle w:val="ListParagraph"/>
        <w:rPr>
          <w:sz w:val="28"/>
          <w:szCs w:val="28"/>
        </w:rPr>
      </w:pPr>
      <w:r>
        <w:rPr>
          <w:sz w:val="28"/>
          <w:szCs w:val="28"/>
        </w:rPr>
        <w:t>Meryl Lewis (HCA) is leaving soon and the surgery is currently recruiting for her replacement.</w:t>
      </w:r>
    </w:p>
    <w:p w:rsidR="00256A90" w:rsidRDefault="00256A90" w:rsidP="007B37B2">
      <w:pPr>
        <w:pStyle w:val="ListParagraph"/>
        <w:rPr>
          <w:sz w:val="28"/>
          <w:szCs w:val="28"/>
        </w:rPr>
      </w:pPr>
      <w:r>
        <w:rPr>
          <w:sz w:val="28"/>
          <w:szCs w:val="28"/>
        </w:rPr>
        <w:t>Jo left the dispensary before Christmas. Her replacement, Bev, starts on 17</w:t>
      </w:r>
      <w:r w:rsidRPr="00256A90">
        <w:rPr>
          <w:sz w:val="28"/>
          <w:szCs w:val="28"/>
          <w:vertAlign w:val="superscript"/>
        </w:rPr>
        <w:t>th</w:t>
      </w:r>
      <w:r>
        <w:rPr>
          <w:sz w:val="28"/>
          <w:szCs w:val="28"/>
        </w:rPr>
        <w:t xml:space="preserve"> March.</w:t>
      </w:r>
    </w:p>
    <w:p w:rsidR="00256A90" w:rsidRDefault="00256A90" w:rsidP="007B37B2">
      <w:pPr>
        <w:pStyle w:val="ListParagraph"/>
        <w:rPr>
          <w:sz w:val="28"/>
          <w:szCs w:val="28"/>
        </w:rPr>
      </w:pPr>
      <w:r>
        <w:rPr>
          <w:sz w:val="28"/>
          <w:szCs w:val="28"/>
        </w:rPr>
        <w:lastRenderedPageBreak/>
        <w:t>Locum doctor, Dr Ellis, has become a salaried GP. She works Tuesday and Friday.</w:t>
      </w:r>
    </w:p>
    <w:p w:rsidR="00256A90" w:rsidRDefault="00256A90" w:rsidP="007B37B2">
      <w:pPr>
        <w:pStyle w:val="ListParagraph"/>
        <w:rPr>
          <w:sz w:val="28"/>
          <w:szCs w:val="28"/>
        </w:rPr>
      </w:pPr>
      <w:r>
        <w:rPr>
          <w:sz w:val="28"/>
          <w:szCs w:val="28"/>
        </w:rPr>
        <w:t>Debbie will be off for two months from 7 March for a knee replacement.</w:t>
      </w:r>
    </w:p>
    <w:p w:rsidR="00256A90" w:rsidRDefault="00256A90" w:rsidP="007B37B2">
      <w:pPr>
        <w:pStyle w:val="ListParagraph"/>
        <w:rPr>
          <w:sz w:val="28"/>
          <w:szCs w:val="28"/>
        </w:rPr>
      </w:pPr>
      <w:r>
        <w:rPr>
          <w:sz w:val="28"/>
          <w:szCs w:val="28"/>
        </w:rPr>
        <w:t>New Surgery Building: no progress at the moment as the plans are currently with the Council and the Parish Council waiting to be added to the village plan. New sites are being sought for housing that would have been on the surgery site.</w:t>
      </w:r>
    </w:p>
    <w:p w:rsidR="00891D24" w:rsidRDefault="00891D24" w:rsidP="007B37B2">
      <w:pPr>
        <w:pStyle w:val="ListParagraph"/>
        <w:rPr>
          <w:sz w:val="28"/>
          <w:szCs w:val="28"/>
        </w:rPr>
      </w:pPr>
      <w:r>
        <w:rPr>
          <w:sz w:val="28"/>
          <w:szCs w:val="28"/>
        </w:rPr>
        <w:t>The generator is still pending. The offer is still open and so it was suggested that the surgery push on with this rather than wait for the new surgery. We may have a power cut before that!</w:t>
      </w:r>
    </w:p>
    <w:p w:rsidR="00F264AC" w:rsidRDefault="00256A90" w:rsidP="007B37B2">
      <w:pPr>
        <w:pStyle w:val="ListParagraph"/>
        <w:rPr>
          <w:sz w:val="28"/>
          <w:szCs w:val="28"/>
        </w:rPr>
      </w:pPr>
      <w:r>
        <w:rPr>
          <w:sz w:val="28"/>
          <w:szCs w:val="28"/>
        </w:rPr>
        <w:t>The newsletter should be going out on Wednesday. It is hoped to return to a quarterly newsletter.</w:t>
      </w:r>
    </w:p>
    <w:p w:rsidR="00256A90" w:rsidRDefault="00F264AC" w:rsidP="00F264AC">
      <w:pPr>
        <w:pStyle w:val="ListParagraph"/>
        <w:numPr>
          <w:ilvl w:val="0"/>
          <w:numId w:val="1"/>
        </w:numPr>
        <w:rPr>
          <w:sz w:val="28"/>
          <w:szCs w:val="28"/>
        </w:rPr>
      </w:pPr>
      <w:r w:rsidRPr="0071098C">
        <w:rPr>
          <w:b/>
          <w:sz w:val="28"/>
          <w:szCs w:val="28"/>
        </w:rPr>
        <w:t>Fundraising</w:t>
      </w:r>
      <w:r>
        <w:rPr>
          <w:sz w:val="28"/>
          <w:szCs w:val="28"/>
        </w:rPr>
        <w:t>: It was agreed to continue with the very good Christmas raffle.</w:t>
      </w:r>
      <w:r w:rsidR="00256A90" w:rsidRPr="00F264AC">
        <w:rPr>
          <w:sz w:val="28"/>
          <w:szCs w:val="28"/>
        </w:rPr>
        <w:t xml:space="preserve"> </w:t>
      </w:r>
      <w:r>
        <w:rPr>
          <w:sz w:val="28"/>
          <w:szCs w:val="28"/>
        </w:rPr>
        <w:t>Thanks were expressed to Val Thornton for organising it.</w:t>
      </w:r>
      <w:r w:rsidR="00891D24">
        <w:rPr>
          <w:sz w:val="28"/>
          <w:szCs w:val="28"/>
        </w:rPr>
        <w:t xml:space="preserve"> </w:t>
      </w:r>
      <w:r>
        <w:rPr>
          <w:sz w:val="28"/>
          <w:szCs w:val="28"/>
        </w:rPr>
        <w:t xml:space="preserve"> Further fundraising events are to be put on hold until there is definite news on the new surgery building and we can then concentrate on targeted fundraising events which will, hopefully, attract a lot of interest.</w:t>
      </w:r>
      <w:r w:rsidR="00891D24">
        <w:rPr>
          <w:sz w:val="28"/>
          <w:szCs w:val="28"/>
        </w:rPr>
        <w:t xml:space="preserve"> The idea was floated of patients ‘buying a brick’ for the new building, as a fundraiser.</w:t>
      </w:r>
    </w:p>
    <w:p w:rsidR="00F264AC" w:rsidRDefault="00F264AC" w:rsidP="00F264AC">
      <w:pPr>
        <w:pStyle w:val="ListParagraph"/>
        <w:numPr>
          <w:ilvl w:val="0"/>
          <w:numId w:val="1"/>
        </w:numPr>
        <w:rPr>
          <w:sz w:val="28"/>
          <w:szCs w:val="28"/>
        </w:rPr>
      </w:pPr>
      <w:r w:rsidRPr="0071098C">
        <w:rPr>
          <w:b/>
          <w:sz w:val="28"/>
          <w:szCs w:val="28"/>
        </w:rPr>
        <w:t>National Association</w:t>
      </w:r>
      <w:r>
        <w:rPr>
          <w:sz w:val="28"/>
          <w:szCs w:val="28"/>
        </w:rPr>
        <w:t>. It s felt that the £80 subscription is too much for what we get from it. It was agreed to cancel our membership.</w:t>
      </w:r>
    </w:p>
    <w:p w:rsidR="00F264AC" w:rsidRDefault="00F264AC" w:rsidP="00F264AC">
      <w:pPr>
        <w:pStyle w:val="ListParagraph"/>
        <w:numPr>
          <w:ilvl w:val="0"/>
          <w:numId w:val="1"/>
        </w:numPr>
        <w:rPr>
          <w:sz w:val="28"/>
          <w:szCs w:val="28"/>
        </w:rPr>
      </w:pPr>
      <w:r w:rsidRPr="0071098C">
        <w:rPr>
          <w:b/>
          <w:sz w:val="28"/>
          <w:szCs w:val="28"/>
        </w:rPr>
        <w:t>AOB</w:t>
      </w:r>
      <w:r>
        <w:rPr>
          <w:sz w:val="28"/>
          <w:szCs w:val="28"/>
        </w:rPr>
        <w:t>: Surgery garden – Henry has not been much during the winter but will start again soon.</w:t>
      </w:r>
    </w:p>
    <w:p w:rsidR="00F264AC" w:rsidRPr="00F264AC" w:rsidRDefault="00F264AC" w:rsidP="00F264AC">
      <w:pPr>
        <w:pStyle w:val="ListParagraph"/>
        <w:rPr>
          <w:sz w:val="28"/>
          <w:szCs w:val="28"/>
        </w:rPr>
      </w:pPr>
      <w:r>
        <w:rPr>
          <w:sz w:val="28"/>
          <w:szCs w:val="28"/>
        </w:rPr>
        <w:t>Pharmacy: this will hopefully return to full opening hours on 17</w:t>
      </w:r>
      <w:r w:rsidRPr="00F264AC">
        <w:rPr>
          <w:sz w:val="28"/>
          <w:szCs w:val="28"/>
          <w:vertAlign w:val="superscript"/>
        </w:rPr>
        <w:t>th</w:t>
      </w:r>
      <w:r>
        <w:rPr>
          <w:sz w:val="28"/>
          <w:szCs w:val="28"/>
        </w:rPr>
        <w:t xml:space="preserve"> March.</w:t>
      </w:r>
    </w:p>
    <w:sectPr w:rsidR="00F264AC" w:rsidRPr="00F264AC" w:rsidSect="00AE1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F0097"/>
    <w:multiLevelType w:val="hybridMultilevel"/>
    <w:tmpl w:val="D3AAD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971633"/>
    <w:rsid w:val="00256A90"/>
    <w:rsid w:val="002E5E77"/>
    <w:rsid w:val="0071098C"/>
    <w:rsid w:val="007A441F"/>
    <w:rsid w:val="007B37B2"/>
    <w:rsid w:val="00891D24"/>
    <w:rsid w:val="00971633"/>
    <w:rsid w:val="009A6B41"/>
    <w:rsid w:val="009D5F75"/>
    <w:rsid w:val="00AE122E"/>
    <w:rsid w:val="00F26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C5FC7-A567-432F-9222-A39FB48A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2538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Brown</dc:creator>
  <cp:lastModifiedBy>Melanie Dingemans</cp:lastModifiedBy>
  <cp:revision>2</cp:revision>
  <dcterms:created xsi:type="dcterms:W3CDTF">2025-05-29T11:21:00Z</dcterms:created>
  <dcterms:modified xsi:type="dcterms:W3CDTF">2025-05-29T11:21:00Z</dcterms:modified>
</cp:coreProperties>
</file>