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A18" w:rsidRDefault="000F24CB" w14:paraId="3762898C" w14:textId="2761DB39">
      <w:pPr>
        <w:rPr>
          <w:rFonts w:ascii="Arial Nova Light" w:hAnsi="Arial Nova Light"/>
          <w:b/>
          <w:bCs/>
          <w:sz w:val="36"/>
          <w:szCs w:val="36"/>
        </w:rPr>
      </w:pPr>
      <w:sdt>
        <w:sdtPr>
          <w:rPr>
            <w:rFonts w:ascii="Arial Nova Light" w:hAnsi="Arial Nova Light"/>
            <w:b/>
            <w:bCs/>
            <w:sz w:val="36"/>
            <w:szCs w:val="36"/>
          </w:rPr>
          <w:alias w:val="Customer Name"/>
          <w:tag w:val="Customer Name"/>
          <w:id w:val="2020731898"/>
          <w:placeholder>
            <w:docPart w:val="DefaultPlaceholder_-1854013440"/>
          </w:placeholder>
          <w:showingPlcHdr/>
          <w:text/>
        </w:sdtPr>
        <w:sdtEndPr/>
        <w:sdtContent>
          <w:r w:rsidRPr="004D6F36" w:rsidR="004D6F36">
            <w:rPr>
              <w:rFonts w:ascii="Arial Nova Light" w:hAnsi="Arial Nova Light"/>
              <w:b/>
              <w:bCs/>
              <w:sz w:val="36"/>
              <w:szCs w:val="36"/>
            </w:rPr>
            <w:t/>
          </w:r>
        </w:sdtContent>
      </w:sdt>
      <w:r w:rsidR="00182668">
        <w:rPr>
          <w:rFonts w:ascii="Arial Nova Light" w:hAnsi="Arial Nova Light"/>
          <w:b/>
          <w:bCs/>
          <w:sz w:val="36"/>
          <w:szCs w:val="36"/>
        </w:rPr>
        <w:t xml:space="preserve"> </w:t>
      </w:r>
      <w:r w:rsidRPr="007648F8" w:rsidR="007648F8">
        <w:rPr>
          <w:rFonts w:ascii="Arial Nova Light" w:hAnsi="Arial Nova Light"/>
          <w:b/>
          <w:bCs/>
          <w:sz w:val="36"/>
          <w:szCs w:val="36"/>
        </w:rPr>
        <w:t>Processing Activities Log</w:t>
      </w:r>
    </w:p>
    <w:p w:rsidR="00D137DC" w:rsidRDefault="00D137DC" w14:paraId="413E3E5C" w14:textId="0905C17E">
      <w:pPr>
        <w:rPr>
          <w:rFonts w:ascii="Arial Nova Light" w:hAnsi="Arial Nova Light"/>
          <w:b/>
          <w:bCs/>
          <w:sz w:val="36"/>
          <w:szCs w:val="36"/>
        </w:rPr>
      </w:pPr>
      <w:r>
        <w:rPr>
          <w:rFonts w:ascii="Arial Nova Light" w:hAnsi="Arial Nova Light"/>
          <w:b/>
          <w:bCs/>
          <w:sz w:val="36"/>
          <w:szCs w:val="36"/>
        </w:rPr>
        <w:t>Last Reviewed</w:t>
      </w:r>
      <w:r w:rsidR="00182668">
        <w:rPr>
          <w:rFonts w:ascii="Arial Nova Light" w:hAnsi="Arial Nova Light"/>
          <w:b/>
          <w:bCs/>
          <w:sz w:val="36"/>
          <w:szCs w:val="36"/>
        </w:rPr>
        <w:t>:</w:t>
      </w:r>
      <w:r>
        <w:rPr>
          <w:rFonts w:ascii="Arial Nova Light" w:hAnsi="Arial Nova Light"/>
          <w:b/>
          <w:bCs/>
          <w:sz w:val="36"/>
          <w:szCs w:val="36"/>
        </w:rPr>
        <w:t xml:space="preserve"> </w:t>
      </w:r>
      <w:sdt>
        <w:sdtPr>
          <w:rPr>
            <w:rFonts w:ascii="Arial Nova Light" w:hAnsi="Arial Nova Light"/>
            <w:b/>
            <w:bCs/>
            <w:sz w:val="36"/>
            <w:szCs w:val="36"/>
          </w:rPr>
          <w:alias w:val="Date"/>
          <w:tag w:val="Date"/>
          <w:id w:val="-994336004"/>
          <w:placeholder>
            <w:docPart w:val="DefaultPlaceholder_-1854013440"/>
          </w:placeholder>
          <w:showingPlcHdr/>
          <w:text/>
        </w:sdtPr>
        <w:sdtEndPr/>
        <w:sdtContent>
          <w:r w:rsidRPr="004D6F36" w:rsidR="004D6F36">
            <w:rPr>
              <w:rFonts w:ascii="Arial Nova Light" w:hAnsi="Arial Nova Light"/>
              <w:b/>
              <w:bCs/>
              <w:sz w:val="36"/>
              <w:szCs w:val="36"/>
            </w:rPr>
            <w:t>6/19/2025 3:09:46 PM</w:t>
          </w:r>
        </w:sdtContent>
      </w:sdt>
    </w:p>
    <w:p w:rsidR="0043290B" w:rsidRDefault="0043290B" w14:paraId="6F20E517" w14:textId="77777777">
      <w:pPr>
        <w:rPr>
          <w:rFonts w:ascii="Arial Nova Light" w:hAnsi="Arial Nova Light"/>
          <w:b/>
          <w:bCs/>
          <w:sz w:val="36"/>
          <w:szCs w:val="36"/>
        </w:rPr>
      </w:pPr>
    </w:p>
    <w:tbl>
      <w:tblPr>
        <w:tblW w:w="5641" w:type="pct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49"/>
        <w:gridCol w:w="2473"/>
        <w:gridCol w:w="1261"/>
        <w:gridCol w:w="1972"/>
        <w:gridCol w:w="1217"/>
        <w:gridCol w:w="1217"/>
        <w:gridCol w:w="1217"/>
        <w:gridCol w:w="1218"/>
        <w:gridCol w:w="2162"/>
        <w:gridCol w:w="1250"/>
      </w:tblGrid>
      <w:tr w:rsidRPr="008B3E49" w:rsidR="00716481" w:rsidTr="00716481" w14:paraId="69CB1AA1" w14:textId="77777777">
        <w:trPr>
          <w:trHeight w:val="2145"/>
        </w:trPr>
        <w:tc>
          <w:tcPr>
            <w:tcW w:w="556" w:type="pct"/>
            <w:shd w:val="clear" w:color="auto" w:fill="E7E6E6" w:themeFill="background2"/>
            <w:vAlign w:val="center"/>
            <w:hideMark/>
          </w:tcPr>
          <w:p w:rsidRPr="0047752C" w:rsidR="0043290B" w:rsidP="00072225" w:rsidRDefault="0043290B" w14:paraId="1E33FDB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Name of Processing Activity</w:t>
            </w:r>
          </w:p>
        </w:tc>
        <w:tc>
          <w:tcPr>
            <w:tcW w:w="786" w:type="pct"/>
            <w:shd w:val="clear" w:color="auto" w:fill="E7E6E6" w:themeFill="background2"/>
            <w:vAlign w:val="center"/>
            <w:hideMark/>
          </w:tcPr>
          <w:p w:rsidRPr="0047752C" w:rsidR="0043290B" w:rsidP="00072225" w:rsidRDefault="0043290B" w14:paraId="4B99A78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401" w:type="pct"/>
            <w:shd w:val="clear" w:color="auto" w:fill="E7E6E6" w:themeFill="background2"/>
            <w:vAlign w:val="center"/>
            <w:hideMark/>
          </w:tcPr>
          <w:p w:rsidRPr="0047752C" w:rsidR="0043290B" w:rsidP="00072225" w:rsidRDefault="0043290B" w14:paraId="60BBDF0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Categories of individuals</w:t>
            </w:r>
          </w:p>
        </w:tc>
        <w:tc>
          <w:tcPr>
            <w:tcW w:w="627" w:type="pct"/>
            <w:shd w:val="clear" w:color="auto" w:fill="E7E6E6" w:themeFill="background2"/>
            <w:vAlign w:val="center"/>
            <w:hideMark/>
          </w:tcPr>
          <w:p w:rsidRPr="0047752C" w:rsidR="0043290B" w:rsidP="00072225" w:rsidRDefault="0043290B" w14:paraId="2267B6E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Categories of personal data</w:t>
            </w:r>
          </w:p>
        </w:tc>
        <w:tc>
          <w:tcPr>
            <w:tcW w:w="387" w:type="pct"/>
            <w:shd w:val="clear" w:color="auto" w:fill="E7E6E6" w:themeFill="background2"/>
            <w:textDirection w:val="btLr"/>
            <w:vAlign w:val="center"/>
            <w:hideMark/>
          </w:tcPr>
          <w:p w:rsidRPr="0047752C" w:rsidR="0043290B" w:rsidP="00072225" w:rsidRDefault="0043290B" w14:paraId="7FDFBD6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GDPR Lawful Basis - Personal Data</w:t>
            </w:r>
          </w:p>
        </w:tc>
        <w:tc>
          <w:tcPr>
            <w:tcW w:w="387" w:type="pct"/>
            <w:shd w:val="clear" w:color="auto" w:fill="E7E6E6" w:themeFill="background2"/>
            <w:textDirection w:val="btLr"/>
            <w:vAlign w:val="center"/>
            <w:hideMark/>
          </w:tcPr>
          <w:p w:rsidRPr="0047752C" w:rsidR="0043290B" w:rsidP="00072225" w:rsidRDefault="0043290B" w14:paraId="45735A8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GDPR Lawful Basis - Spec Cat Data</w:t>
            </w:r>
          </w:p>
        </w:tc>
        <w:tc>
          <w:tcPr>
            <w:tcW w:w="387" w:type="pct"/>
            <w:shd w:val="clear" w:color="auto" w:fill="E7E6E6" w:themeFill="background2"/>
            <w:textDirection w:val="btLr"/>
            <w:vAlign w:val="center"/>
            <w:hideMark/>
          </w:tcPr>
          <w:p w:rsidRPr="0047752C" w:rsidR="0043290B" w:rsidP="00072225" w:rsidRDefault="0043290B" w14:paraId="756431E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DPA 2018 Exemption (Personal)</w:t>
            </w:r>
          </w:p>
        </w:tc>
        <w:tc>
          <w:tcPr>
            <w:tcW w:w="387" w:type="pct"/>
            <w:shd w:val="clear" w:color="auto" w:fill="E7E6E6" w:themeFill="background2"/>
            <w:textDirection w:val="btLr"/>
            <w:vAlign w:val="center"/>
            <w:hideMark/>
          </w:tcPr>
          <w:p w:rsidRPr="0047752C" w:rsidR="0043290B" w:rsidP="00072225" w:rsidRDefault="0043290B" w14:paraId="1FDC1EE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DPA 2018 Exemption (Sensitive)</w:t>
            </w:r>
          </w:p>
        </w:tc>
        <w:tc>
          <w:tcPr>
            <w:tcW w:w="687" w:type="pct"/>
            <w:shd w:val="clear" w:color="auto" w:fill="E7E6E6" w:themeFill="background2"/>
            <w:vAlign w:val="center"/>
            <w:hideMark/>
          </w:tcPr>
          <w:p w:rsidRPr="0047752C" w:rsidR="0043290B" w:rsidP="00072225" w:rsidRDefault="0043290B" w14:paraId="5A993F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Source of Data</w:t>
            </w:r>
          </w:p>
        </w:tc>
        <w:tc>
          <w:tcPr>
            <w:tcW w:w="397" w:type="pct"/>
            <w:shd w:val="clear" w:color="auto" w:fill="E7E6E6" w:themeFill="background2"/>
            <w:vAlign w:val="center"/>
            <w:hideMark/>
          </w:tcPr>
          <w:p w:rsidRPr="008B3E49" w:rsidR="0043290B" w:rsidP="00072225" w:rsidRDefault="0043290B" w14:paraId="44329AA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  <w:p w:rsidRPr="0047752C" w:rsidR="0043290B" w:rsidP="00072225" w:rsidRDefault="0043290B" w14:paraId="6463F56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Data includes Sensitive / Special Categories</w:t>
            </w:r>
          </w:p>
        </w:tc>
      </w:tr>
      <w:tr w:rsidRPr="008B3E49" w:rsidR="0043290B" w:rsidTr="00FF16E5" w14:paraId="31D4371F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FC98FFF" w14:textId="141BEA3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Referrals, Test Results, Discharge Notices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2A5E6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Exchanging health information across the health and social care network to facilitate care for the individual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18D82C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CDF19C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NHS No, DOB, Referral Reason, Supporting Clinical Information i.e. meds, allergies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5EBFEE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99F565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0BF05D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B4FED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45A5D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practice generates internally,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9B723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02E56E3D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5536AA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2FE3C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4167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3864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6E25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EB1405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FE74F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DA11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4D994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A1FD97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8DB123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6C2D7C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DBC6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58471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AAC5B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4034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39E99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C2383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F470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99216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A227B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39EE66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755B2C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DB923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94258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710D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42E36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DC44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4B090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A678F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E7A3A6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2013A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D8A66F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1F8E29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1A97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21846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E1EDA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666E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A1F22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D4E51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6592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AE343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316D23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58F5F25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19CB805" w14:textId="0ACAC57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Extended </w:t>
            </w:r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/ </w:t>
            </w: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Out </w:t>
            </w:r>
            <w:r w:rsidRPr="0047752C" w:rsidR="002320E9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of</w:t>
            </w:r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Hours Services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44C6A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External consultants access the practice record and provide details of consultation back to practice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2A5B7B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A8659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NHS No, DOB, Medication Details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F35910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5098A8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A14B79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7D4AF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5611E7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9DB1A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17424C0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841BD7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0F8DA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BAE5D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1021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D789C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5CDA41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D1C9F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0FC0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53CA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29E201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2CFE19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56B866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10F44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789B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002427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BC9CA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D1BEA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8CEC2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4C97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57CD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60BA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CEC5B2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C0D500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C3893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73BBB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F4AF2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EF241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48221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7503B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F616C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D47FF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3D54D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AD48F0D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270BC1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ED3DB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654A2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DAAE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D69547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DB13A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8CE79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9E9A5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A933AC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4353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96B9BC1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2320E9" w14:paraId="2780D452" w14:textId="4FB2250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lastRenderedPageBreak/>
              <w:t>EPS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CF5263" w14:paraId="145E052A" w14:textId="78C966B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Personal Data is used within the Electronic Prescribing System to generate and send prescriptions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5F8D8A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BD45DA" w14:paraId="669C4194" w14:textId="6ECC8F8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Name, Condition, Allergies, NHS Number, Address, </w:t>
            </w:r>
            <w:r w:rsidR="00095AD4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Prescription Details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38CAC8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6C4524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49511F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5DFC01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3DA3B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623E09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66A3B88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0431D0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BE18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B8D0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291A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8E451A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1C2EA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637B4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25FC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5406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9B73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A36131B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1E9EAA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5DCF4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ABCD4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F01A8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377EA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03521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7132B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B47C9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1B7C7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8317D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4697BAA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787CCA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C2CDF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64C93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87EAD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492C3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3252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9AE49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40F0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615C9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2A72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2BDE85B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DB9DF2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EB2D6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D8E5C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4F4808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F478F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7D16A1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E067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6EF5D3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D8A8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C2518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24803CE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1A87B5C4" w14:textId="2653C7A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Research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54D7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Data is used for the Purposes of Research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8D6658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027B2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Full Medical Record</w:t>
            </w: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br/>
              <w:t>Outcome of external consultation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E3AA7E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B495A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82E838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B77DBC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03855E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C44B10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2D75108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FC6BA6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E9964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35F2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AEF0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54859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9538F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B7FA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16DF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8C4E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ABF8D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24EE71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F07605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07888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0E63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017ED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F347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004CD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39E85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F9271E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02946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7AC1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690DB8B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8039B9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D73F7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EE6D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FD7E3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DFC38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5CA05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8091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24CA9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109A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208CC4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74C09DA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E432CA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13DA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BBF5D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BD3A0E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D1CA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58AD6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022E5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B900E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6529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F56C6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D532A9B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7B22BBA5" w14:textId="29A8C12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Information Rights Request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E85A5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Response to a patient (or representative) request related to access, amendment, restriction, objection re personal data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835681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patients, </w:t>
            </w:r>
            <w:proofErr w:type="gramStart"/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staff</w:t>
            </w:r>
            <w:proofErr w:type="gramEnd"/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or visitors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E6CEA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Full Medical Record, Employee Record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8930B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12 to 23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C3A779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12 to 23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A0AF4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Chapter 3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14F33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Chapter 3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667D61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88E11F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374D3F0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A96774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6A48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D65126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97F13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2DC6D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3122D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1216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EB888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E1C4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4DFF6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808124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97708F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9FD26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56CD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1A31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F5BA2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F234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E7C62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AA4DE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7BF23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08B4A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A25127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8B15DC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6728B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916EE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59B63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B146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DE54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6A696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5A09A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3039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14559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B9E9208" w14:textId="77777777">
        <w:trPr>
          <w:trHeight w:val="48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B4188E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2E494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BD310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0FDC4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8147E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AF91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E728F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0672A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69F25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830D3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940BAB5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D550657" w14:textId="2A4AC43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Medical Reports Request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1E0F6E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Response to a commercial / employer / police / request for completion of medical reports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E6C11E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2F8C72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Varies depending on nature of request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CFC92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6 (1)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09E2E7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9 (2)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F692D3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9 (1)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0F845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10 (1) Consent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F92649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E2980D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486AED5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3477C3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75D2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1593A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CD930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8D6F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F939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1978A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3755E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E806B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576F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EF2009F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91EFE3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0B49E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D1E755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8939D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7CCA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7B9D2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48430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40FC7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21AC1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BD469F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C23DD7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50EB01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859A5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7F33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DB46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24C2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4A64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DFDE17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BF1B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89EB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31C34D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890256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6F320E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410FA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01A70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715D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520E7A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A633A6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C331F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5FC5D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7349F8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D96F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CB1E0B5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5CF7DC6C" w14:textId="41B409B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Confidential Waste Destruction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BD00CA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Confidential waste is collected, </w:t>
            </w:r>
            <w:proofErr w:type="gramStart"/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transferred</w:t>
            </w:r>
            <w:proofErr w:type="gramEnd"/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and destroyed or destroyed on site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78322D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staff, public, 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CDC4B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Any hard copy confidential waste produced by the practice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A438CD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C7F097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09A1F2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3A8D7C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F69EBB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D85AF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464087EE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F065DA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4326E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3873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ACA6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7D20B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5D1B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06CC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EE16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F41C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F1B1D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8E33327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4AB94D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7A051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2185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015F1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AA88D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51825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03223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43AE1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7B28C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D78A5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E93365D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F2E293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EF4E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AA82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5DCDD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AF247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170E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97D8D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66F1C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56E7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F5D2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DE15E6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09950B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B99E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FD76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9C963C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04B94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44D4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9EC7C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64326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EF84E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CA24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56F9EE9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9EF3065" w14:textId="1B830E3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Patient Texts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820552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Texts are sent to patients in relation to healthcare services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B6F976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staff, public, 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3111D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Appointment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2AFDB1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F74067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1292DF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D6418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D9D23E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077F7F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5EC5713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630199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53F15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5D9F1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AD40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8D4DD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F127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7D6CC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C38DF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2973D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4D551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7923CD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7948D5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FE237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8A320D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2F89C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C5A7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C7387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CED8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5CE55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DD7BE1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A4064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2CC0A8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034FCE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D6892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594EB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2E051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8552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C1166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8554A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20E098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8F443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38240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361D9D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8BC7D9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29D0B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388F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F7B2E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E96F5E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654CC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404E2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032DC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FFC53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3DC9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F166908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BEEA84E" w14:textId="6DBB8A5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Pathology Courier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DBB8FB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Samples are provided to the courier for delivery to pathology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F84BE4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staff, public, 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284E4E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NHS No, DOB, Pathology Request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F4DC7A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5F1672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90F05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040D0C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19670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69DB7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6708B4D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9C8463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39FA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558A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C1F3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AE70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19B7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9976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64574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7446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BCFB7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68A4B0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40D779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B0AD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0287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04F8F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CECD8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AF92A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9AE07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A3465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CD9E1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35C9C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9E48A4E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26C474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F7F1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FC3C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B8ED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7CB00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78E21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8764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38A63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4CF04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A9E5E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0BD617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F9ABA8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F3F3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C5603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908E76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A2814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4694B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C3864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03E1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E85DE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6779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FD814CF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2320E9" w14:paraId="6C5139C5" w14:textId="3F21E5D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PCSE</w:t>
            </w:r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Notes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3221A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Movement of Patient records to Primary Care Support England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E5021B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329AA1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Full Medical Record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06F31F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DB882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502E9F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BD7034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2A64E8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11F7BA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0C6DEE9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FA2F9D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570F6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8F7F1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066B4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4E3A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436FE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D6BF4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749F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1888E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64913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BE978D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065CD4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81C54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7A51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A57A6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5515E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A356AD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50E8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ED2B0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59900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BD3D6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DB0008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6CE144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EC63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A198B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6D2D0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6633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5E0DE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C21BC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7B121E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6F393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F2F5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3F638E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410870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1988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99C94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CC24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94BBB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3F184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6ECDE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DEF2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0A574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C2B71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21B3A84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37F1F06D" w14:textId="06EC67E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Coroner Reports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7A15E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Reports are provided to the coroner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BD3E8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B1472C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DOB, Gender, Address, NHS No, Medical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A84C6F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2D1B6D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25F358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99598C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B13944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92CADF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78653AE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9A0CCF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E418F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9E91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419AB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D8706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5D4C8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4CBB1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B347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DC8EF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64A6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C022757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E91711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ACF3D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1399E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043D7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B6AC1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F4A82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E2AF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679CE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FC1DC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0FCB9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C322D5A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9ABF30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96EC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F8AA6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ADE99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E80E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8964C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EC58D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81950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41801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DCBC5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E06B1A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C027DB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69D79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488F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B935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43587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2A573B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5627C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41ACE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692F40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EA9AA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F16059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1D9391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700BD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82DA7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0423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D6CE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B7DCE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A2E50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385C1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309F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672C2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1DF75F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AE19D3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5930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AB6E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C7628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1ABE2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FD25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8CB39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D39A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DBF6B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93F9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593386A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4BC423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45238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6FD8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CF32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E2948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69E4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655A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478A3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8DDB7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2A01C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29E9A5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BE7FD6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F1D39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4EA93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BE4B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5B4B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6A2E0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74A5A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049D3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10FA4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5DB2B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AD04E8F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49938605" w14:textId="6222A64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Telephone Recording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B8951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General calls to the surgery are recorded for training and monitoring purposes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DFEB92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patients, staff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011C9C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Details of Conversation including health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576FBD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0A816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B641F8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B1B9B6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D265C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Those making or receiving calls.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3B17B3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36BBBFF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462A78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C1CF5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3B38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7E544C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8D14C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63323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48A67F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C305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A8CF1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1E0B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89E61B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BC023C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52A24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C233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3E40A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43962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7E3E1E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5F553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5596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71B24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D0000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0F9B647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F177A6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2BFA1D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B0F9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5A740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21AF7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5660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B910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AECD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085C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D232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0F4B12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6D26A2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403C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6C59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A80FF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D784C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1883C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8554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1A88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8ED32F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C830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5B94073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563C5285" w14:textId="7A2EA0E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Invoicing For Patient Notes / Copy Records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36AB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Invoices are sent to patients in relation to production of reports or notes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34F0F2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B0493D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Details of report required, cost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9A9A9E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CE7DF3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66BABE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BADC19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3E872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7731A0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 xml:space="preserve">NO </w:t>
            </w:r>
          </w:p>
        </w:tc>
      </w:tr>
      <w:tr w:rsidRPr="008B3E49" w:rsidR="0043290B" w:rsidTr="00FF16E5" w14:paraId="57B6DD9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EEA5C6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FE8F4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F10FF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8FEDA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03554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EB08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BC12C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2A4D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E2064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E17F24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4FE2D2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D5EF7F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F5B94F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6EF0E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1D46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303C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963A2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42E0A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B1871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89853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B7D1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A9F703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616C46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7A573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7106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10E3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F99BB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D86C1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B689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D1CE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FB32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C6CC7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53AEA8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1A0A62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13EF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CB81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8375B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BBD2D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95802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62AC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7875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3A580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4F10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B24C338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0044402C" w14:textId="1C24B0F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Digital Dictation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55E868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In-house dictation system to refer patient to another health or social care professional or service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65B481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6E8EC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Health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0B75E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5B888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60A0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CF48EE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D1BDD6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108D6C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0A1AC16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C62324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E2ECB9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445F5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0AEC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13EE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A77D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7E65A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0DEB5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0958B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9E54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8904CA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F7A6F6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1073D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3A075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3903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4CFB9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85CFAB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0A378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0157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784474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AEE4E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07FDC3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2D9A19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1938E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A808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674E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3BB2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3B10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E35D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82DF0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B2181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53AF7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C7E3B9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42F543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BD901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4E070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71036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F9CF23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0519B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5B89DB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86F7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E0456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D2A7D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1D34A84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51C04706" w14:textId="7B74643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Patient Access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8719C1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access for online appointment booking, prescription requests and access to medical records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97E730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30EB3D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61748E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655A0E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E0AEB4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F1CE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E9D224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D3914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5A8EC6BC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1DE546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5A262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767B8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6D263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6096E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888E9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6D74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1717D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FA62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9184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6E8B71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26AFEE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C2A1C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C4A3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C5757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38D96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F94FF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7C65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5E463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B8195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B0563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3DF444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8C4431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4EDED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C79F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50B9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FB46D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DAA2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96A3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FF55F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926D7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7DCA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67F4AC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74A878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3ECB1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022B4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42977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BA4A5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C29A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AB826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B630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5CBC5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B1C9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217B24B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3C641A5E" w14:textId="77822EE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Incident Management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75467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Clinical, health and safety or information incidents are managed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C202E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9A488F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Health Information, Incident Info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8283D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AC6B8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8EDAE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771B60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05FFA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D0CE0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5767A1C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21FC11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73F3A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FBA652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C7310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B0CBA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981DE7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3FA34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67381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E0137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5783C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611CE6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DB5BDA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3AC87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29CB5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6B56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0E238B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A620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D45BA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7008E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639F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F326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6B26B7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4287BF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27B8A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E47C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E86F2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A1A0D1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75883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F89EA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EAFDE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1B585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19D2A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2AEFBB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5D098A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E7E21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E1BB1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D309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02F53F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B3C5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9C4E2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6F2FB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8698D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2A302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DDB875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DFA75E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8975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671EF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1C92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63F23B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F4AD6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010E7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94380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37489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E91BC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C56FCBF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9E4241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49807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D3181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50450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7433F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FA8D8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15601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154F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9855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E02612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0E8AA8C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02B1FD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70C5D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6250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BADD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D891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412B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2E21B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D14C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7EA82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04DEE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CF0447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8E39A2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9D5C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FC0D6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9A6E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8B0EC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C3F27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3A96B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B443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8C2D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C9C75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0AEC1D7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87E90F9" w14:textId="685E825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Home Visits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A8C65E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is transported to the patients home to provide consultation or care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72EAA7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44E2C4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605C7E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6D3E66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A39E6E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A5B6F8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0D2587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097F56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4EA49DA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B4F493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B9C9A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7A0E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9376C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4039C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F696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FEC7D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45FD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0A4D3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41213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9FA2AE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C4061D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F53C1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0FC5F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29FC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B86E5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6D1E9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3ABE9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AFD61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B4312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CD887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F64CDF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D4BE32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568B8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33F9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F127A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8B934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9DE19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E311D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2FB48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B2E75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6FE3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12A340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93E81C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06918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0AC6A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730A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6F14D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7ED6A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FD324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7FEDA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CCB0D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A87F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768F99C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1B19C675" w14:textId="5FB3143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Remote Working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6DF43E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is accessed remotely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E3CE7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17AF01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5A8BB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0AF872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8E109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C30E39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A98F7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95B87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5056EA4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13CA89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1D922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7D03C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072E8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8FE7B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B899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0F4A4D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6453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E514D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5D822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B8C961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166BD6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7BD0F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0C32F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0C70D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51E80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3E70E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7D9E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35FC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14368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7B9EE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D1C14C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B666F0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BD6F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60D33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92F7C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39A77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D9CC4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7FAAE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3CBF5D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2A44E5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5D5F4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ECF9E2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9552FA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411864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58907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AAA35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49C5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2DB1B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0738A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9155EF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E8428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4E16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5935B81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3C6AB1" w14:paraId="5DF35320" w14:textId="343E808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Self-Check</w:t>
            </w:r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In</w:t>
            </w:r>
            <w:proofErr w:type="gramEnd"/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Screens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AC8D05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access a digital check in screen to record their attendance at the practice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EE3C2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28773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Health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16B7C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392DC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4103A4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D99B7E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D30CC2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1570C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32DF0E5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12A30F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A54A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1691C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6E3CD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5515E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736D68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D1B49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08F4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8ED92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2D4C9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B8049E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236449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F27A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4D71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10663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2DA1F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AA9E9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69249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0EA3D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B003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8B35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0B40F4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3A03CF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54FE15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83B77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23392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54B2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49676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119B8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89AA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5BCA2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67EB1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16C447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6BA085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DF596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76D10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3D4A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753F5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AED81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7B494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8B5EB2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0AF4E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625BE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EAB359B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18AA49B" w14:textId="4EEE7D2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Complaints / Pals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ED983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investigation and resolution of patient complaints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9A829F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35DD78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Contact Details, Health Information, </w:t>
            </w: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complaint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221E2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Article 6 (1)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8F788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9 (2)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B3C4C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9 (1)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34AC9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10 (1) Consent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71B70A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Patient provides, generated internally </w:t>
            </w: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2BE03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lastRenderedPageBreak/>
              <w:t>YES</w:t>
            </w:r>
          </w:p>
        </w:tc>
      </w:tr>
      <w:tr w:rsidRPr="008B3E49" w:rsidR="0043290B" w:rsidTr="00FF16E5" w14:paraId="47D299EA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934667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4B669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AC027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E6F42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3272F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71109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959CA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A6EC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D5BC9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5B1FA0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271958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567941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A896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A5D1B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6BD9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87237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693DA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6E7E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EA02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6CA15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7541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141016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A811C7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2D56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45D18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73DF2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45300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50CB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8A55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0ED8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97BF8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9B20A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EB82BA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5DEEE7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6EE0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B62AF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9B69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26565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CA8EC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6D581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7C97D5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DAD60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5115A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6F49CA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A6EFE1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172F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7C4A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4D3B1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E18F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43F0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7671A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F3C17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52580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082E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7F1DBE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129EC9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66FCE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A00264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C8F9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1613C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01522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BA212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968D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BCEB5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9D206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50C107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48CF7E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0EC5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C1CA7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80606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FEA22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9FE3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F3E2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549C2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F81F2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FD0B7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A7C96A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ADFB64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6001C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32110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C4278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2DA5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E32636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1C731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76DD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2E2C9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70767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442A6C3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3C6AB1" w14:paraId="48AB86B7" w14:textId="60CA618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NHS</w:t>
            </w:r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Health Checks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75BE7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NHS Health Checks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BC775D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E005C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Health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EDFBDF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888A2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CD6766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A8860C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CF5573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B20615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1C03568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C04593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DE51D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F58E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65BAB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B91DD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0BB1B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18C9F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0801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2251B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A6046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F36AB2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71B6FF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A2C7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CFF7E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A65F8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0269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9188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29B8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94D0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01C4C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E7D08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9E3578F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F5092D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1D36B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C9D0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44D8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2C7B1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79FF8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4C113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3E4A6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B8DA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A2A01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8FD938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1A2E94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DD45C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CBBB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F6BB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E77EC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C0FED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FEB26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0F5A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12EA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B3AC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10D4CA0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1310976E" w14:textId="2723A98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Patient Participation Group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E8E09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Personal data is processed for the creation and maintenance of the PPG / PEG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9FF7E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9ABFCC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Health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60D4C2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6 (1)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72EBF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9 (2)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7752A6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9 (1)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4E78A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10 (1) Consent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1B56FF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895ACA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2235373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641545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4C782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A93A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40548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F8C6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DA1FA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FC149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DADD78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32B37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1B5FC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991B26E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E9348F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62F0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AC08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C7A77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6FBE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DB837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4F5E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EEC7C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73872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146C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5325D0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576D09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2D3E9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C826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8202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B49D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0EAAB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0B8B1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8FDEB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60F7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D0A0A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CBF6577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827269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FF40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574E7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6A264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4ABBE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180F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1D0EA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C7CAB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B9F6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2F82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4337973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65A4611E" w14:textId="16D596A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Tele-Consultation Service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E2EA2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Personal data is processed for the </w:t>
            </w: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purposes of remote consultation services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E190F7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2738ED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63CA26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F3030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6BD9C1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31ABD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3D593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Patient provides, generated internally </w:t>
            </w: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39A5EC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lastRenderedPageBreak/>
              <w:t>YES</w:t>
            </w:r>
          </w:p>
        </w:tc>
      </w:tr>
      <w:tr w:rsidRPr="008B3E49" w:rsidR="0043290B" w:rsidTr="00FF16E5" w14:paraId="2EA5D2A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5C6F33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6E496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037B0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9421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D5F0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75B05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FB91B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810E5B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49F3C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19DFA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DEF32ED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A8F010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26168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3BBF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2F0F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7E3E6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2CFD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FA10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5308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88BE0B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37D4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A83AB4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C8190E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A1C46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5F8FB1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C4658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8771E1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CB425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BCA41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F1330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3F271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4CBD3A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DFDC08D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84D7A3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5639C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F3E1D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2C88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8D6A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33F578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0CED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03B24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DAB09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B4B1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86BA0A1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7752C" w:rsidR="0043290B" w:rsidP="00072225" w:rsidRDefault="0043290B" w14:paraId="5AD09380" w14:textId="39CBB35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Collection </w:t>
            </w:r>
            <w:r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Of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Equality </w:t>
            </w:r>
            <w:r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&amp;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Diversity</w:t>
            </w:r>
            <w:r w:rsidR="006B2AA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Data </w:t>
            </w:r>
            <w:r w:rsidR="003C6AB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from</w:t>
            </w:r>
            <w:r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6B2AA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Service Users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Pr="0047752C" w:rsidR="0043290B" w:rsidP="00072225" w:rsidRDefault="0043290B" w14:paraId="0EB76AC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Personal data is collected and analysed in relation to obligations under Equalities Act 2021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7752C" w:rsidR="0043290B" w:rsidP="00072225" w:rsidRDefault="0043290B" w14:paraId="2D87D62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B4DDC" w:rsidR="0043290B" w:rsidP="00072225" w:rsidRDefault="0043290B" w14:paraId="4F2FF7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Name, </w:t>
            </w: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age</w:t>
            </w:r>
          </w:p>
          <w:p w:rsidRPr="004B4DDC" w:rsidR="0043290B" w:rsidP="00072225" w:rsidRDefault="0043290B" w14:paraId="7E4443E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disability</w:t>
            </w:r>
          </w:p>
          <w:p w:rsidRPr="004B4DDC" w:rsidR="0043290B" w:rsidP="00072225" w:rsidRDefault="0043290B" w14:paraId="1BEEE4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gender reassignment</w:t>
            </w:r>
          </w:p>
          <w:p w:rsidRPr="004B4DDC" w:rsidR="0043290B" w:rsidP="00072225" w:rsidRDefault="0043290B" w14:paraId="36B5FB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marriage and civil partnership</w:t>
            </w:r>
          </w:p>
          <w:p w:rsidRPr="004B4DDC" w:rsidR="0043290B" w:rsidP="00072225" w:rsidRDefault="0043290B" w14:paraId="7E7A8E0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pregnancy and maternity</w:t>
            </w:r>
          </w:p>
          <w:p w:rsidRPr="004B4DDC" w:rsidR="0043290B" w:rsidP="00072225" w:rsidRDefault="0043290B" w14:paraId="3EA8C80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race</w:t>
            </w:r>
          </w:p>
          <w:p w:rsidRPr="004B4DDC" w:rsidR="0043290B" w:rsidP="00072225" w:rsidRDefault="0043290B" w14:paraId="6C0E10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religion or belief</w:t>
            </w:r>
          </w:p>
          <w:p w:rsidRPr="004B4DDC" w:rsidR="0043290B" w:rsidP="00072225" w:rsidRDefault="0043290B" w14:paraId="72AD2F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sex</w:t>
            </w:r>
          </w:p>
          <w:p w:rsidRPr="0047752C" w:rsidR="0043290B" w:rsidP="00072225" w:rsidRDefault="0043290B" w14:paraId="790E44D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sexual orientation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7752C" w:rsidR="0043290B" w:rsidP="00072225" w:rsidRDefault="0043290B" w14:paraId="337420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2739A5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The processing is necessary to comply with a legal obligation to which the controller is subject.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43290B" w:rsidP="00072225" w:rsidRDefault="0043290B" w14:paraId="09028A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7E2DF0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Article 9(2)(b), UK GDPR and section 10 and Parts 1 and 4 of Schedule 1, DPA 2018</w:t>
            </w: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: </w:t>
            </w:r>
          </w:p>
          <w:p w:rsidR="0043290B" w:rsidP="00072225" w:rsidRDefault="0043290B" w14:paraId="4199861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  <w:lang w:eastAsia="en-GB"/>
              </w:rPr>
            </w:pPr>
          </w:p>
          <w:p w:rsidRPr="00DD6CF1" w:rsidR="0043290B" w:rsidP="00072225" w:rsidRDefault="0043290B" w14:paraId="39BAC7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DD6CF1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OR / AND</w:t>
            </w:r>
          </w:p>
          <w:p w:rsidRPr="00DD6CF1" w:rsidR="0043290B" w:rsidP="00072225" w:rsidRDefault="0043290B" w14:paraId="4D7E7FB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Pr="0047752C" w:rsidR="0043290B" w:rsidP="00072225" w:rsidRDefault="0043290B" w14:paraId="08F770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D6CF1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Article 9(2)(g), UK GDPR and section 10 and Parts 2 and 4 of Schedule 1, DPA 2018: Equality of opportunity or treatment (paragraph 8)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7752C" w:rsidR="0043290B" w:rsidP="00072225" w:rsidRDefault="0043290B" w14:paraId="17ADF9C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2739A5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The processing is necessary to comply with a legal obligation to which the controller is subject.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43290B" w:rsidP="00072225" w:rsidRDefault="0043290B" w14:paraId="08531F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7E2DF0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Article 9(2)(b), UK GDPR and section 10 and Parts 1 and 4 of Schedule 1, DPA 2018</w:t>
            </w: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: </w:t>
            </w:r>
          </w:p>
          <w:p w:rsidR="0043290B" w:rsidP="00072225" w:rsidRDefault="0043290B" w14:paraId="77F8E32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  <w:lang w:eastAsia="en-GB"/>
              </w:rPr>
            </w:pPr>
          </w:p>
          <w:p w:rsidRPr="00DD6CF1" w:rsidR="0043290B" w:rsidP="00072225" w:rsidRDefault="0043290B" w14:paraId="222E3E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DD6CF1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OR / AND</w:t>
            </w:r>
          </w:p>
          <w:p w:rsidRPr="00DD6CF1" w:rsidR="0043290B" w:rsidP="00072225" w:rsidRDefault="0043290B" w14:paraId="630E990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Pr="0047752C" w:rsidR="0043290B" w:rsidP="00072225" w:rsidRDefault="0043290B" w14:paraId="4211F03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D6CF1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Article 9(2)(g), UK GDPR and section 10 and Parts 2 and 4 of Schedule 1, DPA 2018: Equality of opportunity or treatment (paragraph 8)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8B3E49" w:rsidR="0043290B" w:rsidP="00072225" w:rsidRDefault="0043290B" w14:paraId="453886A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data subject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7752C" w:rsidR="0043290B" w:rsidP="00072225" w:rsidRDefault="0043290B" w14:paraId="2492A25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4920BC" w:rsidTr="00FF16E5" w14:paraId="31D1BD11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4920BC" w:rsidP="004920BC" w:rsidRDefault="004920BC" w14:paraId="6D0C1107" w14:textId="79D815F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Use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Of </w:t>
            </w:r>
            <w:r w:rsidRPr="0046153E" w:rsidR="003C6AB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an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External </w:t>
            </w:r>
            <w:r w:rsidRPr="0046153E" w:rsidR="003C6AB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Third-Party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Provider </w:t>
            </w:r>
            <w:proofErr w:type="gramStart"/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To</w:t>
            </w:r>
            <w:proofErr w:type="gramEnd"/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Support With 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Pharmacy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/ 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Medication Reviews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4920BC" w:rsidP="004920BC" w:rsidRDefault="004920BC" w14:paraId="02F62691" w14:textId="44AF33E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The clinical system is accessed by a </w:t>
            </w:r>
            <w:proofErr w:type="gramStart"/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third party</w:t>
            </w:r>
            <w:proofErr w:type="gramEnd"/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provider to perform medication reviews on active patients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4920BC" w:rsidP="004920BC" w:rsidRDefault="004920BC" w14:paraId="3832473E" w14:textId="0B130C5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4920BC" w:rsidP="004920BC" w:rsidRDefault="004920BC" w14:paraId="7BE3E2B3" w14:textId="25AA792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707CE150" w14:textId="62EF948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01DCB6AC" w14:textId="1C21856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0B589AA9" w14:textId="4D07F7D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61320562" w14:textId="45BBE61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4920BC" w:rsidP="004920BC" w:rsidRDefault="004920BC" w14:paraId="57057614" w14:textId="5478062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4920BC" w:rsidP="004920BC" w:rsidRDefault="004920BC" w14:paraId="078FC6FE" w14:textId="076C385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4920BC" w:rsidTr="00FF16E5" w14:paraId="060F7B03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4920BC" w:rsidP="004920BC" w:rsidRDefault="004920BC" w14:paraId="564EF0E5" w14:textId="5123A32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Use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Of </w:t>
            </w:r>
            <w:proofErr w:type="gramStart"/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An</w:t>
            </w:r>
            <w:proofErr w:type="gramEnd"/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External Third Party Provider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To Support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lastRenderedPageBreak/>
              <w:t>With Providing Additional Remote Or Face To Face Consultations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4920BC" w:rsidP="004920BC" w:rsidRDefault="004920BC" w14:paraId="2D7C521E" w14:textId="4FD72B5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 xml:space="preserve">Data is shared with an external primary care provider who offer </w:t>
            </w: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supplementary GP appointments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4920BC" w:rsidP="004920BC" w:rsidRDefault="004920BC" w14:paraId="156702F9" w14:textId="31847D1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4920BC" w:rsidP="004920BC" w:rsidRDefault="004920BC" w14:paraId="2BE9B52B" w14:textId="42BF3BF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3FD7FAA1" w14:textId="3D6C2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5BB6BB51" w14:textId="7864780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0C3D018C" w14:textId="415DED8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1B7119A6" w14:textId="4B6D27A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4920BC" w:rsidP="004920BC" w:rsidRDefault="004920BC" w14:paraId="5CF1BB36" w14:textId="35964D6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4920BC" w:rsidP="004920BC" w:rsidRDefault="004920BC" w14:paraId="40A7F284" w14:textId="6224B3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080532" w:rsidTr="00FF16E5" w14:paraId="0CE14221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080532" w:rsidP="00080532" w:rsidRDefault="00FF16E5" w14:paraId="79CF9029" w14:textId="20E9780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Evaluation Of Healthcare Projects </w:t>
            </w:r>
            <w:r w:rsidRPr="0046153E" w:rsidR="003C6AB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and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Initiatives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080532" w:rsidP="00080532" w:rsidRDefault="00080532" w14:paraId="2ADA776C" w14:textId="177399E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De-identified data is used to determine how safe and effective services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080532" w:rsidP="00080532" w:rsidRDefault="00080532" w14:paraId="1A242DE6" w14:textId="0B6642D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080532" w:rsidP="00080532" w:rsidRDefault="00080532" w14:paraId="790184DA" w14:textId="5A070F7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Deidentified data (case dependant)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080532" w:rsidP="00080532" w:rsidRDefault="00080532" w14:paraId="4A529728" w14:textId="3781EE8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080532" w:rsidP="00080532" w:rsidRDefault="00080532" w14:paraId="5D7DAC07" w14:textId="0EA95E7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080532" w:rsidP="00080532" w:rsidRDefault="00080532" w14:paraId="393D61DC" w14:textId="129A648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080532" w:rsidP="00080532" w:rsidRDefault="00080532" w14:paraId="02DFFC2F" w14:textId="48108D8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080532" w:rsidP="00080532" w:rsidRDefault="00080532" w14:paraId="65DA4095" w14:textId="3E133EA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080532" w:rsidP="00080532" w:rsidRDefault="00080532" w14:paraId="00EC861A" w14:textId="035669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7F27E3" w:rsidTr="00FF16E5" w14:paraId="7D880907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7F27E3" w:rsidP="007F27E3" w:rsidRDefault="00FF16E5" w14:paraId="14618807" w14:textId="379C607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Send And Receive Records Via Offsite Storage Provider</w:t>
            </w:r>
          </w:p>
          <w:p w:rsidRPr="0046153E" w:rsidR="007F27E3" w:rsidP="007F27E3" w:rsidRDefault="007F27E3" w14:paraId="035F0C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7F27E3" w:rsidP="007F27E3" w:rsidRDefault="007F27E3" w14:paraId="70727968" w14:textId="5406394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Medical records are sent to an offsite location for archive and are retrieved as necessary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F27E3" w:rsidP="007F27E3" w:rsidRDefault="007F27E3" w14:paraId="72A87D58" w14:textId="774064A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7F27E3" w:rsidP="007F27E3" w:rsidRDefault="007F27E3" w14:paraId="44DD8ED5" w14:textId="7C63835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02BD5095" w14:textId="10B35A7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33C91762" w14:textId="4BA2F67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4492C75F" w14:textId="45D67F5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4DF75DE7" w14:textId="50DFD7F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7F27E3" w:rsidP="007F27E3" w:rsidRDefault="007F27E3" w14:paraId="25DA5151" w14:textId="366DE54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F27E3" w:rsidP="007F27E3" w:rsidRDefault="007F27E3" w14:paraId="436E6791" w14:textId="3101522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7F27E3" w:rsidTr="00FF16E5" w14:paraId="2057AB73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7F27E3" w:rsidP="007F27E3" w:rsidRDefault="00FF16E5" w14:paraId="31AF9B86" w14:textId="51354F2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Send And Receive Records Via Offsite Scanning Provider</w:t>
            </w:r>
          </w:p>
          <w:p w:rsidRPr="0046153E" w:rsidR="007F27E3" w:rsidP="007F27E3" w:rsidRDefault="007F27E3" w14:paraId="66CF4C3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7F27E3" w:rsidP="007F27E3" w:rsidRDefault="007F27E3" w14:paraId="39AB27B4" w14:textId="2AEB31B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Medical records are sent to an offsite location for archive and are </w:t>
            </w:r>
            <w:r w:rsidRPr="0046153E" w:rsidR="00804152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scanned so that the original may be shredded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F27E3" w:rsidP="007F27E3" w:rsidRDefault="007F27E3" w14:paraId="761F02CC" w14:textId="4F5CD62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7F27E3" w:rsidP="007F27E3" w:rsidRDefault="007F27E3" w14:paraId="1EBB4738" w14:textId="37914B3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11A7F39B" w14:textId="5C0093F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733946FD" w14:textId="1D3A448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77655543" w14:textId="5F63ACE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0584E733" w14:textId="0DEE280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7F27E3" w:rsidP="007F27E3" w:rsidRDefault="007F27E3" w14:paraId="56A64CBE" w14:textId="0481D71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F27E3" w:rsidP="007F27E3" w:rsidRDefault="007F27E3" w14:paraId="44DAFE39" w14:textId="0425DC6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804152" w:rsidTr="00FF16E5" w14:paraId="03057DDB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804152" w:rsidP="00804152" w:rsidRDefault="00FF16E5" w14:paraId="3072F387" w14:textId="39D5C0A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Managed Disclosure Service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804152" w:rsidP="00804152" w:rsidRDefault="00804152" w14:paraId="44F53F69" w14:textId="47F4A16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Records are sent to an offsite provider to fulfil disclosure requests such as SAR, Police, Firearms etc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804152" w:rsidP="00804152" w:rsidRDefault="00804152" w14:paraId="0F8E6FEC" w14:textId="3DF857A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804152" w:rsidP="00804152" w:rsidRDefault="00804152" w14:paraId="66685CDD" w14:textId="7B469F2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804152" w:rsidP="00804152" w:rsidRDefault="00804152" w14:paraId="4CBF89F6" w14:textId="154FD1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Rights Obligations and other legislation such as AMRA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804152" w:rsidP="00804152" w:rsidRDefault="00804152" w14:paraId="6B1C8FFC" w14:textId="28F1538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Rights Obligations and other legislation such as AMRA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804152" w:rsidP="00804152" w:rsidRDefault="00804152" w14:paraId="41CCACC9" w14:textId="1C5679F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Rights Obligations and other legislation such as AMRA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804152" w:rsidP="00804152" w:rsidRDefault="00804152" w14:paraId="640D66C5" w14:textId="63DA8E8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Rights Obligations and other legislation such as AMRA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804152" w:rsidP="00804152" w:rsidRDefault="00804152" w14:paraId="712C85E8" w14:textId="361670B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804152" w:rsidP="00804152" w:rsidRDefault="00804152" w14:paraId="5419F62A" w14:textId="15EF090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804152" w:rsidTr="00FF16E5" w14:paraId="1C95A4CA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6153E" w:rsidR="00804152" w:rsidP="00804152" w:rsidRDefault="00804152" w14:paraId="43FE07F8" w14:textId="6FCCF0E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Video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Consultation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038499E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Personal data is processed for the purposes of remote consultation services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110FE59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patients, trainees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29E89D9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5BF17BD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5A29FC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17CFF4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1FE7C42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195C46C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04145F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804152" w:rsidTr="00FF16E5" w14:paraId="563691D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</w:tcPr>
          <w:p w:rsidRPr="0046153E" w:rsidR="00804152" w:rsidP="00804152" w:rsidRDefault="00804152" w14:paraId="6C747B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:rsidRPr="0046153E" w:rsidR="00804152" w:rsidP="00804152" w:rsidRDefault="00804152" w14:paraId="4BB5BD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Pr="0046153E" w:rsidR="00804152" w:rsidP="00804152" w:rsidRDefault="00804152" w14:paraId="162DDE6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Pr="0046153E" w:rsidR="00804152" w:rsidP="00804152" w:rsidRDefault="00804152" w14:paraId="78BA759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243E80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0CDEC7B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59A1135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136F081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:rsidRPr="0046153E" w:rsidR="00804152" w:rsidP="00804152" w:rsidRDefault="00804152" w14:paraId="2595D88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Pr="0046153E" w:rsidR="00804152" w:rsidP="00804152" w:rsidRDefault="00804152" w14:paraId="00A1B20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6153E" w:rsidR="00804152" w:rsidTr="00FF16E5" w14:paraId="730B28E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</w:tcPr>
          <w:p w:rsidRPr="0046153E" w:rsidR="00804152" w:rsidP="00804152" w:rsidRDefault="00804152" w14:paraId="33DF8A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:rsidRPr="0046153E" w:rsidR="00804152" w:rsidP="00804152" w:rsidRDefault="00804152" w14:paraId="21DB29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Pr="0046153E" w:rsidR="00804152" w:rsidP="00804152" w:rsidRDefault="00804152" w14:paraId="6FC8FCA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Pr="0046153E" w:rsidR="00804152" w:rsidP="00804152" w:rsidRDefault="00804152" w14:paraId="0C92163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5B6B43F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3D1B9B4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6721856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0C07B5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:rsidRPr="0046153E" w:rsidR="00804152" w:rsidP="00804152" w:rsidRDefault="00804152" w14:paraId="1ECED87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Pr="0046153E" w:rsidR="00804152" w:rsidP="00804152" w:rsidRDefault="00804152" w14:paraId="00525EC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6153E" w:rsidR="00804152" w:rsidTr="00FF16E5" w14:paraId="4D84B2D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</w:tcPr>
          <w:p w:rsidRPr="0046153E" w:rsidR="00804152" w:rsidP="00804152" w:rsidRDefault="00804152" w14:paraId="0E2CDE4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:rsidRPr="0046153E" w:rsidR="00804152" w:rsidP="00804152" w:rsidRDefault="00804152" w14:paraId="6A57AF5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Pr="0046153E" w:rsidR="00804152" w:rsidP="00804152" w:rsidRDefault="00804152" w14:paraId="40EE983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Pr="0046153E" w:rsidR="00804152" w:rsidP="00804152" w:rsidRDefault="00804152" w14:paraId="1C532A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3D9C431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2EC5E7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79464B2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18BF33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:rsidRPr="0046153E" w:rsidR="00804152" w:rsidP="00804152" w:rsidRDefault="00804152" w14:paraId="7A21BF1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Pr="0046153E" w:rsidR="00804152" w:rsidP="00804152" w:rsidRDefault="00804152" w14:paraId="7BAD96F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6153E" w:rsidR="00804152" w:rsidTr="00FF16E5" w14:paraId="062A939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804152" w:rsidP="00804152" w:rsidRDefault="00804152" w14:paraId="76CD650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0A99A9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59CF6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31B74BD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5FE60D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178E20F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293FE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2953D4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725C62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5D399C3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6153E" w:rsidR="00804152" w:rsidTr="00FF16E5" w14:paraId="1A97066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804152" w:rsidP="00804152" w:rsidRDefault="00804152" w14:paraId="2A6BF44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0A85F52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501B5C1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4A9E1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43D26A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7901644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571092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1C7905B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69DC40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1920A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804152" w:rsidTr="00FF16E5" w14:paraId="1C7AD20E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804152" w:rsidP="00804152" w:rsidRDefault="00804152" w14:paraId="2EDCA9A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6265538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6441E5B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4F1673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2B59BD0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2CB6ADD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7737A5D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2CE2CE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14254FB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766F07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804152" w:rsidTr="00FF16E5" w14:paraId="0EC4948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804152" w:rsidP="00804152" w:rsidRDefault="00804152" w14:paraId="2ED9376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5E2E6B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35D8C0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574C653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28D425E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6DBE11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2FABFF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748753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069F804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300A1B4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Pr="007648F8" w:rsidR="0043290B" w:rsidRDefault="0043290B" w14:paraId="41F2E47A" w14:textId="77777777">
      <w:pPr>
        <w:rPr>
          <w:rFonts w:ascii="Arial Nova Light" w:hAnsi="Arial Nova Light"/>
          <w:b/>
          <w:bCs/>
          <w:sz w:val="36"/>
          <w:szCs w:val="36"/>
        </w:rPr>
      </w:pPr>
    </w:p>
    <w:p w:rsidR="002C773F" w:rsidRDefault="002C773F" w14:paraId="76E229F7" w14:textId="77777777"/>
    <w:p w:rsidRPr="001C0C57" w:rsidR="00722426" w:rsidP="00722426" w:rsidRDefault="00722426" w14:paraId="502E4FF2" w14:textId="77777777">
      <w:pPr>
        <w:rPr>
          <w:rFonts w:ascii="Arial Nova Light" w:hAnsi="Arial Nova Light"/>
          <w:b/>
          <w:bCs/>
          <w:sz w:val="30"/>
          <w:szCs w:val="30"/>
        </w:rPr>
      </w:pPr>
      <w:r>
        <w:rPr>
          <w:rFonts w:ascii="Arial Nova Light" w:hAnsi="Arial Nova Light"/>
          <w:b/>
          <w:bCs/>
          <w:sz w:val="30"/>
          <w:szCs w:val="30"/>
        </w:rPr>
        <w:t>Operational</w:t>
      </w:r>
      <w:r w:rsidRPr="001C0C57">
        <w:rPr>
          <w:rFonts w:ascii="Arial Nova Light" w:hAnsi="Arial Nova Light"/>
          <w:b/>
          <w:bCs/>
          <w:sz w:val="30"/>
          <w:szCs w:val="30"/>
        </w:rPr>
        <w:t xml:space="preserve"> Activities</w:t>
      </w:r>
    </w:p>
    <w:tbl>
      <w:tblPr>
        <w:tblW w:w="5641" w:type="pct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2395"/>
        <w:gridCol w:w="1262"/>
        <w:gridCol w:w="1819"/>
        <w:gridCol w:w="1284"/>
        <w:gridCol w:w="1328"/>
        <w:gridCol w:w="1284"/>
        <w:gridCol w:w="1328"/>
        <w:gridCol w:w="2121"/>
        <w:gridCol w:w="1249"/>
      </w:tblGrid>
      <w:tr w:rsidRPr="0046153E" w:rsidR="00722426" w:rsidTr="00722426" w14:paraId="33704FE1" w14:textId="77777777">
        <w:trPr>
          <w:trHeight w:val="2145"/>
        </w:trPr>
        <w:tc>
          <w:tcPr>
            <w:tcW w:w="529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1BBDCFB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Name of Processing Activity</w:t>
            </w:r>
          </w:p>
        </w:tc>
        <w:tc>
          <w:tcPr>
            <w:tcW w:w="761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5BD60F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Description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3E2126F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Categories of individuals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18DFB48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Categories of personal data</w:t>
            </w:r>
          </w:p>
        </w:tc>
        <w:tc>
          <w:tcPr>
            <w:tcW w:w="408" w:type="pct"/>
            <w:shd w:val="clear" w:color="auto" w:fill="D9D9D9" w:themeFill="background1" w:themeFillShade="D9"/>
            <w:textDirection w:val="btLr"/>
            <w:vAlign w:val="center"/>
            <w:hideMark/>
          </w:tcPr>
          <w:p w:rsidRPr="0046153E" w:rsidR="00722426" w:rsidP="00072225" w:rsidRDefault="00722426" w14:paraId="591D9C1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GDPR Lawful Basis - Personal Data</w:t>
            </w:r>
          </w:p>
        </w:tc>
        <w:tc>
          <w:tcPr>
            <w:tcW w:w="422" w:type="pct"/>
            <w:shd w:val="clear" w:color="auto" w:fill="D9D9D9" w:themeFill="background1" w:themeFillShade="D9"/>
            <w:textDirection w:val="btLr"/>
            <w:vAlign w:val="center"/>
            <w:hideMark/>
          </w:tcPr>
          <w:p w:rsidRPr="0046153E" w:rsidR="00722426" w:rsidP="00072225" w:rsidRDefault="00722426" w14:paraId="5FFA4AF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GDPR Lawful Basis - Spec Cat Data</w:t>
            </w:r>
          </w:p>
        </w:tc>
        <w:tc>
          <w:tcPr>
            <w:tcW w:w="408" w:type="pct"/>
            <w:shd w:val="clear" w:color="auto" w:fill="D9D9D9" w:themeFill="background1" w:themeFillShade="D9"/>
            <w:textDirection w:val="btLr"/>
            <w:vAlign w:val="center"/>
            <w:hideMark/>
          </w:tcPr>
          <w:p w:rsidRPr="0046153E" w:rsidR="00722426" w:rsidP="00072225" w:rsidRDefault="00722426" w14:paraId="201BB8E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DPA 2018 Exemption (Personal)</w:t>
            </w:r>
          </w:p>
        </w:tc>
        <w:tc>
          <w:tcPr>
            <w:tcW w:w="422" w:type="pct"/>
            <w:shd w:val="clear" w:color="auto" w:fill="D9D9D9" w:themeFill="background1" w:themeFillShade="D9"/>
            <w:textDirection w:val="btLr"/>
            <w:vAlign w:val="center"/>
            <w:hideMark/>
          </w:tcPr>
          <w:p w:rsidRPr="0046153E" w:rsidR="00722426" w:rsidP="00072225" w:rsidRDefault="00722426" w14:paraId="6292675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DPA 2018 Exemption (Sensitive)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259254A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Source of Data</w:t>
            </w:r>
          </w:p>
        </w:tc>
        <w:tc>
          <w:tcPr>
            <w:tcW w:w="397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79C5AC4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  <w:p w:rsidRPr="0046153E" w:rsidR="00722426" w:rsidP="00072225" w:rsidRDefault="00722426" w14:paraId="2F6E3EE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Data includes Sensitive / Special Categories</w:t>
            </w:r>
          </w:p>
        </w:tc>
      </w:tr>
      <w:tr w:rsidRPr="0046153E" w:rsidR="00722426" w:rsidTr="002320E9" w14:paraId="44FA9F75" w14:textId="77777777">
        <w:trPr>
          <w:trHeight w:val="450"/>
        </w:trPr>
        <w:tc>
          <w:tcPr>
            <w:tcW w:w="529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6153E" w:rsidR="00722426" w:rsidP="00072225" w:rsidRDefault="00722426" w14:paraId="76B53F6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Recruitment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224E5C5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Applications are received and reviewed for recruitment purposes. Applicants are shortlisted and interviewed.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333A1E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Public</w:t>
            </w:r>
          </w:p>
          <w:p w:rsidRPr="0046153E" w:rsidR="00722426" w:rsidP="00072225" w:rsidRDefault="00722426" w14:paraId="57B874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5A5534F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</w:t>
            </w:r>
          </w:p>
          <w:p w:rsidRPr="0046153E" w:rsidR="00722426" w:rsidP="00072225" w:rsidRDefault="00722426" w14:paraId="11DD69A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DOB</w:t>
            </w:r>
          </w:p>
          <w:p w:rsidRPr="0046153E" w:rsidR="00722426" w:rsidP="00072225" w:rsidRDefault="00722426" w14:paraId="762C07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Employment History</w:t>
            </w:r>
          </w:p>
          <w:p w:rsidRPr="0046153E" w:rsidR="00722426" w:rsidP="00072225" w:rsidRDefault="00722426" w14:paraId="122520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Health / Disability Information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356695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3B86411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(a) Employment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287ACFE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(b) Steps towards a contract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0A871A5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(1) Consent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7C09C5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1DEDC06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Possible</w:t>
            </w:r>
          </w:p>
        </w:tc>
      </w:tr>
      <w:tr w:rsidRPr="0046153E" w:rsidR="00722426" w:rsidTr="002320E9" w14:paraId="6EB32BA5" w14:textId="77777777">
        <w:trPr>
          <w:trHeight w:val="450"/>
        </w:trPr>
        <w:tc>
          <w:tcPr>
            <w:tcW w:w="529" w:type="pct"/>
            <w:vMerge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5DC4314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Pr="0046153E" w:rsidR="00722426" w:rsidP="00072225" w:rsidRDefault="00722426" w14:paraId="4AA27E1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Pr="0046153E" w:rsidR="00722426" w:rsidP="00072225" w:rsidRDefault="00722426" w14:paraId="56CB9B9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Pr="0046153E" w:rsidR="00722426" w:rsidP="00072225" w:rsidRDefault="00722426" w14:paraId="5C1C868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Pr="0046153E" w:rsidR="00722426" w:rsidP="00072225" w:rsidRDefault="00722426" w14:paraId="4D62F73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Pr="0046153E" w:rsidR="00722426" w:rsidP="00072225" w:rsidRDefault="00722426" w14:paraId="68B2B5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Pr="0046153E" w:rsidR="00722426" w:rsidP="00072225" w:rsidRDefault="00722426" w14:paraId="2AED86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Pr="0046153E" w:rsidR="00722426" w:rsidP="00072225" w:rsidRDefault="00722426" w14:paraId="7549CC6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</w:tcPr>
          <w:p w:rsidRPr="0046153E" w:rsidR="00722426" w:rsidP="00072225" w:rsidRDefault="00722426" w14:paraId="2B333A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Pr="0046153E" w:rsidR="00722426" w:rsidP="00072225" w:rsidRDefault="00722426" w14:paraId="675CD06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Pr="0046153E" w:rsidR="00722426" w:rsidTr="002320E9" w14:paraId="19689042" w14:textId="77777777">
        <w:trPr>
          <w:trHeight w:val="450"/>
        </w:trPr>
        <w:tc>
          <w:tcPr>
            <w:tcW w:w="529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722426" w:rsidP="00072225" w:rsidRDefault="00722426" w14:paraId="6A9E564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761771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12303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475B638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805511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F04912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0D4289E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4CB0FD8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3CFA9D4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5715F7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Pr="0046153E" w:rsidR="00722426" w:rsidTr="002320E9" w14:paraId="69D47C7F" w14:textId="77777777">
        <w:trPr>
          <w:trHeight w:val="450"/>
        </w:trPr>
        <w:tc>
          <w:tcPr>
            <w:tcW w:w="529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722426" w:rsidP="00072225" w:rsidRDefault="00722426" w14:paraId="5B72EBA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62C7179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0AE014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18BEC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FF20D1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03EC0E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1E7EB6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093D895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8CB4CD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4A4F935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Pr="0046153E" w:rsidR="00722426" w:rsidTr="002320E9" w14:paraId="5A40A193" w14:textId="77777777">
        <w:trPr>
          <w:trHeight w:val="450"/>
        </w:trPr>
        <w:tc>
          <w:tcPr>
            <w:tcW w:w="529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722426" w:rsidP="00072225" w:rsidRDefault="00722426" w14:paraId="17B8F2B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2D4379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09307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38AEE4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33E32E0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2D6A54B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63406F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39F43A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69828C5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04DF86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Pr="0046153E" w:rsidR="00722426" w:rsidTr="002320E9" w14:paraId="41D5BAD5" w14:textId="77777777">
        <w:trPr>
          <w:trHeight w:val="450"/>
        </w:trPr>
        <w:tc>
          <w:tcPr>
            <w:tcW w:w="529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722426" w:rsidP="00072225" w:rsidRDefault="00722426" w14:paraId="7C8369C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87DEE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22B04B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760C2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600C04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5DDBBC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67AE7B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44191B1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23154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09955B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Pr="0046153E" w:rsidR="00722426" w:rsidTr="002320E9" w14:paraId="4D423B28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3F6D5FE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lastRenderedPageBreak/>
              <w:t>Payroll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6205420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Employee data is processed to calculate and pay salaries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7EC25B2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013007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</w:t>
            </w:r>
          </w:p>
          <w:p w:rsidRPr="0046153E" w:rsidR="00722426" w:rsidP="00072225" w:rsidRDefault="00722426" w14:paraId="2A91A23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NI Number</w:t>
            </w:r>
          </w:p>
          <w:p w:rsidRPr="0046153E" w:rsidR="00722426" w:rsidP="00072225" w:rsidRDefault="00722426" w14:paraId="300924F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Salary</w:t>
            </w:r>
          </w:p>
          <w:p w:rsidRPr="0046153E" w:rsidR="00722426" w:rsidP="00072225" w:rsidRDefault="00722426" w14:paraId="69DD2A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Health / Disability Information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64A634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572E7D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(a) Employment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D8C795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01187BB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234EE54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 / HMRC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24BEF82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0C9BDF5A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00E446F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Pension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508309D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Employee data is processed to calculate and pay pensions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4E1E03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706AF5D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</w:t>
            </w:r>
          </w:p>
          <w:p w:rsidRPr="0046153E" w:rsidR="00722426" w:rsidP="00072225" w:rsidRDefault="00722426" w14:paraId="5266CFD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NI Number</w:t>
            </w:r>
          </w:p>
          <w:p w:rsidRPr="0046153E" w:rsidR="00722426" w:rsidP="00072225" w:rsidRDefault="00722426" w14:paraId="4D40398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Salary</w:t>
            </w:r>
          </w:p>
          <w:p w:rsidRPr="0046153E" w:rsidR="00722426" w:rsidP="00072225" w:rsidRDefault="00722426" w14:paraId="33ECDD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Health / Disability Information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0F0798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4472058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(a) Employment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654A162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6641C74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04864C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 / HMRC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2F2DD6F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50092217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52D4469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Personnel File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34A46F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Records are compiled to maintain and develop the employment relationship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234958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4FC5BFF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</w:t>
            </w:r>
          </w:p>
          <w:p w:rsidRPr="0046153E" w:rsidR="00722426" w:rsidP="00072225" w:rsidRDefault="00722426" w14:paraId="7062AE3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Recruitment information</w:t>
            </w:r>
          </w:p>
          <w:p w:rsidRPr="0046153E" w:rsidR="00722426" w:rsidP="00072225" w:rsidRDefault="00722426" w14:paraId="14C1558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Salary</w:t>
            </w:r>
          </w:p>
          <w:p w:rsidRPr="0046153E" w:rsidR="00722426" w:rsidP="00072225" w:rsidRDefault="00722426" w14:paraId="57FA2F9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Performance information</w:t>
            </w:r>
          </w:p>
          <w:p w:rsidRPr="0046153E" w:rsidR="00722426" w:rsidP="00072225" w:rsidRDefault="00722426" w14:paraId="3401C6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Sickness</w:t>
            </w:r>
          </w:p>
          <w:p w:rsidRPr="0046153E" w:rsidR="00722426" w:rsidP="00072225" w:rsidRDefault="00722426" w14:paraId="433AFA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Occupational health information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48ADA07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47F2EFD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(a) Employment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4DE804C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590C929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5261C46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 / Generated during employment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0BB8EA8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32C06F79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722426" w:rsidRDefault="00722426" w14:paraId="096DB44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Professional Training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722426" w:rsidRDefault="00722426" w14:paraId="50AA058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Healthcare professionals are trained and assessed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722426" w:rsidRDefault="00722426" w14:paraId="25A2B7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722426" w:rsidRDefault="00722426" w14:paraId="6E6970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details, dietary needs, disabilities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5E1544E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  <w:p w:rsidRPr="0046153E" w:rsidR="00722426" w:rsidP="00722426" w:rsidRDefault="00722426" w14:paraId="7100ABC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41CAE00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(b) Employment</w:t>
            </w:r>
          </w:p>
          <w:p w:rsidRPr="0046153E" w:rsidR="00722426" w:rsidP="00722426" w:rsidRDefault="00722426" w14:paraId="1F01A51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1D274BC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(a)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0793FF9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722426" w:rsidRDefault="00722426" w14:paraId="53C22BCF" w14:textId="7C420AA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722426" w:rsidRDefault="00722426" w14:paraId="5B17951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52B4D01E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1B814B0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Mandatory Training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4A2900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Healthcare professionals are trained and assessed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21FB588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427F7B7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details, dietary needs, disabilities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FAFA6C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  <w:p w:rsidRPr="0046153E" w:rsidR="00722426" w:rsidP="00072225" w:rsidRDefault="00722426" w14:paraId="009EA68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6167F27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(b) Employment</w:t>
            </w:r>
          </w:p>
          <w:p w:rsidRPr="0046153E" w:rsidR="00722426" w:rsidP="00072225" w:rsidRDefault="00722426" w14:paraId="6BCCD1F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BA09C4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(a)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4B98CAE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3FABE73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40D1FBC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059226E0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7DA0EC0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Appraisals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218BE6A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 performance is monitored and appraised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0F1C05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410FF7F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details, occupational health, performance, salary information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1CA8340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  <w:p w:rsidRPr="0046153E" w:rsidR="00722426" w:rsidP="00072225" w:rsidRDefault="00722426" w14:paraId="7BE0584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68A7083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(b) Employment</w:t>
            </w:r>
          </w:p>
          <w:p w:rsidRPr="0046153E" w:rsidR="00722426" w:rsidP="00072225" w:rsidRDefault="00722426" w14:paraId="6AF3D66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7757A9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(a)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60EC19C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5CA54F2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4CDAEBB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4DF3C5F1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52EA0CD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DBS Checking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77FC113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Criminal records are checked for new employees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1C2D34C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0D4ED9B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details, criminal record information, addresses, DOB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502FB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  <w:p w:rsidRPr="0046153E" w:rsidR="00722426" w:rsidP="00072225" w:rsidRDefault="00722426" w14:paraId="7E65023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0412436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(b) Employment</w:t>
            </w:r>
          </w:p>
          <w:p w:rsidRPr="0046153E" w:rsidR="00722426" w:rsidP="00072225" w:rsidRDefault="00722426" w14:paraId="4BAFCC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3256C2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(a)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456AA70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2796711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517D460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1479AD09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1BFD9B2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References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6B34D5A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References are requested and provided for current and former staff members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64F5E00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47A1585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details, employment information, salary, DOB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13C6167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  <w:p w:rsidRPr="0046153E" w:rsidR="00722426" w:rsidP="00072225" w:rsidRDefault="00722426" w14:paraId="31586A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27EA90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(b) Employment</w:t>
            </w:r>
          </w:p>
          <w:p w:rsidRPr="0046153E" w:rsidR="00722426" w:rsidP="00072225" w:rsidRDefault="00722426" w14:paraId="6CC2EFC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0D7497A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(a)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4CEBBCA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0AB1800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568A58B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505D72AC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722426" w:rsidRDefault="00722426" w14:paraId="3B9F3FCA" w14:textId="5E31FBD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Management of Website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722426" w:rsidRDefault="00722426" w14:paraId="675EF029" w14:textId="358E530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Personal data is collected via the organisation website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722426" w:rsidRDefault="00722426" w14:paraId="4030558C" w14:textId="122E94B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Customers, patients, public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722426" w:rsidRDefault="00722426" w14:paraId="194EB0FB" w14:textId="54FA598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Name, email address, contact details, free text queries, IP addresses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7AE84DD8" w14:textId="5C1EF48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Legitimate Interests</w:t>
            </w:r>
          </w:p>
        </w:tc>
        <w:tc>
          <w:tcPr>
            <w:tcW w:w="422" w:type="pct"/>
            <w:shd w:val="clear" w:color="auto" w:fill="auto"/>
          </w:tcPr>
          <w:p w:rsidRPr="0046153E" w:rsidR="00722426" w:rsidP="00722426" w:rsidRDefault="00722426" w14:paraId="3CFF4E4E" w14:textId="75C54B6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Legitimate Interests</w:t>
            </w:r>
          </w:p>
        </w:tc>
        <w:tc>
          <w:tcPr>
            <w:tcW w:w="408" w:type="pct"/>
            <w:shd w:val="clear" w:color="auto" w:fill="auto"/>
          </w:tcPr>
          <w:p w:rsidRPr="0046153E" w:rsidR="00722426" w:rsidP="00722426" w:rsidRDefault="00722426" w14:paraId="296BE379" w14:textId="2CEA037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Legitimate Interests</w:t>
            </w:r>
          </w:p>
        </w:tc>
        <w:tc>
          <w:tcPr>
            <w:tcW w:w="422" w:type="pct"/>
            <w:shd w:val="clear" w:color="auto" w:fill="auto"/>
          </w:tcPr>
          <w:p w:rsidRPr="0046153E" w:rsidR="00722426" w:rsidP="00722426" w:rsidRDefault="00722426" w14:paraId="2B026A55" w14:textId="289482E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Legitimate Interests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722426" w:rsidRDefault="00722426" w14:paraId="16B5FC66" w14:textId="2C3B03C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 or collected automatically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722426" w:rsidRDefault="00722426" w14:paraId="5EA08D66" w14:textId="0240965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NO</w:t>
            </w:r>
          </w:p>
        </w:tc>
      </w:tr>
      <w:tr w:rsidRPr="0046153E" w:rsidR="00722426" w:rsidTr="00722426" w14:paraId="1B0EC2C3" w14:textId="77777777">
        <w:trPr>
          <w:trHeight w:val="450"/>
        </w:trPr>
        <w:tc>
          <w:tcPr>
            <w:tcW w:w="529" w:type="pct"/>
            <w:shd w:val="clear" w:color="auto" w:fill="auto"/>
            <w:vAlign w:val="center"/>
          </w:tcPr>
          <w:p w:rsidRPr="0046153E" w:rsidR="00722426" w:rsidP="00722426" w:rsidRDefault="00722426" w14:paraId="7FF9359B" w14:textId="0E9C2FF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lastRenderedPageBreak/>
              <w:t>Use of External Data Protection Officer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722426" w:rsidRDefault="00722426" w14:paraId="168A6509" w14:textId="0ADFE2B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Engagement of external DPO who may process personal data related to information rights requests, </w:t>
            </w:r>
            <w:proofErr w:type="gramStart"/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training</w:t>
            </w:r>
            <w:proofErr w:type="gramEnd"/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 and incidents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722426" w:rsidRDefault="00722426" w14:paraId="5652C922" w14:textId="6CB0826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Staff, </w:t>
            </w:r>
            <w:proofErr w:type="gramStart"/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patients</w:t>
            </w:r>
            <w:proofErr w:type="gramEnd"/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 and members of the public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722426" w:rsidRDefault="00722426" w14:paraId="40FB0667" w14:textId="005FB0B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Case dependant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79316A37" w14:textId="7D38066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legal requirement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77C4C726" w14:textId="35C0FB1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legal requirement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5318F0B8" w14:textId="17A3140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legal requirement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7ED79CAE" w14:textId="0555823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legal requirement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722426" w:rsidRDefault="00722426" w14:paraId="30A2B73F" w14:textId="1F3EB4C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722426" w:rsidRDefault="00722426" w14:paraId="6D5CC56C" w14:textId="55D2586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722426" w14:paraId="452FD2CF" w14:textId="77777777">
        <w:trPr>
          <w:trHeight w:val="450"/>
        </w:trPr>
        <w:tc>
          <w:tcPr>
            <w:tcW w:w="529" w:type="pct"/>
            <w:shd w:val="clear" w:color="auto" w:fill="auto"/>
            <w:vAlign w:val="center"/>
          </w:tcPr>
          <w:p w:rsidRPr="0046153E" w:rsidR="00722426" w:rsidP="00722426" w:rsidRDefault="00722426" w14:paraId="1AEFFC3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CCTV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722426" w:rsidRDefault="00722426" w14:paraId="03ABFB4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Surveillance of practice areas to protect staff and visitors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722426" w:rsidRDefault="00722426" w14:paraId="77D30A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 and visitors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722426" w:rsidRDefault="00722426" w14:paraId="7634ED2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audio images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677B1B5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(f) Legitimate Interests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78D452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047AB61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Legitimate Interests</w:t>
            </w:r>
          </w:p>
          <w:p w:rsidRPr="0046153E" w:rsidR="00722426" w:rsidP="00722426" w:rsidRDefault="00722426" w14:paraId="72A9060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5959C4D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722426" w:rsidRDefault="00722426" w14:paraId="63E134D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Captured automatically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722426" w:rsidRDefault="00722426" w14:paraId="51B5C41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Incidental</w:t>
            </w:r>
          </w:p>
        </w:tc>
      </w:tr>
    </w:tbl>
    <w:p w:rsidR="00AD7382" w:rsidRDefault="00AD7382" w14:paraId="6CB0D555" w14:textId="1A337658"/>
    <w:p w:rsidR="00EF20D6" w:rsidRDefault="00EF20D6" w14:paraId="6B6B4936" w14:textId="77777777"/>
    <w:sectPr w:rsidR="00EF20D6" w:rsidSect="00A208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1A"/>
    <w:rsid w:val="00080532"/>
    <w:rsid w:val="00095AD4"/>
    <w:rsid w:val="000C7380"/>
    <w:rsid w:val="000F24CB"/>
    <w:rsid w:val="00182668"/>
    <w:rsid w:val="002320E9"/>
    <w:rsid w:val="002C773F"/>
    <w:rsid w:val="0032652D"/>
    <w:rsid w:val="003C6AB1"/>
    <w:rsid w:val="0043290B"/>
    <w:rsid w:val="0046153E"/>
    <w:rsid w:val="0047752C"/>
    <w:rsid w:val="004920BC"/>
    <w:rsid w:val="004D6F36"/>
    <w:rsid w:val="005671AF"/>
    <w:rsid w:val="006A7DB9"/>
    <w:rsid w:val="006B2AA1"/>
    <w:rsid w:val="0070141A"/>
    <w:rsid w:val="00716481"/>
    <w:rsid w:val="00722426"/>
    <w:rsid w:val="0073284B"/>
    <w:rsid w:val="007648F8"/>
    <w:rsid w:val="007F27E3"/>
    <w:rsid w:val="007F7946"/>
    <w:rsid w:val="00804152"/>
    <w:rsid w:val="008B3E49"/>
    <w:rsid w:val="008E2CFE"/>
    <w:rsid w:val="009B7019"/>
    <w:rsid w:val="00A2081A"/>
    <w:rsid w:val="00A4353E"/>
    <w:rsid w:val="00A85A18"/>
    <w:rsid w:val="00AD7382"/>
    <w:rsid w:val="00AE562C"/>
    <w:rsid w:val="00B078D9"/>
    <w:rsid w:val="00BD45DA"/>
    <w:rsid w:val="00BF6D9E"/>
    <w:rsid w:val="00BF75B3"/>
    <w:rsid w:val="00CF5263"/>
    <w:rsid w:val="00D10A68"/>
    <w:rsid w:val="00D137DC"/>
    <w:rsid w:val="00D737DE"/>
    <w:rsid w:val="00DE43B0"/>
    <w:rsid w:val="00E159B4"/>
    <w:rsid w:val="00EF20D6"/>
    <w:rsid w:val="00F87AED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07DE"/>
  <w15:chartTrackingRefBased/>
  <w15:docId w15:val="{05E08CE1-4F5A-4031-9F8B-DED6CA8A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37D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32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90B"/>
    <w:rPr>
      <w:sz w:val="20"/>
      <w:szCs w:val="20"/>
    </w:rPr>
  </w:style>
  <w:style w:type="character" w:customStyle="1" w:styleId="text-format-content">
    <w:name w:val="text-format-content"/>
    <w:basedOn w:val="DefaultParagraphFont"/>
    <w:rsid w:val="00D1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469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9323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customXml" Target="/customXml/item3.xml" Id="rId3" /><Relationship Type="http://schemas.openxmlformats.org/officeDocument/2006/relationships/fontTable" Target="/word/fontTable.xml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/word/webSettings.xml" Id="rId6" /><Relationship Type="http://schemas.openxmlformats.org/officeDocument/2006/relationships/settings" Target="/word/settings.xml" Id="rId5" /><Relationship Type="http://schemas.openxmlformats.org/officeDocument/2006/relationships/styles" Target="/word/styles.xml" Id="rId4" /><Relationship Type="http://schemas.openxmlformats.org/officeDocument/2006/relationships/theme" Target="/word/theme/theme1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ED00-72FF-45AC-8092-2845D91C3F46}"/>
      </w:docPartPr>
      <w:docPartBody>
        <w:p w:rsidR="00E957FC" w:rsidRDefault="00613CC7">
          <w:r w:rsidRPr="00E54D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C7"/>
    <w:rsid w:val="00613CC7"/>
    <w:rsid w:val="00747B78"/>
    <w:rsid w:val="009D5E90"/>
    <w:rsid w:val="00E957FC"/>
    <w:rsid w:val="00F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3C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eaebc-ed41-4f59-aabf-b696c95d4fa0">
      <Terms xmlns="http://schemas.microsoft.com/office/infopath/2007/PartnerControls"/>
    </lcf76f155ced4ddcb4097134ff3c332f>
    <TaxCatchAll xmlns="a8da9c0d-c75b-4510-af31-79b0eec9650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4416548632C489A966FF68D78C1B9" ma:contentTypeVersion="19" ma:contentTypeDescription="Create a new document." ma:contentTypeScope="" ma:versionID="232dcd2b67b0f7d59d066be37487aef4">
  <xsd:schema xmlns:xsd="http://www.w3.org/2001/XMLSchema" xmlns:xs="http://www.w3.org/2001/XMLSchema" xmlns:p="http://schemas.microsoft.com/office/2006/metadata/properties" xmlns:ns1="http://schemas.microsoft.com/sharepoint/v3" xmlns:ns2="b9aeaebc-ed41-4f59-aabf-b696c95d4fa0" xmlns:ns3="a8da9c0d-c75b-4510-af31-79b0eec96509" targetNamespace="http://schemas.microsoft.com/office/2006/metadata/properties" ma:root="true" ma:fieldsID="2878767fc87b6684d7b8b96ee5219777" ns1:_="" ns2:_="" ns3:_="">
    <xsd:import namespace="http://schemas.microsoft.com/sharepoint/v3"/>
    <xsd:import namespace="b9aeaebc-ed41-4f59-aabf-b696c95d4fa0"/>
    <xsd:import namespace="a8da9c0d-c75b-4510-af31-79b0eec96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aebc-ed41-4f59-aabf-b696c95d4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c51c23-1519-4d1c-ad0f-e6ae03898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a9c0d-c75b-4510-af31-79b0eec96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c0dd4-8b25-4c07-b822-8abbd2f24e0f}" ma:internalName="TaxCatchAll" ma:showField="CatchAllData" ma:web="a8da9c0d-c75b-4510-af31-79b0eec96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A02C9-8A31-4E50-B710-BF4DD32AE354}">
  <ds:schemaRefs>
    <ds:schemaRef ds:uri="http://schemas.microsoft.com/office/2006/metadata/properties"/>
    <ds:schemaRef ds:uri="http://schemas.microsoft.com/office/infopath/2007/PartnerControls"/>
    <ds:schemaRef ds:uri="b9aeaebc-ed41-4f59-aabf-b696c95d4fa0"/>
    <ds:schemaRef ds:uri="a8da9c0d-c75b-4510-af31-79b0eec9650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0594F92-5DF1-4A9B-BB21-98096C2FF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35274-66DA-4D29-B813-2AAFBD3D8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Cooper</dc:creator>
  <cp:keywords/>
  <dc:description/>
  <cp:lastModifiedBy>Emma Cooper</cp:lastModifiedBy>
  <cp:revision>2</cp:revision>
  <dcterms:created xsi:type="dcterms:W3CDTF">2024-02-14T15:27:00Z</dcterms:created>
  <dcterms:modified xsi:type="dcterms:W3CDTF">2024-02-14T15:27:00Z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0x0101005164416548632C489A966FF68D78C1B9</vt:lpwstr>
  </property>
  <property fmtid="{D5CDD505-2E9C-101B-9397-08002B2CF9AE}" pid="3" name="MediaServiceImageTags">
    <vt:lpwstr/>
  </property>
</Properties>
</file>