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2508" w14:textId="16FFB444" w:rsidR="007737CA" w:rsidRDefault="007737CA" w:rsidP="007737CA">
      <w:pPr>
        <w:spacing w:after="0"/>
        <w:jc w:val="center"/>
        <w:rPr>
          <w:b/>
          <w:bCs/>
        </w:rPr>
      </w:pPr>
      <w:r>
        <w:rPr>
          <w:b/>
          <w:bCs/>
        </w:rPr>
        <w:t xml:space="preserve">Minutes of Victoria Road Surgery Patient Group Meeting held on Monday </w:t>
      </w:r>
      <w:r w:rsidR="0066769E">
        <w:rPr>
          <w:b/>
          <w:bCs/>
        </w:rPr>
        <w:t>1</w:t>
      </w:r>
      <w:r w:rsidR="001E15C8">
        <w:rPr>
          <w:b/>
          <w:bCs/>
        </w:rPr>
        <w:t>3</w:t>
      </w:r>
      <w:r w:rsidR="0066769E" w:rsidRPr="0066769E">
        <w:rPr>
          <w:b/>
          <w:bCs/>
          <w:vertAlign w:val="superscript"/>
        </w:rPr>
        <w:t>th</w:t>
      </w:r>
      <w:r w:rsidR="0066769E">
        <w:rPr>
          <w:b/>
          <w:bCs/>
        </w:rPr>
        <w:t xml:space="preserve"> </w:t>
      </w:r>
      <w:r w:rsidR="004474B6">
        <w:rPr>
          <w:b/>
          <w:bCs/>
        </w:rPr>
        <w:t xml:space="preserve">October </w:t>
      </w:r>
      <w:r>
        <w:rPr>
          <w:b/>
          <w:bCs/>
        </w:rPr>
        <w:t>2025</w:t>
      </w:r>
    </w:p>
    <w:p w14:paraId="28DF7894" w14:textId="501FCFD7" w:rsidR="007737CA" w:rsidRDefault="007737CA" w:rsidP="007737CA">
      <w:pPr>
        <w:spacing w:after="0"/>
        <w:jc w:val="both"/>
        <w:rPr>
          <w:b/>
          <w:bCs/>
        </w:rPr>
      </w:pPr>
      <w:r>
        <w:rPr>
          <w:b/>
          <w:bCs/>
        </w:rPr>
        <w:t>Attendees</w:t>
      </w:r>
      <w:r w:rsidR="005D6D2C">
        <w:rPr>
          <w:b/>
          <w:bCs/>
        </w:rPr>
        <w:t>:</w:t>
      </w:r>
    </w:p>
    <w:p w14:paraId="40AAC062" w14:textId="6242737B" w:rsidR="007737CA" w:rsidRPr="00641403" w:rsidRDefault="007737CA" w:rsidP="007737CA">
      <w:pPr>
        <w:spacing w:after="0"/>
        <w:jc w:val="both"/>
      </w:pPr>
      <w:r>
        <w:rPr>
          <w:b/>
          <w:bCs/>
        </w:rPr>
        <w:t xml:space="preserve">Patient representatives: </w:t>
      </w:r>
      <w:r w:rsidRPr="00C5029E">
        <w:t>John</w:t>
      </w:r>
      <w:r w:rsidR="005D6D2C">
        <w:t>,</w:t>
      </w:r>
      <w:r w:rsidRPr="00C5029E">
        <w:t xml:space="preserve"> (JN)</w:t>
      </w:r>
      <w:r w:rsidR="005D6D2C">
        <w:t>,</w:t>
      </w:r>
      <w:r>
        <w:rPr>
          <w:b/>
          <w:bCs/>
        </w:rPr>
        <w:t xml:space="preserve"> </w:t>
      </w:r>
      <w:r w:rsidRPr="00641403">
        <w:t>Pat (P</w:t>
      </w:r>
      <w:r w:rsidR="005D6D2C">
        <w:t>R</w:t>
      </w:r>
      <w:r w:rsidRPr="00641403">
        <w:t>), Robert</w:t>
      </w:r>
      <w:r w:rsidR="005D6D2C">
        <w:t xml:space="preserve"> </w:t>
      </w:r>
      <w:r w:rsidRPr="00641403">
        <w:t>(RH)</w:t>
      </w:r>
      <w:r w:rsidR="00BD37E4">
        <w:t>, Carolyn</w:t>
      </w:r>
      <w:r w:rsidR="00385BF9">
        <w:t xml:space="preserve"> (CC), Michelle</w:t>
      </w:r>
      <w:r w:rsidR="00797B93">
        <w:t xml:space="preserve"> (MC)</w:t>
      </w:r>
    </w:p>
    <w:p w14:paraId="2067C42C" w14:textId="594F973A" w:rsidR="007737CA" w:rsidRPr="00B41156" w:rsidRDefault="007737CA" w:rsidP="007737CA">
      <w:pPr>
        <w:spacing w:after="0"/>
        <w:jc w:val="both"/>
      </w:pPr>
      <w:r>
        <w:rPr>
          <w:b/>
          <w:bCs/>
        </w:rPr>
        <w:t xml:space="preserve">Surgery representatives: </w:t>
      </w:r>
      <w:r w:rsidRPr="00641403">
        <w:t xml:space="preserve">Dr </w:t>
      </w:r>
      <w:r w:rsidR="0057366E">
        <w:t>I Yates</w:t>
      </w:r>
      <w:r w:rsidRPr="00641403">
        <w:t xml:space="preserve"> (</w:t>
      </w:r>
      <w:r w:rsidR="0057366E">
        <w:t>IY</w:t>
      </w:r>
      <w:r>
        <w:t>)</w:t>
      </w:r>
      <w:r w:rsidRPr="00641403">
        <w:t xml:space="preserve">, </w:t>
      </w:r>
      <w:r w:rsidR="0057366E">
        <w:t xml:space="preserve">Angela Blowers (AB), </w:t>
      </w:r>
      <w:r w:rsidR="00344549">
        <w:t>Michelle Kears</w:t>
      </w:r>
      <w:r w:rsidRPr="00641403">
        <w:t xml:space="preserve"> (</w:t>
      </w:r>
      <w:r w:rsidR="00344549">
        <w:t>MK</w:t>
      </w:r>
      <w:r w:rsidRPr="00641403">
        <w:t>)</w:t>
      </w:r>
      <w:r w:rsidR="008376F1">
        <w:t xml:space="preserve"> </w:t>
      </w:r>
    </w:p>
    <w:p w14:paraId="47DD9A6F" w14:textId="33295206" w:rsidR="007737CA" w:rsidRDefault="007737CA" w:rsidP="007737CA">
      <w:pPr>
        <w:spacing w:after="0"/>
        <w:jc w:val="both"/>
      </w:pPr>
      <w:r>
        <w:rPr>
          <w:b/>
          <w:bCs/>
        </w:rPr>
        <w:t xml:space="preserve">Apologies: </w:t>
      </w:r>
      <w:r w:rsidR="00B41156" w:rsidRPr="00B41156">
        <w:t>Jeanette (JH)</w:t>
      </w:r>
      <w:r w:rsidR="00B41156">
        <w:t>,</w:t>
      </w:r>
      <w:r w:rsidR="00B41156" w:rsidRPr="00B41156">
        <w:t xml:space="preserve"> </w:t>
      </w:r>
      <w:r w:rsidR="004474B6">
        <w:t>Pat</w:t>
      </w:r>
      <w:r w:rsidR="00344549">
        <w:t xml:space="preserve"> (</w:t>
      </w:r>
      <w:r w:rsidR="004474B6">
        <w:t>PS</w:t>
      </w:r>
      <w:r w:rsidR="00344549">
        <w:t>)</w:t>
      </w:r>
      <w:r w:rsidR="00B41156">
        <w:t xml:space="preserve"> </w:t>
      </w:r>
    </w:p>
    <w:p w14:paraId="1B7A74FC" w14:textId="77777777" w:rsidR="007737CA" w:rsidRDefault="007737CA" w:rsidP="007737CA">
      <w:pPr>
        <w:spacing w:after="0"/>
        <w:jc w:val="both"/>
      </w:pPr>
    </w:p>
    <w:p w14:paraId="43E6A729" w14:textId="5B15B197" w:rsidR="007737CA" w:rsidRDefault="007737CA" w:rsidP="007737CA">
      <w:pPr>
        <w:spacing w:after="0"/>
        <w:jc w:val="both"/>
      </w:pPr>
      <w:r w:rsidRPr="00E94E90">
        <w:rPr>
          <w:b/>
          <w:bCs/>
        </w:rPr>
        <w:t>Matters arising</w:t>
      </w:r>
      <w:r w:rsidR="00A032E6">
        <w:rPr>
          <w:b/>
          <w:bCs/>
        </w:rPr>
        <w:t xml:space="preserve"> from the previous meeting (14/07/25)</w:t>
      </w:r>
      <w:r>
        <w:t xml:space="preserve">:  </w:t>
      </w:r>
      <w:r w:rsidR="00A032E6">
        <w:t xml:space="preserve">RH had </w:t>
      </w:r>
      <w:r w:rsidR="001927F8">
        <w:t>mentioned there was an old article about MMR vaccines from February still on the practice website, AB confirmed she had take</w:t>
      </w:r>
      <w:r w:rsidR="00364DB7">
        <w:t>n</w:t>
      </w:r>
      <w:r w:rsidR="001927F8">
        <w:t xml:space="preserve"> this down.</w:t>
      </w:r>
    </w:p>
    <w:p w14:paraId="05E597F7" w14:textId="77777777" w:rsidR="008376F1" w:rsidRDefault="008376F1" w:rsidP="007737CA">
      <w:pPr>
        <w:spacing w:after="0"/>
        <w:jc w:val="both"/>
      </w:pPr>
    </w:p>
    <w:p w14:paraId="0A825930" w14:textId="32E5C0D4" w:rsidR="00383DA9" w:rsidRPr="00B64CC6" w:rsidRDefault="00E91C65" w:rsidP="007737CA">
      <w:pPr>
        <w:spacing w:after="0"/>
        <w:jc w:val="both"/>
        <w:rPr>
          <w:b/>
          <w:bCs/>
        </w:rPr>
      </w:pPr>
      <w:r>
        <w:rPr>
          <w:b/>
          <w:bCs/>
        </w:rPr>
        <w:t xml:space="preserve">Surgery staff </w:t>
      </w:r>
      <w:r w:rsidR="00383DA9">
        <w:rPr>
          <w:b/>
          <w:bCs/>
        </w:rPr>
        <w:t>news</w:t>
      </w:r>
    </w:p>
    <w:p w14:paraId="3CD972F0" w14:textId="7DCE09A0" w:rsidR="00130379" w:rsidRDefault="008C3591" w:rsidP="007737CA">
      <w:pPr>
        <w:spacing w:after="0"/>
        <w:jc w:val="both"/>
      </w:pPr>
      <w:r>
        <w:t>One HCA (under 50</w:t>
      </w:r>
      <w:r w:rsidR="00182335">
        <w:t xml:space="preserve"> </w:t>
      </w:r>
      <w:r>
        <w:t>years</w:t>
      </w:r>
      <w:r w:rsidR="00182335">
        <w:t xml:space="preserve"> old</w:t>
      </w:r>
      <w:r>
        <w:t xml:space="preserve">) had been retired through ill health. </w:t>
      </w:r>
      <w:r w:rsidR="00976E8F">
        <w:t xml:space="preserve">Nursing Associate Nikola has this week started her Nurse Degree Apprenticeship which will take 2 years, Nik will however be </w:t>
      </w:r>
      <w:r w:rsidR="004751CB">
        <w:t>away</w:t>
      </w:r>
      <w:r w:rsidR="00976E8F">
        <w:t xml:space="preserve"> from the surgery for most of that time at university and on placement. The surgery may get a </w:t>
      </w:r>
      <w:r w:rsidR="004751CB">
        <w:t>trainee on placement at Victoria Road Surgery (VRS</w:t>
      </w:r>
      <w:r w:rsidR="00182335">
        <w:t xml:space="preserve">) </w:t>
      </w:r>
      <w:r w:rsidR="004751CB">
        <w:t>but we won’t know until nearer the times of the placements.</w:t>
      </w:r>
      <w:r w:rsidR="00130379">
        <w:t xml:space="preserve"> </w:t>
      </w:r>
      <w:r w:rsidR="00D232C6">
        <w:t>The surgery is training up two Receptionists</w:t>
      </w:r>
      <w:r w:rsidR="00963927">
        <w:t xml:space="preserve"> for phlebotomy and immunisations but training on dressings for at least one of them will take time to </w:t>
      </w:r>
      <w:r w:rsidR="00B64CC6">
        <w:t xml:space="preserve">complete. </w:t>
      </w:r>
      <w:r w:rsidR="00C809FB">
        <w:t xml:space="preserve">AB added that Nurse prescriber Laura is undertaking her Nurse Practitioner </w:t>
      </w:r>
      <w:r w:rsidR="00130379">
        <w:t>Master’s</w:t>
      </w:r>
      <w:r w:rsidR="00C809FB">
        <w:t xml:space="preserve"> degree part-time and is at university on Wednesdays. It is good that the surgery is investing in </w:t>
      </w:r>
      <w:r w:rsidR="00155951">
        <w:t xml:space="preserve">staff learning and skills for succession planning however it does mean a </w:t>
      </w:r>
      <w:r w:rsidR="00130379">
        <w:t>shortage of available staff</w:t>
      </w:r>
      <w:r w:rsidR="00664B92">
        <w:t xml:space="preserve"> to see patients</w:t>
      </w:r>
      <w:r w:rsidR="00130379">
        <w:t xml:space="preserve"> at times.</w:t>
      </w:r>
    </w:p>
    <w:p w14:paraId="6FC6F058" w14:textId="66614679" w:rsidR="00AD074E" w:rsidRDefault="00C809FB" w:rsidP="007737CA">
      <w:pPr>
        <w:spacing w:after="0"/>
        <w:jc w:val="both"/>
      </w:pPr>
      <w:r>
        <w:t xml:space="preserve"> </w:t>
      </w:r>
    </w:p>
    <w:p w14:paraId="0874AD6F" w14:textId="73F0FE6A" w:rsidR="00717773" w:rsidRPr="00383DA9" w:rsidRDefault="00717773" w:rsidP="007737CA">
      <w:pPr>
        <w:spacing w:after="0"/>
        <w:jc w:val="both"/>
      </w:pPr>
      <w:r>
        <w:t xml:space="preserve">MK explained that currently the surgery was under a lot of pressure for dressing </w:t>
      </w:r>
      <w:r w:rsidR="008C3591">
        <w:t>appointments,</w:t>
      </w:r>
      <w:r>
        <w:t xml:space="preserve"> and this is something the surgery has no control over in terms of</w:t>
      </w:r>
      <w:r w:rsidR="009837BA">
        <w:t xml:space="preserve"> current or future</w:t>
      </w:r>
      <w:r>
        <w:t xml:space="preserve"> demand</w:t>
      </w:r>
      <w:r w:rsidR="009837BA">
        <w:t xml:space="preserve"> as the work is generated from patient </w:t>
      </w:r>
      <w:r w:rsidR="00AD074E">
        <w:t xml:space="preserve">occurring wounds through ill health or post operative wounds. Ulcers can persist for years for different parts of the body and only ulcers of a certain type below the knee, after 6 weeks of treatment by the practice, can be referred to the leg clinic at Kirkely Mill. </w:t>
      </w:r>
      <w:r w:rsidR="006776A6">
        <w:t xml:space="preserve">The hospital does not change dressings after operations when a patient is discharged, this falls to primary care. Often </w:t>
      </w:r>
      <w:r w:rsidR="0064168A">
        <w:t>d</w:t>
      </w:r>
      <w:r w:rsidR="006776A6">
        <w:t xml:space="preserve">ressings need to be changed </w:t>
      </w:r>
      <w:r w:rsidR="0064168A">
        <w:t xml:space="preserve">two or three times a week. </w:t>
      </w:r>
      <w:r w:rsidR="00AD074E">
        <w:t xml:space="preserve">RH asked about community matrons helping with this workload; AB explained that community nurses only see housebound patients though will help us with dressings due to be changed over the weekend. </w:t>
      </w:r>
      <w:r w:rsidR="009837BA">
        <w:t xml:space="preserve"> </w:t>
      </w:r>
    </w:p>
    <w:p w14:paraId="6A668482" w14:textId="1EE9A495" w:rsidR="0066769E" w:rsidRDefault="0066769E" w:rsidP="007737CA">
      <w:pPr>
        <w:spacing w:after="0"/>
        <w:jc w:val="both"/>
      </w:pPr>
      <w:r>
        <w:t xml:space="preserve"> </w:t>
      </w:r>
    </w:p>
    <w:p w14:paraId="6E654FF4" w14:textId="0610BA68" w:rsidR="00B64CC6" w:rsidRDefault="00B64CC6" w:rsidP="007737CA">
      <w:pPr>
        <w:spacing w:after="0"/>
        <w:jc w:val="both"/>
      </w:pPr>
      <w:r>
        <w:t xml:space="preserve">The surgery currently has 3 Registrars/GP Trainees, one of whom will only be </w:t>
      </w:r>
      <w:r w:rsidR="00796F61">
        <w:t xml:space="preserve">at the surgery until the end of October or early November, the other two will be at VRS until early August </w:t>
      </w:r>
      <w:r w:rsidR="00594363">
        <w:t xml:space="preserve">2026. </w:t>
      </w:r>
      <w:r w:rsidR="0064168A">
        <w:t xml:space="preserve">Dr Stipp’s daughter who is a final year medical student has spent a month on placement with the surgery. </w:t>
      </w:r>
      <w:r w:rsidR="00704385">
        <w:t xml:space="preserve">The surgery has </w:t>
      </w:r>
      <w:r w:rsidR="000641A9">
        <w:t xml:space="preserve">recently </w:t>
      </w:r>
      <w:r w:rsidR="00704385">
        <w:t xml:space="preserve">taken on a new apprentice Receptionist, Nathan, to </w:t>
      </w:r>
      <w:r w:rsidR="000641A9">
        <w:t>replace hours lost by two Receptionists doing more clinical work and training.</w:t>
      </w:r>
    </w:p>
    <w:p w14:paraId="7875A3B1" w14:textId="77777777" w:rsidR="000641A9" w:rsidRDefault="000641A9" w:rsidP="007737CA">
      <w:pPr>
        <w:spacing w:after="0"/>
        <w:jc w:val="both"/>
      </w:pPr>
    </w:p>
    <w:p w14:paraId="4E8C5C1F" w14:textId="1956AFE9" w:rsidR="00E528CD" w:rsidRDefault="007737CA" w:rsidP="007737CA">
      <w:pPr>
        <w:spacing w:after="0"/>
        <w:jc w:val="both"/>
        <w:rPr>
          <w:b/>
          <w:bCs/>
        </w:rPr>
      </w:pPr>
      <w:r w:rsidRPr="00650188">
        <w:rPr>
          <w:b/>
          <w:bCs/>
        </w:rPr>
        <w:t>Friends and Family Test</w:t>
      </w:r>
    </w:p>
    <w:p w14:paraId="2069A6CF" w14:textId="38CE1142" w:rsidR="008376F1" w:rsidRDefault="00AC2E6F" w:rsidP="0066769E">
      <w:pPr>
        <w:spacing w:after="0"/>
        <w:jc w:val="both"/>
      </w:pPr>
      <w:r>
        <w:t>FFT results from the last meeting (15/07/25 - 06/10/25)</w:t>
      </w:r>
      <w:r w:rsidR="008376F1">
        <w:t xml:space="preserve"> were:</w:t>
      </w:r>
    </w:p>
    <w:p w14:paraId="00C699E4" w14:textId="79FD4349" w:rsidR="008376F1" w:rsidRDefault="008376F1" w:rsidP="0066769E">
      <w:pPr>
        <w:spacing w:after="0"/>
        <w:jc w:val="both"/>
      </w:pPr>
      <w:r>
        <w:t xml:space="preserve">Very good – </w:t>
      </w:r>
      <w:r w:rsidR="002A5CAD">
        <w:t>185</w:t>
      </w:r>
    </w:p>
    <w:p w14:paraId="6918163B" w14:textId="28193CAF" w:rsidR="008376F1" w:rsidRDefault="008376F1" w:rsidP="0066769E">
      <w:pPr>
        <w:spacing w:after="0"/>
        <w:jc w:val="both"/>
      </w:pPr>
      <w:r>
        <w:t xml:space="preserve">Good – </w:t>
      </w:r>
      <w:r w:rsidR="00AC2E6F">
        <w:t>26</w:t>
      </w:r>
    </w:p>
    <w:p w14:paraId="719BC2FF" w14:textId="21ECE8D8" w:rsidR="008376F1" w:rsidRDefault="008376F1" w:rsidP="0066769E">
      <w:pPr>
        <w:spacing w:after="0"/>
        <w:jc w:val="both"/>
      </w:pPr>
      <w:r>
        <w:t xml:space="preserve">Neither good nor poor – </w:t>
      </w:r>
      <w:r w:rsidR="00AC2E6F">
        <w:t>3</w:t>
      </w:r>
    </w:p>
    <w:p w14:paraId="23F97404" w14:textId="24AA741F" w:rsidR="008376F1" w:rsidRDefault="008376F1" w:rsidP="0066769E">
      <w:pPr>
        <w:spacing w:after="0"/>
        <w:jc w:val="both"/>
      </w:pPr>
      <w:r>
        <w:t xml:space="preserve">Poor – </w:t>
      </w:r>
      <w:r w:rsidR="00EA1E9C">
        <w:t>1 (seen an hour late)</w:t>
      </w:r>
    </w:p>
    <w:p w14:paraId="4B478854" w14:textId="4426011F" w:rsidR="008376F1" w:rsidRDefault="008376F1" w:rsidP="0066769E">
      <w:pPr>
        <w:spacing w:after="0"/>
        <w:jc w:val="both"/>
      </w:pPr>
      <w:r>
        <w:t>Very poor – 2</w:t>
      </w:r>
      <w:r w:rsidR="00EA1E9C">
        <w:t xml:space="preserve"> (sick note problems, “rude” staff)</w:t>
      </w:r>
    </w:p>
    <w:p w14:paraId="77EED8BF" w14:textId="2818D236" w:rsidR="008376F1" w:rsidRDefault="008376F1" w:rsidP="0066769E">
      <w:pPr>
        <w:spacing w:after="0"/>
        <w:jc w:val="both"/>
      </w:pPr>
      <w:r>
        <w:t xml:space="preserve">Don’t know </w:t>
      </w:r>
      <w:r w:rsidR="00EA1E9C">
        <w:t>–</w:t>
      </w:r>
      <w:r>
        <w:t xml:space="preserve"> 0</w:t>
      </w:r>
    </w:p>
    <w:p w14:paraId="3133065B" w14:textId="77777777" w:rsidR="00EA1E9C" w:rsidRDefault="00EA1E9C" w:rsidP="0066769E">
      <w:pPr>
        <w:spacing w:after="0"/>
        <w:jc w:val="both"/>
      </w:pPr>
    </w:p>
    <w:p w14:paraId="643ABF94" w14:textId="62830366" w:rsidR="00F830F8" w:rsidRDefault="00EA1E9C" w:rsidP="00A4277A">
      <w:pPr>
        <w:spacing w:after="0"/>
        <w:jc w:val="both"/>
      </w:pPr>
      <w:r>
        <w:t xml:space="preserve">Very poor comments were anonymous so more information could not be obtained. </w:t>
      </w:r>
      <w:r w:rsidR="003C2312">
        <w:t xml:space="preserve">JN asked if patients could leave their details. MK said yes they could either within a comment left or </w:t>
      </w:r>
      <w:r w:rsidR="00ED24F0">
        <w:t xml:space="preserve">by putting in a formal complaint. </w:t>
      </w:r>
      <w:r w:rsidR="00600E8D">
        <w:t xml:space="preserve">AB said it was important people could </w:t>
      </w:r>
      <w:r w:rsidR="00511AA1">
        <w:t>choose</w:t>
      </w:r>
      <w:r w:rsidR="00600E8D">
        <w:t xml:space="preserve"> to be anonymous and leave feedback </w:t>
      </w:r>
      <w:r w:rsidR="00511AA1">
        <w:t>comfortably</w:t>
      </w:r>
      <w:r w:rsidR="005A7FD4">
        <w:t>; however sometimes more information would be better for reflection and learning purposes.</w:t>
      </w:r>
    </w:p>
    <w:p w14:paraId="75C4C290" w14:textId="77777777" w:rsidR="00A4277A" w:rsidRDefault="00A4277A" w:rsidP="00A4277A">
      <w:pPr>
        <w:spacing w:after="0"/>
        <w:jc w:val="both"/>
      </w:pPr>
    </w:p>
    <w:p w14:paraId="09A8D31F" w14:textId="77777777" w:rsidR="00364DB7" w:rsidRDefault="00364DB7" w:rsidP="007737CA">
      <w:pPr>
        <w:spacing w:after="0"/>
        <w:jc w:val="both"/>
        <w:rPr>
          <w:b/>
          <w:bCs/>
        </w:rPr>
      </w:pPr>
    </w:p>
    <w:p w14:paraId="28623847" w14:textId="77777777" w:rsidR="00364DB7" w:rsidRDefault="00364DB7" w:rsidP="007737CA">
      <w:pPr>
        <w:spacing w:after="0"/>
        <w:jc w:val="both"/>
        <w:rPr>
          <w:b/>
          <w:bCs/>
        </w:rPr>
      </w:pPr>
    </w:p>
    <w:p w14:paraId="3CFC031E" w14:textId="2CB7F5EC" w:rsidR="00F830F8" w:rsidRPr="00A0172A" w:rsidRDefault="008376F1" w:rsidP="007737CA">
      <w:pPr>
        <w:spacing w:after="0"/>
        <w:jc w:val="both"/>
        <w:rPr>
          <w:b/>
          <w:bCs/>
        </w:rPr>
      </w:pPr>
      <w:r>
        <w:rPr>
          <w:b/>
          <w:bCs/>
        </w:rPr>
        <w:lastRenderedPageBreak/>
        <w:t xml:space="preserve">Did Not Attend/DNA statistics </w:t>
      </w:r>
    </w:p>
    <w:p w14:paraId="7707B391" w14:textId="1732C6CA" w:rsidR="007737CA" w:rsidRDefault="008376F1" w:rsidP="007737CA">
      <w:pPr>
        <w:spacing w:after="0"/>
        <w:jc w:val="both"/>
      </w:pPr>
      <w:r>
        <w:t>From</w:t>
      </w:r>
      <w:r w:rsidR="00942D21">
        <w:t xml:space="preserve"> July</w:t>
      </w:r>
      <w:r>
        <w:t xml:space="preserve"> – </w:t>
      </w:r>
      <w:r w:rsidR="00942D21">
        <w:t>September</w:t>
      </w:r>
      <w:r>
        <w:t xml:space="preserve"> inclusive the</w:t>
      </w:r>
      <w:r w:rsidR="00942D21">
        <w:t xml:space="preserve"> clinical</w:t>
      </w:r>
      <w:r>
        <w:t xml:space="preserve"> system recorded</w:t>
      </w:r>
      <w:r w:rsidR="00942D21">
        <w:t xml:space="preserve"> 969 appointments</w:t>
      </w:r>
      <w:r>
        <w:t xml:space="preserve"> </w:t>
      </w:r>
      <w:r w:rsidR="00942D21">
        <w:t xml:space="preserve">(up from </w:t>
      </w:r>
      <w:r>
        <w:t>815 appointments</w:t>
      </w:r>
      <w:r w:rsidR="00942D21">
        <w:t xml:space="preserve"> </w:t>
      </w:r>
      <w:r w:rsidR="00291009">
        <w:t>April-June</w:t>
      </w:r>
      <w:r w:rsidR="00942D21">
        <w:t>)</w:t>
      </w:r>
      <w:r>
        <w:t xml:space="preserve"> or </w:t>
      </w:r>
      <w:r w:rsidR="00942D21">
        <w:t xml:space="preserve">268 hours (up from </w:t>
      </w:r>
      <w:r>
        <w:t>206 hours</w:t>
      </w:r>
      <w:r w:rsidR="00942D21">
        <w:t>)</w:t>
      </w:r>
      <w:r>
        <w:t xml:space="preserve"> of clinical time, making an average of </w:t>
      </w:r>
      <w:r w:rsidR="00291009">
        <w:t>323</w:t>
      </w:r>
      <w:r>
        <w:t xml:space="preserve"> appointments and </w:t>
      </w:r>
      <w:r w:rsidR="00291009">
        <w:t>8</w:t>
      </w:r>
      <w:r>
        <w:t xml:space="preserve">9 hours lost a month. </w:t>
      </w:r>
      <w:r w:rsidR="00291009">
        <w:t>MK has started to send out DNA letters in addition to the texts usually sent out to patient</w:t>
      </w:r>
      <w:r w:rsidR="00A621D7">
        <w:t>s. The letters are sent to patients who DNA a GP appointment or multiple nurse appointments</w:t>
      </w:r>
      <w:r w:rsidR="00010A6A">
        <w:t>.</w:t>
      </w:r>
      <w:r w:rsidR="00B63112">
        <w:t xml:space="preserve"> The letter asks the patient to cancel appointments no longer needed in good time so another patient can use them</w:t>
      </w:r>
      <w:r w:rsidR="00B94E2E">
        <w:t xml:space="preserve">, it mentions how patients can contact the surgery to do this. </w:t>
      </w:r>
      <w:r w:rsidR="00010A6A">
        <w:t xml:space="preserve"> Repeat offenders will get a 2</w:t>
      </w:r>
      <w:r w:rsidR="00010A6A" w:rsidRPr="00010A6A">
        <w:rPr>
          <w:vertAlign w:val="superscript"/>
        </w:rPr>
        <w:t>nd</w:t>
      </w:r>
      <w:r w:rsidR="00010A6A">
        <w:t xml:space="preserve"> and a 3</w:t>
      </w:r>
      <w:r w:rsidR="00010A6A" w:rsidRPr="00010A6A">
        <w:rPr>
          <w:vertAlign w:val="superscript"/>
        </w:rPr>
        <w:t>rd</w:t>
      </w:r>
      <w:r w:rsidR="00010A6A">
        <w:t xml:space="preserve"> letter and can be removed from the registered list. JN suggested that with </w:t>
      </w:r>
      <w:r w:rsidR="00DA4159">
        <w:t xml:space="preserve">more pre-bookable appointments this risked more DNAs; MK replied that yes that was understood and why letters were being sent as </w:t>
      </w:r>
      <w:r w:rsidR="00A73673">
        <w:t xml:space="preserve">they are a </w:t>
      </w:r>
      <w:r w:rsidR="00DA4159">
        <w:t>more formal</w:t>
      </w:r>
      <w:r w:rsidR="00A73673">
        <w:t xml:space="preserve"> communication</w:t>
      </w:r>
      <w:r w:rsidR="00DA4159">
        <w:t xml:space="preserve"> than a text.</w:t>
      </w:r>
    </w:p>
    <w:p w14:paraId="32551EE8" w14:textId="77777777" w:rsidR="00CA3080" w:rsidRDefault="00CA3080" w:rsidP="007737CA">
      <w:pPr>
        <w:spacing w:after="0"/>
        <w:jc w:val="both"/>
      </w:pPr>
    </w:p>
    <w:p w14:paraId="68F7A61D" w14:textId="54064E87" w:rsidR="007737CA" w:rsidRDefault="0054484F" w:rsidP="007737CA">
      <w:pPr>
        <w:spacing w:after="0"/>
        <w:jc w:val="both"/>
        <w:rPr>
          <w:b/>
          <w:bCs/>
        </w:rPr>
      </w:pPr>
      <w:r>
        <w:rPr>
          <w:b/>
          <w:bCs/>
        </w:rPr>
        <w:t xml:space="preserve">New </w:t>
      </w:r>
      <w:r w:rsidR="00DA4159">
        <w:rPr>
          <w:b/>
          <w:bCs/>
        </w:rPr>
        <w:t>Contract from 1</w:t>
      </w:r>
      <w:r w:rsidR="00DA4159" w:rsidRPr="00DA4159">
        <w:rPr>
          <w:b/>
          <w:bCs/>
          <w:vertAlign w:val="superscript"/>
        </w:rPr>
        <w:t>st</w:t>
      </w:r>
      <w:r w:rsidR="00DA4159">
        <w:rPr>
          <w:b/>
          <w:bCs/>
        </w:rPr>
        <w:t xml:space="preserve"> October</w:t>
      </w:r>
    </w:p>
    <w:p w14:paraId="2E7FE40E" w14:textId="71ACC3C6" w:rsidR="00CE044B" w:rsidRDefault="00DA4159" w:rsidP="007737CA">
      <w:pPr>
        <w:spacing w:after="0"/>
        <w:jc w:val="both"/>
      </w:pPr>
      <w:r>
        <w:t>As a result of the new contract</w:t>
      </w:r>
      <w:r w:rsidR="00F56BD1">
        <w:t>, the surgery’s doors are now open from 8am to 6.30pm Mon-Fri with no closure on Wednesdays 1-2pm</w:t>
      </w:r>
      <w:r w:rsidR="00481A59">
        <w:t>, and the same with the phone lines. The message on the phones between 5.30pm and 6.30pm requesting patients phone the surgery’s mobile number for urgent matters has also been removed.</w:t>
      </w:r>
      <w:r w:rsidR="00CE044B">
        <w:t xml:space="preserve"> </w:t>
      </w:r>
      <w:r w:rsidR="009C2A28">
        <w:t xml:space="preserve">Receptionists are keeping a tally of calls received between 5.30pm and 6.30pm and this will be reviewed to judge whether more Reception cover is needed. </w:t>
      </w:r>
      <w:r w:rsidR="00CE044B">
        <w:t xml:space="preserve">AB further mentioned that the online messaging service </w:t>
      </w:r>
      <w:r w:rsidR="00875B47">
        <w:t>open</w:t>
      </w:r>
      <w:r w:rsidR="00F14AB5">
        <w:t>s</w:t>
      </w:r>
      <w:r w:rsidR="00CE044B">
        <w:t xml:space="preserve"> at 7.30am Mon-Fri </w:t>
      </w:r>
      <w:r w:rsidR="00875B47">
        <w:t xml:space="preserve">for patients to request appointments etc. </w:t>
      </w:r>
      <w:r w:rsidR="00CE044B">
        <w:t xml:space="preserve">and </w:t>
      </w:r>
      <w:r w:rsidR="00F14AB5">
        <w:t>is</w:t>
      </w:r>
      <w:r w:rsidR="00875B47">
        <w:t xml:space="preserve"> open until 6.30pm Mon-Fri. </w:t>
      </w:r>
      <w:r w:rsidR="00481A59">
        <w:t xml:space="preserve"> </w:t>
      </w:r>
      <w:r w:rsidR="00371568">
        <w:t xml:space="preserve">RH asked when the surgery could now </w:t>
      </w:r>
      <w:r w:rsidR="007B483D">
        <w:t xml:space="preserve">hold all-staff meetings and MK explained either the surgery would pay for </w:t>
      </w:r>
      <w:r w:rsidR="000C5392">
        <w:t>the</w:t>
      </w:r>
      <w:r w:rsidR="007B483D">
        <w:t xml:space="preserve"> East of England Ambulance Trust of NHS111 to answer the phones (providing a Duty Dr mobile no. in case of emergencies) or the PCN could </w:t>
      </w:r>
      <w:r w:rsidR="009A2220">
        <w:t xml:space="preserve">do this with a small pot of training money that is to be given over to Primary Care Networks </w:t>
      </w:r>
      <w:r w:rsidR="00C64279">
        <w:t xml:space="preserve">by </w:t>
      </w:r>
      <w:r w:rsidR="009A2220">
        <w:t>the</w:t>
      </w:r>
      <w:r w:rsidR="000C5392">
        <w:t xml:space="preserve"> ICB. </w:t>
      </w:r>
      <w:r w:rsidR="00F56BD1">
        <w:t xml:space="preserve"> </w:t>
      </w:r>
      <w:r w:rsidR="000C5392">
        <w:t xml:space="preserve">RH asked </w:t>
      </w:r>
      <w:r w:rsidR="004F7648">
        <w:t xml:space="preserve">who had decided </w:t>
      </w:r>
      <w:r w:rsidR="00C64279">
        <w:t>on the contract changes</w:t>
      </w:r>
      <w:r w:rsidR="004F7648">
        <w:t xml:space="preserve">, was it the government and if so had there been any consultation with surgeries? </w:t>
      </w:r>
      <w:r w:rsidR="00CE044B">
        <w:t>IY</w:t>
      </w:r>
      <w:r w:rsidR="004F7648">
        <w:t xml:space="preserve"> explained yes it was and</w:t>
      </w:r>
      <w:r w:rsidR="00875B47">
        <w:t xml:space="preserve"> </w:t>
      </w:r>
      <w:r w:rsidR="004F7648">
        <w:t>there h</w:t>
      </w:r>
      <w:r w:rsidR="00CE044B">
        <w:t>ad been no consultation.</w:t>
      </w:r>
    </w:p>
    <w:p w14:paraId="77E86572" w14:textId="77777777" w:rsidR="00B26684" w:rsidRDefault="00B26684" w:rsidP="007737CA">
      <w:pPr>
        <w:spacing w:after="0"/>
        <w:jc w:val="both"/>
      </w:pPr>
    </w:p>
    <w:p w14:paraId="7B80F7E0" w14:textId="2FF5AB62" w:rsidR="00B26684" w:rsidRPr="00A4277A" w:rsidRDefault="00B26684" w:rsidP="007737CA">
      <w:pPr>
        <w:spacing w:after="0"/>
        <w:jc w:val="both"/>
        <w:rPr>
          <w:b/>
          <w:bCs/>
        </w:rPr>
      </w:pPr>
      <w:r w:rsidRPr="00A4277A">
        <w:rPr>
          <w:b/>
          <w:bCs/>
        </w:rPr>
        <w:t>New appointment system from 6</w:t>
      </w:r>
      <w:r w:rsidRPr="00A4277A">
        <w:rPr>
          <w:b/>
          <w:bCs/>
          <w:vertAlign w:val="superscript"/>
        </w:rPr>
        <w:t>th</w:t>
      </w:r>
      <w:r w:rsidRPr="00A4277A">
        <w:rPr>
          <w:b/>
          <w:bCs/>
        </w:rPr>
        <w:t xml:space="preserve"> October</w:t>
      </w:r>
    </w:p>
    <w:p w14:paraId="05CB0CAD" w14:textId="725774C0" w:rsidR="00D82D81" w:rsidRDefault="0047476E" w:rsidP="007737CA">
      <w:pPr>
        <w:spacing w:after="0"/>
        <w:jc w:val="both"/>
      </w:pPr>
      <w:r>
        <w:t>Pre</w:t>
      </w:r>
      <w:r w:rsidR="00B732DA">
        <w:t>-</w:t>
      </w:r>
      <w:r>
        <w:t>bookable appointments with GPs and nurse practitioners</w:t>
      </w:r>
      <w:r w:rsidR="00B4045D">
        <w:t xml:space="preserve"> (NPs)</w:t>
      </w:r>
      <w:r>
        <w:t xml:space="preserve"> are now enabled weeks in advance. RH asked if the surgery could monitor this, MK </w:t>
      </w:r>
      <w:r w:rsidR="00B732DA">
        <w:t>said yes as the appointments were colour coded for each type and so far th</w:t>
      </w:r>
      <w:r w:rsidR="005D474E">
        <w:t xml:space="preserve">e pre-bookable appointments </w:t>
      </w:r>
      <w:r w:rsidR="00B732DA">
        <w:t>ha</w:t>
      </w:r>
      <w:r w:rsidR="000C06AA">
        <w:t>ve</w:t>
      </w:r>
      <w:r w:rsidR="00B732DA">
        <w:t xml:space="preserve"> proved popular. There are follow-up </w:t>
      </w:r>
      <w:r w:rsidR="00B4045D">
        <w:t>appointments for doctors and NPs to recall patients</w:t>
      </w:r>
      <w:r w:rsidR="000C06AA">
        <w:t>;</w:t>
      </w:r>
      <w:r w:rsidR="00B4045D">
        <w:t xml:space="preserve"> RH asked how </w:t>
      </w:r>
      <w:r w:rsidR="002D5A4F">
        <w:t>this works</w:t>
      </w:r>
      <w:r w:rsidR="00B4045D">
        <w:t>, do the doctors book the</w:t>
      </w:r>
      <w:r w:rsidR="002D5A4F">
        <w:t>se</w:t>
      </w:r>
      <w:r w:rsidR="00B4045D">
        <w:t xml:space="preserve"> themselves? MK said yes they could, or they can ask the patient to book </w:t>
      </w:r>
      <w:r w:rsidR="0085033A">
        <w:t>a follow-up appointment in the timescale the GP wants</w:t>
      </w:r>
      <w:r w:rsidR="002D5A4F">
        <w:t>,</w:t>
      </w:r>
      <w:r w:rsidR="0085033A">
        <w:t xml:space="preserve"> </w:t>
      </w:r>
      <w:r w:rsidR="002D5A4F">
        <w:t>at</w:t>
      </w:r>
      <w:r w:rsidR="0085033A">
        <w:t xml:space="preserve"> </w:t>
      </w:r>
      <w:r w:rsidR="002D5A4F">
        <w:t>the reception desk</w:t>
      </w:r>
      <w:r w:rsidR="0085033A">
        <w:t xml:space="preserve">, or GPs/NPs can task Reception through the computer system to book a follow-up appointment e.g. </w:t>
      </w:r>
      <w:r w:rsidR="00D82D81">
        <w:t>as they look at their blood test results and want to bring a patient back in to see them.</w:t>
      </w:r>
    </w:p>
    <w:p w14:paraId="1C88A98F" w14:textId="77777777" w:rsidR="00D82D81" w:rsidRDefault="00D82D81" w:rsidP="007737CA">
      <w:pPr>
        <w:spacing w:after="0"/>
        <w:jc w:val="both"/>
      </w:pPr>
    </w:p>
    <w:p w14:paraId="56D12475" w14:textId="5A9775D4" w:rsidR="00036D06" w:rsidRDefault="00D82D81" w:rsidP="007737CA">
      <w:pPr>
        <w:spacing w:after="0"/>
        <w:jc w:val="both"/>
      </w:pPr>
      <w:r>
        <w:t xml:space="preserve">Morning urgent appointments are released at 8am and afternoon urgent appointments at 12pm to </w:t>
      </w:r>
      <w:r w:rsidR="00B74F7C">
        <w:t xml:space="preserve">allow greater access. </w:t>
      </w:r>
      <w:r w:rsidR="00DE0220">
        <w:t xml:space="preserve">PPG members thought this was fairer for elderly patients and people starting work early or shift workers. </w:t>
      </w:r>
      <w:r w:rsidR="00036D06">
        <w:t>M</w:t>
      </w:r>
      <w:r w:rsidR="00EC0B43">
        <w:t>K</w:t>
      </w:r>
      <w:r w:rsidR="00036D06">
        <w:t xml:space="preserve"> said there was still a Duty team to meet demand that exceed the number of urgent appointments available.</w:t>
      </w:r>
    </w:p>
    <w:p w14:paraId="67A6868D" w14:textId="77777777" w:rsidR="00036D06" w:rsidRDefault="00036D06" w:rsidP="007737CA">
      <w:pPr>
        <w:spacing w:after="0"/>
        <w:jc w:val="both"/>
      </w:pPr>
    </w:p>
    <w:p w14:paraId="7197BED9" w14:textId="050D3BD9" w:rsidR="002B01FE" w:rsidRDefault="00036D06" w:rsidP="007737CA">
      <w:pPr>
        <w:spacing w:after="0"/>
        <w:jc w:val="both"/>
      </w:pPr>
      <w:r>
        <w:t>PR asked MK if there were plans to allow online booking of appointments. MK said she intends the surgery to introduce this before the end of the year</w:t>
      </w:r>
      <w:r w:rsidR="00B05E28">
        <w:t xml:space="preserve">. The surgery will have to decide which appointments can be online booked and this will only be a small number e.g. appointments with Registrars, NPs, </w:t>
      </w:r>
      <w:r w:rsidR="006546DB">
        <w:t xml:space="preserve">and for </w:t>
      </w:r>
      <w:r w:rsidR="005B5783">
        <w:t xml:space="preserve">blood tests because the GPs have their own personal list of </w:t>
      </w:r>
      <w:r w:rsidR="00044E4B">
        <w:t>patients,</w:t>
      </w:r>
      <w:r w:rsidR="005B5783">
        <w:t xml:space="preserve"> </w:t>
      </w:r>
      <w:r w:rsidR="001650F9">
        <w:t>and the online booking system canno</w:t>
      </w:r>
      <w:r w:rsidR="007027D8">
        <w:t xml:space="preserve">t housekeep this. Nurse appointments are often multiples for certain conditions and procedures and due to this </w:t>
      </w:r>
      <w:r w:rsidR="002B01FE">
        <w:t>again they would not be online bookable.</w:t>
      </w:r>
    </w:p>
    <w:p w14:paraId="3438BB9B" w14:textId="77777777" w:rsidR="002B01FE" w:rsidRDefault="002B01FE" w:rsidP="007737CA">
      <w:pPr>
        <w:spacing w:after="0"/>
        <w:jc w:val="both"/>
      </w:pPr>
    </w:p>
    <w:p w14:paraId="1478A37E" w14:textId="1C3B3BA7" w:rsidR="00E91C65" w:rsidRDefault="002B01FE" w:rsidP="007737CA">
      <w:pPr>
        <w:spacing w:after="0"/>
        <w:jc w:val="both"/>
      </w:pPr>
      <w:r>
        <w:t xml:space="preserve">PR asked how the surgery publicised the change of appointment system to patients; MK said via the waiting room screens, </w:t>
      </w:r>
      <w:r w:rsidR="00E91C65">
        <w:t xml:space="preserve">the website and AB added </w:t>
      </w:r>
      <w:r w:rsidR="006546DB">
        <w:t xml:space="preserve">that the information was </w:t>
      </w:r>
      <w:r w:rsidR="00E91C65">
        <w:t>on Face</w:t>
      </w:r>
      <w:r w:rsidR="006546DB">
        <w:t xml:space="preserve"> </w:t>
      </w:r>
      <w:r w:rsidR="00E91C65">
        <w:t xml:space="preserve">Book too. </w:t>
      </w:r>
    </w:p>
    <w:p w14:paraId="125F3CC0" w14:textId="3FF0D06C" w:rsidR="00EE616B" w:rsidRPr="0054484F" w:rsidRDefault="00B732DA" w:rsidP="007737CA">
      <w:pPr>
        <w:spacing w:after="0"/>
        <w:jc w:val="both"/>
      </w:pPr>
      <w:r>
        <w:t xml:space="preserve"> </w:t>
      </w:r>
    </w:p>
    <w:p w14:paraId="0CBCA19C" w14:textId="59590BF5" w:rsidR="0054484F" w:rsidRDefault="0054484F" w:rsidP="007737CA">
      <w:pPr>
        <w:spacing w:after="0"/>
        <w:jc w:val="both"/>
        <w:rPr>
          <w:b/>
          <w:bCs/>
        </w:rPr>
      </w:pPr>
      <w:r>
        <w:rPr>
          <w:b/>
          <w:bCs/>
        </w:rPr>
        <w:t>Garden Land/allotment venture for patient wellbeing</w:t>
      </w:r>
      <w:r w:rsidR="000B3B17">
        <w:rPr>
          <w:b/>
          <w:bCs/>
        </w:rPr>
        <w:t xml:space="preserve"> - progress</w:t>
      </w:r>
    </w:p>
    <w:p w14:paraId="1B44633C" w14:textId="1AA9D09D" w:rsidR="0054484F" w:rsidRDefault="000B3B17" w:rsidP="007737CA">
      <w:pPr>
        <w:spacing w:after="0"/>
        <w:jc w:val="both"/>
        <w:rPr>
          <w:i/>
          <w:iCs/>
        </w:rPr>
      </w:pPr>
      <w:r>
        <w:t xml:space="preserve">Extract from the last meeting </w:t>
      </w:r>
      <w:r w:rsidRPr="000B3B17">
        <w:rPr>
          <w:i/>
          <w:iCs/>
        </w:rPr>
        <w:t xml:space="preserve">: </w:t>
      </w:r>
      <w:r w:rsidR="00444859" w:rsidRPr="000B3B17">
        <w:rPr>
          <w:i/>
          <w:iCs/>
        </w:rPr>
        <w:t>Lisa Knights, the surgery’s Health and Wellbeing Coach</w:t>
      </w:r>
      <w:r w:rsidR="0054484F" w:rsidRPr="000B3B17">
        <w:rPr>
          <w:i/>
          <w:iCs/>
        </w:rPr>
        <w:t xml:space="preserve"> has been working hard behind the scenes to </w:t>
      </w:r>
      <w:r w:rsidR="00ED1F8A" w:rsidRPr="000B3B17">
        <w:rPr>
          <w:i/>
          <w:iCs/>
        </w:rPr>
        <w:t xml:space="preserve">research and </w:t>
      </w:r>
      <w:r w:rsidR="0054484F" w:rsidRPr="000B3B17">
        <w:rPr>
          <w:i/>
          <w:iCs/>
        </w:rPr>
        <w:t>organise the use of a nearby site as an allotment for patients to get out in nature and work the land to produce flowers, fruit and vegetables to help their wellbeing</w:t>
      </w:r>
      <w:r w:rsidR="00ED1F8A" w:rsidRPr="000B3B17">
        <w:rPr>
          <w:i/>
          <w:iCs/>
        </w:rPr>
        <w:t xml:space="preserve"> and diet</w:t>
      </w:r>
      <w:r w:rsidR="0054484F" w:rsidRPr="000B3B17">
        <w:rPr>
          <w:i/>
          <w:iCs/>
        </w:rPr>
        <w:t xml:space="preserve">. The allotment is a space of about </w:t>
      </w:r>
      <w:r w:rsidR="0054484F" w:rsidRPr="000B3B17">
        <w:rPr>
          <w:i/>
          <w:iCs/>
        </w:rPr>
        <w:lastRenderedPageBreak/>
        <w:t xml:space="preserve">20feet by 30feet itself adjacent to a much </w:t>
      </w:r>
      <w:r w:rsidR="00ED1F8A" w:rsidRPr="000B3B17">
        <w:rPr>
          <w:i/>
          <w:iCs/>
        </w:rPr>
        <w:t>bigger</w:t>
      </w:r>
      <w:r w:rsidR="0054484F" w:rsidRPr="000B3B17">
        <w:rPr>
          <w:i/>
          <w:iCs/>
        </w:rPr>
        <w:t xml:space="preserve"> site where 2 mobile homes will be located, in a large plot behind 50 and 50a Victoria Road. The land has been recently cleared of weeds etc. with some ground levelling to do and removal of bricks and glass. The landowner has agreed the allotment area can be leased to the surgery at the tiny cost of £1 rent a year. </w:t>
      </w:r>
      <w:r w:rsidR="00ED1F8A" w:rsidRPr="000B3B17">
        <w:rPr>
          <w:i/>
          <w:iCs/>
        </w:rPr>
        <w:t xml:space="preserve">Lisa will be writing to local businesses for sponsorship in terms of donations of money or gardening equipment. The surgery will have to obtain public liability and organise supervised sessions of allotment work, to be initially at least, just for Victoria Road surgery patients. It should be accessible by wheelchair. PPG members present though the allotment provision was a great idea.  </w:t>
      </w:r>
    </w:p>
    <w:p w14:paraId="597016BB" w14:textId="77777777" w:rsidR="000B3B17" w:rsidRDefault="000B3B17" w:rsidP="007737CA">
      <w:pPr>
        <w:spacing w:after="0"/>
        <w:jc w:val="both"/>
        <w:rPr>
          <w:i/>
          <w:iCs/>
        </w:rPr>
      </w:pPr>
    </w:p>
    <w:p w14:paraId="70032814" w14:textId="4232357B" w:rsidR="000B3B17" w:rsidRPr="000B3B17" w:rsidRDefault="000B3B17" w:rsidP="007737CA">
      <w:pPr>
        <w:spacing w:after="0"/>
        <w:jc w:val="both"/>
      </w:pPr>
      <w:r>
        <w:t xml:space="preserve">Lisa </w:t>
      </w:r>
      <w:r w:rsidR="00316A3E">
        <w:t>has</w:t>
      </w:r>
      <w:r w:rsidR="00F663A2">
        <w:t xml:space="preserve"> recently</w:t>
      </w:r>
      <w:r w:rsidR="00316A3E">
        <w:t xml:space="preserve"> been speaking to Friends of Lowestoft Healthcare with regard to a possible grant. PR explained that the organisation’s treasurer has met with Lisa and looked at the allotment site. PR </w:t>
      </w:r>
      <w:r w:rsidR="00BC4930">
        <w:t xml:space="preserve">said that a grant was likely to be given to the project if all the Trustees were in favour. The worry PR explained was that the site and any shed/summerhouse erected there would be </w:t>
      </w:r>
      <w:r w:rsidR="00CC5562">
        <w:t>a target for vandalism. MK and AB said the site was accessed via a lane way and surrounded by a high fence and gate. There would be more mobile homes opposite the allotment so it was no</w:t>
      </w:r>
      <w:r w:rsidR="00140648">
        <w:t>t</w:t>
      </w:r>
      <w:r w:rsidR="00CC5562">
        <w:t xml:space="preserve"> isolated</w:t>
      </w:r>
      <w:r w:rsidR="00140648">
        <w:t xml:space="preserve"> and hopefully that too would deter vandals. Until Lisa secures funding for storage of equipment </w:t>
      </w:r>
      <w:r w:rsidR="0040468C">
        <w:t>she will not publicise the allotment plans too much in the surgery e.g. on the news board in the waiting room. AB mentioned how much time Lisa has spent on getting the project off the ground over the last 2 years.</w:t>
      </w:r>
      <w:r w:rsidR="00AF2EE6">
        <w:t xml:space="preserve"> As Lowestoft PCN had not been interested in supporting the project the allotment would just be advertised for VRS patient use.</w:t>
      </w:r>
      <w:r w:rsidR="001414E8">
        <w:t xml:space="preserve"> MK said that she had asked the new surgery insurers for a quote re. </w:t>
      </w:r>
      <w:r w:rsidR="00AF2EE6">
        <w:t xml:space="preserve">the allotment, </w:t>
      </w:r>
      <w:r w:rsidR="002A5CAD">
        <w:t>patients utilising it would be ‘supervised’ by a member of staff.</w:t>
      </w:r>
      <w:r w:rsidR="0040468C">
        <w:t xml:space="preserve"> </w:t>
      </w:r>
    </w:p>
    <w:p w14:paraId="42E293CE" w14:textId="77777777" w:rsidR="00ED1F8A" w:rsidRDefault="00ED1F8A" w:rsidP="007737CA">
      <w:pPr>
        <w:spacing w:after="0"/>
        <w:jc w:val="both"/>
      </w:pPr>
    </w:p>
    <w:p w14:paraId="108DF110" w14:textId="6F4B5245" w:rsidR="005D6D2C" w:rsidRDefault="00ED1F8A" w:rsidP="000641A9">
      <w:pPr>
        <w:spacing w:after="0"/>
        <w:jc w:val="both"/>
      </w:pPr>
      <w:r w:rsidRPr="008A446B">
        <w:rPr>
          <w:b/>
          <w:bCs/>
        </w:rPr>
        <w:t xml:space="preserve">AOB </w:t>
      </w:r>
      <w:r>
        <w:t xml:space="preserve">– </w:t>
      </w:r>
      <w:r w:rsidR="000641A9">
        <w:t xml:space="preserve">RH asked whether the surgery’s clinicians were </w:t>
      </w:r>
      <w:r w:rsidR="00D86D01">
        <w:t>aware of and were following Jess’s Law</w:t>
      </w:r>
      <w:r w:rsidR="00B959BC">
        <w:t>*</w:t>
      </w:r>
      <w:r w:rsidR="00D86D01">
        <w:t xml:space="preserve">. AB said they were indeed. RH asked if the hospital was following Martha’s </w:t>
      </w:r>
      <w:r w:rsidR="004858FA">
        <w:t>Rule**</w:t>
      </w:r>
      <w:r w:rsidR="00D86D01">
        <w:t xml:space="preserve">? MK said the </w:t>
      </w:r>
      <w:r w:rsidR="008A446B">
        <w:t>hospital</w:t>
      </w:r>
      <w:r w:rsidR="00D86D01">
        <w:t xml:space="preserve"> PALS team might know/could be contacted. </w:t>
      </w:r>
    </w:p>
    <w:p w14:paraId="11CE6E8F" w14:textId="77777777" w:rsidR="00884E28" w:rsidRDefault="00884E28" w:rsidP="000641A9">
      <w:pPr>
        <w:spacing w:after="0"/>
        <w:jc w:val="both"/>
      </w:pPr>
    </w:p>
    <w:p w14:paraId="7B1E08FE" w14:textId="20E6329F" w:rsidR="00884E28" w:rsidRDefault="00884E28" w:rsidP="000641A9">
      <w:pPr>
        <w:spacing w:after="0"/>
        <w:jc w:val="both"/>
      </w:pPr>
      <w:r>
        <w:t>MK thanked the PPG members for attending the meeting.</w:t>
      </w:r>
    </w:p>
    <w:p w14:paraId="4A62E936" w14:textId="77777777" w:rsidR="005D6D2C" w:rsidRDefault="005D6D2C" w:rsidP="007737CA">
      <w:pPr>
        <w:spacing w:after="0"/>
        <w:jc w:val="both"/>
      </w:pPr>
    </w:p>
    <w:p w14:paraId="7A5CD2E9" w14:textId="292390F2" w:rsidR="00D3735F" w:rsidRDefault="00D3735F" w:rsidP="007737CA">
      <w:pPr>
        <w:spacing w:after="0"/>
        <w:jc w:val="both"/>
        <w:rPr>
          <w:b/>
          <w:bCs/>
        </w:rPr>
      </w:pPr>
      <w:r w:rsidRPr="00FF7DDF">
        <w:rPr>
          <w:b/>
          <w:bCs/>
        </w:rPr>
        <w:t xml:space="preserve">Date of the next meeting: Monday </w:t>
      </w:r>
      <w:r w:rsidR="0054484F">
        <w:rPr>
          <w:b/>
          <w:bCs/>
        </w:rPr>
        <w:t>1</w:t>
      </w:r>
      <w:r w:rsidR="007F66E0">
        <w:rPr>
          <w:b/>
          <w:bCs/>
        </w:rPr>
        <w:t>9</w:t>
      </w:r>
      <w:r w:rsidR="0054484F" w:rsidRPr="0054484F">
        <w:rPr>
          <w:b/>
          <w:bCs/>
          <w:vertAlign w:val="superscript"/>
        </w:rPr>
        <w:t>th</w:t>
      </w:r>
      <w:r w:rsidR="0054484F">
        <w:rPr>
          <w:b/>
          <w:bCs/>
        </w:rPr>
        <w:t xml:space="preserve"> </w:t>
      </w:r>
      <w:r w:rsidR="007F66E0">
        <w:rPr>
          <w:b/>
          <w:bCs/>
        </w:rPr>
        <w:t>January 2026</w:t>
      </w:r>
      <w:r w:rsidR="0054484F">
        <w:rPr>
          <w:b/>
          <w:bCs/>
        </w:rPr>
        <w:t xml:space="preserve"> at 6.15pm</w:t>
      </w:r>
    </w:p>
    <w:p w14:paraId="181ED1D6" w14:textId="77777777" w:rsidR="004858FA" w:rsidRDefault="004858FA" w:rsidP="007737CA">
      <w:pPr>
        <w:spacing w:after="0"/>
        <w:jc w:val="both"/>
        <w:rPr>
          <w:b/>
          <w:bCs/>
        </w:rPr>
      </w:pPr>
    </w:p>
    <w:p w14:paraId="5DD42FF7" w14:textId="77777777" w:rsidR="00F12FA2" w:rsidRPr="00AE3E42" w:rsidRDefault="00B959BC" w:rsidP="00F12FA2">
      <w:pPr>
        <w:spacing w:after="0"/>
        <w:jc w:val="both"/>
      </w:pPr>
      <w:r w:rsidRPr="00AE3E42">
        <w:t>*</w:t>
      </w:r>
      <w:r w:rsidR="00F12FA2" w:rsidRPr="00AE3E42">
        <w:t>Jess’s Rule: Three strikes and we rethink</w:t>
      </w:r>
    </w:p>
    <w:p w14:paraId="6BE447D3" w14:textId="77777777" w:rsidR="00F12FA2" w:rsidRPr="00F12FA2" w:rsidRDefault="00F12FA2" w:rsidP="00F12FA2">
      <w:pPr>
        <w:spacing w:after="0"/>
        <w:jc w:val="both"/>
      </w:pPr>
      <w:r w:rsidRPr="00F12FA2">
        <w:t>Jess’s Rule is a primary care initiative to encourage GPs teams to rethink a diagnosis if a patient presents three times with the same symptoms or concerns, particularly if symptoms unexpectedly persist, escalate, or remain unexplained. It is led by the Department of Health and Social Care (DHSC) and NHS England and is supported by the Royal College of General Practitioners (RCGP).</w:t>
      </w:r>
    </w:p>
    <w:p w14:paraId="2FA46895" w14:textId="77777777" w:rsidR="00F12FA2" w:rsidRPr="00F12FA2" w:rsidRDefault="00F12FA2" w:rsidP="00F12FA2">
      <w:pPr>
        <w:spacing w:after="0"/>
        <w:jc w:val="both"/>
      </w:pPr>
      <w:r w:rsidRPr="00F12FA2">
        <w:t>Jess’s story</w:t>
      </w:r>
    </w:p>
    <w:p w14:paraId="514CEA94" w14:textId="77777777" w:rsidR="00F12FA2" w:rsidRPr="00F12FA2" w:rsidRDefault="00F12FA2" w:rsidP="00F12FA2">
      <w:pPr>
        <w:spacing w:after="0"/>
        <w:jc w:val="both"/>
      </w:pPr>
      <w:r w:rsidRPr="00F12FA2">
        <w:t>Jessica Brady passed away due to cancer in December 2020 at the age of 27. In the 5 months leading up to her death, Jess had 20 consultations with her GP practice, and her cancer had not been diagnosed. Jess was then admitted to hospital with stage 4 adenocarcinoma and passed shortly afterwards. Since then, Jess’s family have campaigned for primary care staff to elevate a patient’s case for review after their third appointment with their practice about a condition or symptom.</w:t>
      </w:r>
    </w:p>
    <w:p w14:paraId="0ED0106D" w14:textId="77777777" w:rsidR="00F12FA2" w:rsidRPr="00F12FA2" w:rsidRDefault="00F12FA2" w:rsidP="00F12FA2">
      <w:pPr>
        <w:spacing w:after="0"/>
        <w:jc w:val="both"/>
      </w:pPr>
      <w:r w:rsidRPr="00F12FA2">
        <w:t>What is Jess’s Rule?</w:t>
      </w:r>
    </w:p>
    <w:p w14:paraId="5F12E536" w14:textId="77777777" w:rsidR="00F12FA2" w:rsidRPr="00F12FA2" w:rsidRDefault="00F12FA2" w:rsidP="00F12FA2">
      <w:pPr>
        <w:spacing w:after="0"/>
        <w:jc w:val="both"/>
      </w:pPr>
      <w:r w:rsidRPr="00F12FA2">
        <w:t>Jess’s Rule asks GP teams to ‘reflect, review and rethink’ if a patient presents three times with the same or escalating symptoms.</w:t>
      </w:r>
    </w:p>
    <w:p w14:paraId="213BEA3A" w14:textId="77777777" w:rsidR="00F12FA2" w:rsidRPr="00F12FA2" w:rsidRDefault="00F12FA2" w:rsidP="00F12FA2">
      <w:pPr>
        <w:spacing w:after="0"/>
        <w:jc w:val="both"/>
      </w:pPr>
      <w:r w:rsidRPr="00F12FA2">
        <w:t>Reflect: Think back on what the patient has said and consider what has changed or been missed. Offer ongoing episodic continuity of care for future direct patient care. If previous consultations have been remote, see the patient face-to-face and conduct a physical examination.</w:t>
      </w:r>
    </w:p>
    <w:p w14:paraId="12957B4E" w14:textId="77777777" w:rsidR="00F12FA2" w:rsidRPr="00F12FA2" w:rsidRDefault="00F12FA2" w:rsidP="00F12FA2">
      <w:pPr>
        <w:spacing w:after="0"/>
        <w:jc w:val="both"/>
      </w:pPr>
      <w:r w:rsidRPr="00F12FA2">
        <w:t>Review: Where underlying uncertainty exists, consider seeking a view from a peer and review any red flags that may suggest another diagnosis, regardless of the patient’s age or demographic.</w:t>
      </w:r>
    </w:p>
    <w:p w14:paraId="41D06097" w14:textId="749E5ACF" w:rsidR="004858FA" w:rsidRPr="00AE3E42" w:rsidRDefault="00F12FA2" w:rsidP="007737CA">
      <w:pPr>
        <w:spacing w:after="0"/>
        <w:jc w:val="both"/>
      </w:pPr>
      <w:r w:rsidRPr="00F12FA2">
        <w:t>Rethink: If appropriate, refer onwards for further tests or for specialist input.</w:t>
      </w:r>
      <w:r w:rsidR="009F5A8E">
        <w:t xml:space="preserve"> (Taken from www.</w:t>
      </w:r>
      <w:r w:rsidR="00A22F68">
        <w:t>england.nhs.uk/long-read/jess-rule-thre</w:t>
      </w:r>
      <w:r w:rsidR="003B1108">
        <w:t>e</w:t>
      </w:r>
      <w:r w:rsidR="00A22F68">
        <w:t>-strikes</w:t>
      </w:r>
      <w:r w:rsidR="003B1108">
        <w:t>-and-we-rethink/)</w:t>
      </w:r>
    </w:p>
    <w:p w14:paraId="09C8A614" w14:textId="77777777" w:rsidR="004858FA" w:rsidRPr="00364DB7" w:rsidRDefault="004858FA" w:rsidP="004858FA">
      <w:pPr>
        <w:spacing w:after="0"/>
        <w:jc w:val="both"/>
      </w:pPr>
      <w:r w:rsidRPr="00364DB7">
        <w:rPr>
          <w:b/>
          <w:bCs/>
        </w:rPr>
        <w:lastRenderedPageBreak/>
        <w:t>**</w:t>
      </w:r>
      <w:r w:rsidRPr="00364DB7">
        <w:t>Martha’s Rule is a patient safety initiative to support the early detection of deterioration by ensuring the concerns of patients, families, carers and staff are listened to and acted upon.</w:t>
      </w:r>
    </w:p>
    <w:p w14:paraId="5529FAA9" w14:textId="1C79D84D" w:rsidR="001028E2" w:rsidRPr="00364DB7" w:rsidRDefault="004858FA" w:rsidP="004858FA">
      <w:pPr>
        <w:spacing w:after="0"/>
        <w:jc w:val="both"/>
      </w:pPr>
      <w:r w:rsidRPr="00364DB7">
        <w:t>It has been developed in response to the death of Martha Mills and other cases related to the management of deterioration. Central to Martha’s Rule is the right for patients, families and carers to request a rapid review if they are worried that their or their loved one’s condition is getting worse</w:t>
      </w:r>
      <w:r w:rsidR="00364DB7">
        <w:t xml:space="preserve">, </w:t>
      </w:r>
      <w:r w:rsidRPr="00364DB7">
        <w:t>and their concerns are not being responded to.</w:t>
      </w:r>
      <w:r w:rsidR="00364DB7">
        <w:t xml:space="preserve"> (</w:t>
      </w:r>
      <w:r w:rsidR="001028E2" w:rsidRPr="00364DB7">
        <w:t>Taken from www.</w:t>
      </w:r>
      <w:r w:rsidR="007B7BCE" w:rsidRPr="00364DB7">
        <w:t>england.nhs.uk/patient-safety/marthas-rule/</w:t>
      </w:r>
      <w:r w:rsidR="00364DB7">
        <w:t>)</w:t>
      </w:r>
    </w:p>
    <w:p w14:paraId="5DFB77D6" w14:textId="725548AE" w:rsidR="004858FA" w:rsidRPr="00FF7DDF" w:rsidRDefault="004858FA" w:rsidP="007737CA">
      <w:pPr>
        <w:spacing w:after="0"/>
        <w:jc w:val="both"/>
        <w:rPr>
          <w:b/>
          <w:bCs/>
        </w:rPr>
      </w:pPr>
    </w:p>
    <w:sectPr w:rsidR="004858FA" w:rsidRPr="00FF7DDF" w:rsidSect="007737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A5533"/>
    <w:multiLevelType w:val="hybridMultilevel"/>
    <w:tmpl w:val="7682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19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CA"/>
    <w:rsid w:val="00002B59"/>
    <w:rsid w:val="00010A6A"/>
    <w:rsid w:val="00022B0A"/>
    <w:rsid w:val="00036D06"/>
    <w:rsid w:val="00044E4B"/>
    <w:rsid w:val="000641A9"/>
    <w:rsid w:val="00094D51"/>
    <w:rsid w:val="000B3B17"/>
    <w:rsid w:val="000C06AA"/>
    <w:rsid w:val="000C5392"/>
    <w:rsid w:val="000E3915"/>
    <w:rsid w:val="001028E2"/>
    <w:rsid w:val="00104D3E"/>
    <w:rsid w:val="00117E09"/>
    <w:rsid w:val="00126501"/>
    <w:rsid w:val="00130379"/>
    <w:rsid w:val="00140648"/>
    <w:rsid w:val="001414E8"/>
    <w:rsid w:val="00155951"/>
    <w:rsid w:val="00162881"/>
    <w:rsid w:val="001650F9"/>
    <w:rsid w:val="00182335"/>
    <w:rsid w:val="001927F8"/>
    <w:rsid w:val="001A1511"/>
    <w:rsid w:val="001A54C5"/>
    <w:rsid w:val="001E04CE"/>
    <w:rsid w:val="001E15C8"/>
    <w:rsid w:val="001E5CDF"/>
    <w:rsid w:val="00234BCD"/>
    <w:rsid w:val="002811E4"/>
    <w:rsid w:val="00291009"/>
    <w:rsid w:val="002A5CAD"/>
    <w:rsid w:val="002B01FE"/>
    <w:rsid w:val="002B5557"/>
    <w:rsid w:val="002C19B8"/>
    <w:rsid w:val="002D5A4F"/>
    <w:rsid w:val="002E1140"/>
    <w:rsid w:val="002E3A02"/>
    <w:rsid w:val="002E3E65"/>
    <w:rsid w:val="00316A3E"/>
    <w:rsid w:val="00344549"/>
    <w:rsid w:val="003477A5"/>
    <w:rsid w:val="003633DB"/>
    <w:rsid w:val="0036484A"/>
    <w:rsid w:val="00364DB7"/>
    <w:rsid w:val="00371568"/>
    <w:rsid w:val="00375F6C"/>
    <w:rsid w:val="00383DA9"/>
    <w:rsid w:val="00385BF9"/>
    <w:rsid w:val="003B1108"/>
    <w:rsid w:val="003C2312"/>
    <w:rsid w:val="003C4293"/>
    <w:rsid w:val="003D4774"/>
    <w:rsid w:val="003F0EBF"/>
    <w:rsid w:val="0040468C"/>
    <w:rsid w:val="00406A79"/>
    <w:rsid w:val="00412432"/>
    <w:rsid w:val="00417BCC"/>
    <w:rsid w:val="00444859"/>
    <w:rsid w:val="004474B6"/>
    <w:rsid w:val="0047476E"/>
    <w:rsid w:val="004751CB"/>
    <w:rsid w:val="004756BD"/>
    <w:rsid w:val="0047573E"/>
    <w:rsid w:val="004817C8"/>
    <w:rsid w:val="00481A59"/>
    <w:rsid w:val="004858FA"/>
    <w:rsid w:val="004E1A0A"/>
    <w:rsid w:val="004F399C"/>
    <w:rsid w:val="004F7648"/>
    <w:rsid w:val="00511AA1"/>
    <w:rsid w:val="0054484F"/>
    <w:rsid w:val="0057366E"/>
    <w:rsid w:val="00576B2B"/>
    <w:rsid w:val="00585D1C"/>
    <w:rsid w:val="00594363"/>
    <w:rsid w:val="005A7FD4"/>
    <w:rsid w:val="005B5783"/>
    <w:rsid w:val="005C4A37"/>
    <w:rsid w:val="005D474E"/>
    <w:rsid w:val="005D6D2C"/>
    <w:rsid w:val="005D7793"/>
    <w:rsid w:val="005E0020"/>
    <w:rsid w:val="00600E8D"/>
    <w:rsid w:val="0061373D"/>
    <w:rsid w:val="00624867"/>
    <w:rsid w:val="00634662"/>
    <w:rsid w:val="0064168A"/>
    <w:rsid w:val="0064353C"/>
    <w:rsid w:val="00644B66"/>
    <w:rsid w:val="006546DB"/>
    <w:rsid w:val="00664B92"/>
    <w:rsid w:val="0066769E"/>
    <w:rsid w:val="006776A6"/>
    <w:rsid w:val="00694595"/>
    <w:rsid w:val="006D7A14"/>
    <w:rsid w:val="007027D8"/>
    <w:rsid w:val="00704385"/>
    <w:rsid w:val="00717773"/>
    <w:rsid w:val="00765954"/>
    <w:rsid w:val="007737CA"/>
    <w:rsid w:val="00775954"/>
    <w:rsid w:val="00796F61"/>
    <w:rsid w:val="00797B93"/>
    <w:rsid w:val="007A0418"/>
    <w:rsid w:val="007B483D"/>
    <w:rsid w:val="007B7BCE"/>
    <w:rsid w:val="007D6578"/>
    <w:rsid w:val="007F3BBB"/>
    <w:rsid w:val="007F66E0"/>
    <w:rsid w:val="00805BDE"/>
    <w:rsid w:val="008129D7"/>
    <w:rsid w:val="0081578C"/>
    <w:rsid w:val="00835621"/>
    <w:rsid w:val="008376F1"/>
    <w:rsid w:val="00844EF8"/>
    <w:rsid w:val="0085033A"/>
    <w:rsid w:val="00870FFB"/>
    <w:rsid w:val="00875B47"/>
    <w:rsid w:val="00884E28"/>
    <w:rsid w:val="008867FA"/>
    <w:rsid w:val="008A446B"/>
    <w:rsid w:val="008C16DA"/>
    <w:rsid w:val="008C28A4"/>
    <w:rsid w:val="008C3591"/>
    <w:rsid w:val="008E443A"/>
    <w:rsid w:val="008E7B61"/>
    <w:rsid w:val="008F35C8"/>
    <w:rsid w:val="008F3E2F"/>
    <w:rsid w:val="00942D21"/>
    <w:rsid w:val="00950EB8"/>
    <w:rsid w:val="00955E11"/>
    <w:rsid w:val="00963927"/>
    <w:rsid w:val="00964752"/>
    <w:rsid w:val="00976E8F"/>
    <w:rsid w:val="00977AF2"/>
    <w:rsid w:val="009837BA"/>
    <w:rsid w:val="009A2220"/>
    <w:rsid w:val="009B69F0"/>
    <w:rsid w:val="009C2082"/>
    <w:rsid w:val="009C2A28"/>
    <w:rsid w:val="009E30B8"/>
    <w:rsid w:val="009F5A8E"/>
    <w:rsid w:val="00A0172A"/>
    <w:rsid w:val="00A032E6"/>
    <w:rsid w:val="00A22F68"/>
    <w:rsid w:val="00A4277A"/>
    <w:rsid w:val="00A621D7"/>
    <w:rsid w:val="00A63BA7"/>
    <w:rsid w:val="00A73673"/>
    <w:rsid w:val="00AC2E6F"/>
    <w:rsid w:val="00AD074E"/>
    <w:rsid w:val="00AD41BD"/>
    <w:rsid w:val="00AD45F9"/>
    <w:rsid w:val="00AE3E42"/>
    <w:rsid w:val="00AF2EE6"/>
    <w:rsid w:val="00B048D0"/>
    <w:rsid w:val="00B05E28"/>
    <w:rsid w:val="00B23296"/>
    <w:rsid w:val="00B23F72"/>
    <w:rsid w:val="00B26684"/>
    <w:rsid w:val="00B37AE2"/>
    <w:rsid w:val="00B4045D"/>
    <w:rsid w:val="00B41156"/>
    <w:rsid w:val="00B63112"/>
    <w:rsid w:val="00B64CC6"/>
    <w:rsid w:val="00B677D5"/>
    <w:rsid w:val="00B732DA"/>
    <w:rsid w:val="00B74F7C"/>
    <w:rsid w:val="00B94E2E"/>
    <w:rsid w:val="00B959BC"/>
    <w:rsid w:val="00B96F83"/>
    <w:rsid w:val="00BC4930"/>
    <w:rsid w:val="00BC5375"/>
    <w:rsid w:val="00BD37E4"/>
    <w:rsid w:val="00C11FE5"/>
    <w:rsid w:val="00C15CA6"/>
    <w:rsid w:val="00C64279"/>
    <w:rsid w:val="00C809FB"/>
    <w:rsid w:val="00C90429"/>
    <w:rsid w:val="00CA3080"/>
    <w:rsid w:val="00CA55F2"/>
    <w:rsid w:val="00CC5562"/>
    <w:rsid w:val="00CD157E"/>
    <w:rsid w:val="00CD35D9"/>
    <w:rsid w:val="00CE044B"/>
    <w:rsid w:val="00D1000F"/>
    <w:rsid w:val="00D232C6"/>
    <w:rsid w:val="00D3735F"/>
    <w:rsid w:val="00D73EAD"/>
    <w:rsid w:val="00D82D81"/>
    <w:rsid w:val="00D86D01"/>
    <w:rsid w:val="00D940D9"/>
    <w:rsid w:val="00DA4159"/>
    <w:rsid w:val="00DC15E8"/>
    <w:rsid w:val="00DE0220"/>
    <w:rsid w:val="00DE7313"/>
    <w:rsid w:val="00E10DA4"/>
    <w:rsid w:val="00E45666"/>
    <w:rsid w:val="00E528CD"/>
    <w:rsid w:val="00E626F9"/>
    <w:rsid w:val="00E827B8"/>
    <w:rsid w:val="00E85C5D"/>
    <w:rsid w:val="00E91C65"/>
    <w:rsid w:val="00E92A86"/>
    <w:rsid w:val="00EA1E9C"/>
    <w:rsid w:val="00EC0B43"/>
    <w:rsid w:val="00EC2F6B"/>
    <w:rsid w:val="00ED1F8A"/>
    <w:rsid w:val="00ED24F0"/>
    <w:rsid w:val="00EE616B"/>
    <w:rsid w:val="00EF1199"/>
    <w:rsid w:val="00EF6400"/>
    <w:rsid w:val="00F12FA2"/>
    <w:rsid w:val="00F14AB5"/>
    <w:rsid w:val="00F56BD1"/>
    <w:rsid w:val="00F663A2"/>
    <w:rsid w:val="00F830F8"/>
    <w:rsid w:val="00F85743"/>
    <w:rsid w:val="00F92DBA"/>
    <w:rsid w:val="00FB69CC"/>
    <w:rsid w:val="00FF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7B10"/>
  <w15:chartTrackingRefBased/>
  <w15:docId w15:val="{59B51C9A-C6F8-46DB-B530-E1E5D18E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CA"/>
    <w:pPr>
      <w:spacing w:after="200" w:line="276" w:lineRule="auto"/>
    </w:pPr>
    <w:rPr>
      <w:kern w:val="0"/>
    </w:rPr>
  </w:style>
  <w:style w:type="paragraph" w:styleId="Heading1">
    <w:name w:val="heading 1"/>
    <w:basedOn w:val="Normal"/>
    <w:next w:val="Normal"/>
    <w:link w:val="Heading1Char"/>
    <w:uiPriority w:val="9"/>
    <w:qFormat/>
    <w:rsid w:val="00F12F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12F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69E"/>
    <w:rPr>
      <w:color w:val="0563C1" w:themeColor="hyperlink"/>
      <w:u w:val="single"/>
    </w:rPr>
  </w:style>
  <w:style w:type="character" w:styleId="UnresolvedMention">
    <w:name w:val="Unresolved Mention"/>
    <w:basedOn w:val="DefaultParagraphFont"/>
    <w:uiPriority w:val="99"/>
    <w:semiHidden/>
    <w:unhideWhenUsed/>
    <w:rsid w:val="0066769E"/>
    <w:rPr>
      <w:color w:val="605E5C"/>
      <w:shd w:val="clear" w:color="auto" w:fill="E1DFDD"/>
    </w:rPr>
  </w:style>
  <w:style w:type="paragraph" w:styleId="ListParagraph">
    <w:name w:val="List Paragraph"/>
    <w:basedOn w:val="Normal"/>
    <w:uiPriority w:val="34"/>
    <w:qFormat/>
    <w:rsid w:val="0066769E"/>
    <w:pPr>
      <w:ind w:left="720"/>
      <w:contextualSpacing/>
    </w:pPr>
  </w:style>
  <w:style w:type="paragraph" w:styleId="NormalWeb">
    <w:name w:val="Normal (Web)"/>
    <w:basedOn w:val="Normal"/>
    <w:uiPriority w:val="99"/>
    <w:semiHidden/>
    <w:unhideWhenUsed/>
    <w:rsid w:val="004858FA"/>
    <w:rPr>
      <w:rFonts w:ascii="Times New Roman" w:hAnsi="Times New Roman" w:cs="Times New Roman"/>
      <w:sz w:val="24"/>
      <w:szCs w:val="24"/>
    </w:rPr>
  </w:style>
  <w:style w:type="character" w:customStyle="1" w:styleId="Heading1Char">
    <w:name w:val="Heading 1 Char"/>
    <w:basedOn w:val="DefaultParagraphFont"/>
    <w:link w:val="Heading1"/>
    <w:uiPriority w:val="9"/>
    <w:rsid w:val="00F12FA2"/>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F12FA2"/>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6646">
      <w:bodyDiv w:val="1"/>
      <w:marLeft w:val="0"/>
      <w:marRight w:val="0"/>
      <w:marTop w:val="0"/>
      <w:marBottom w:val="0"/>
      <w:divBdr>
        <w:top w:val="none" w:sz="0" w:space="0" w:color="auto"/>
        <w:left w:val="none" w:sz="0" w:space="0" w:color="auto"/>
        <w:bottom w:val="none" w:sz="0" w:space="0" w:color="auto"/>
        <w:right w:val="none" w:sz="0" w:space="0" w:color="auto"/>
      </w:divBdr>
      <w:divsChild>
        <w:div w:id="516358555">
          <w:marLeft w:val="0"/>
          <w:marRight w:val="0"/>
          <w:marTop w:val="0"/>
          <w:marBottom w:val="300"/>
          <w:divBdr>
            <w:top w:val="none" w:sz="0" w:space="0" w:color="auto"/>
            <w:left w:val="none" w:sz="0" w:space="0" w:color="auto"/>
            <w:bottom w:val="none" w:sz="0" w:space="0" w:color="auto"/>
            <w:right w:val="none" w:sz="0" w:space="0" w:color="auto"/>
          </w:divBdr>
        </w:div>
        <w:div w:id="790712765">
          <w:marLeft w:val="0"/>
          <w:marRight w:val="0"/>
          <w:marTop w:val="0"/>
          <w:marBottom w:val="300"/>
          <w:divBdr>
            <w:top w:val="none" w:sz="0" w:space="0" w:color="auto"/>
            <w:left w:val="none" w:sz="0" w:space="0" w:color="auto"/>
            <w:bottom w:val="none" w:sz="0" w:space="0" w:color="auto"/>
            <w:right w:val="none" w:sz="0" w:space="0" w:color="auto"/>
          </w:divBdr>
        </w:div>
        <w:div w:id="1457484725">
          <w:marLeft w:val="0"/>
          <w:marRight w:val="0"/>
          <w:marTop w:val="0"/>
          <w:marBottom w:val="300"/>
          <w:divBdr>
            <w:top w:val="none" w:sz="0" w:space="0" w:color="auto"/>
            <w:left w:val="none" w:sz="0" w:space="0" w:color="auto"/>
            <w:bottom w:val="none" w:sz="0" w:space="0" w:color="auto"/>
            <w:right w:val="none" w:sz="0" w:space="0" w:color="auto"/>
          </w:divBdr>
        </w:div>
      </w:divsChild>
    </w:div>
    <w:div w:id="460658236">
      <w:bodyDiv w:val="1"/>
      <w:marLeft w:val="0"/>
      <w:marRight w:val="0"/>
      <w:marTop w:val="0"/>
      <w:marBottom w:val="0"/>
      <w:divBdr>
        <w:top w:val="none" w:sz="0" w:space="0" w:color="auto"/>
        <w:left w:val="none" w:sz="0" w:space="0" w:color="auto"/>
        <w:bottom w:val="none" w:sz="0" w:space="0" w:color="auto"/>
        <w:right w:val="none" w:sz="0" w:space="0" w:color="auto"/>
      </w:divBdr>
    </w:div>
    <w:div w:id="596519147">
      <w:bodyDiv w:val="1"/>
      <w:marLeft w:val="0"/>
      <w:marRight w:val="0"/>
      <w:marTop w:val="0"/>
      <w:marBottom w:val="0"/>
      <w:divBdr>
        <w:top w:val="none" w:sz="0" w:space="0" w:color="auto"/>
        <w:left w:val="none" w:sz="0" w:space="0" w:color="auto"/>
        <w:bottom w:val="none" w:sz="0" w:space="0" w:color="auto"/>
        <w:right w:val="none" w:sz="0" w:space="0" w:color="auto"/>
      </w:divBdr>
      <w:divsChild>
        <w:div w:id="715854195">
          <w:marLeft w:val="0"/>
          <w:marRight w:val="0"/>
          <w:marTop w:val="0"/>
          <w:marBottom w:val="300"/>
          <w:divBdr>
            <w:top w:val="none" w:sz="0" w:space="0" w:color="auto"/>
            <w:left w:val="none" w:sz="0" w:space="0" w:color="auto"/>
            <w:bottom w:val="none" w:sz="0" w:space="0" w:color="auto"/>
            <w:right w:val="none" w:sz="0" w:space="0" w:color="auto"/>
          </w:divBdr>
        </w:div>
        <w:div w:id="1909882392">
          <w:marLeft w:val="0"/>
          <w:marRight w:val="0"/>
          <w:marTop w:val="0"/>
          <w:marBottom w:val="300"/>
          <w:divBdr>
            <w:top w:val="none" w:sz="0" w:space="0" w:color="auto"/>
            <w:left w:val="none" w:sz="0" w:space="0" w:color="auto"/>
            <w:bottom w:val="none" w:sz="0" w:space="0" w:color="auto"/>
            <w:right w:val="none" w:sz="0" w:space="0" w:color="auto"/>
          </w:divBdr>
        </w:div>
        <w:div w:id="2106875508">
          <w:marLeft w:val="0"/>
          <w:marRight w:val="0"/>
          <w:marTop w:val="0"/>
          <w:marBottom w:val="300"/>
          <w:divBdr>
            <w:top w:val="none" w:sz="0" w:space="0" w:color="auto"/>
            <w:left w:val="none" w:sz="0" w:space="0" w:color="auto"/>
            <w:bottom w:val="none" w:sz="0" w:space="0" w:color="auto"/>
            <w:right w:val="none" w:sz="0" w:space="0" w:color="auto"/>
          </w:divBdr>
        </w:div>
      </w:divsChild>
    </w:div>
    <w:div w:id="628321296">
      <w:bodyDiv w:val="1"/>
      <w:marLeft w:val="0"/>
      <w:marRight w:val="0"/>
      <w:marTop w:val="0"/>
      <w:marBottom w:val="0"/>
      <w:divBdr>
        <w:top w:val="none" w:sz="0" w:space="0" w:color="auto"/>
        <w:left w:val="none" w:sz="0" w:space="0" w:color="auto"/>
        <w:bottom w:val="none" w:sz="0" w:space="0" w:color="auto"/>
        <w:right w:val="none" w:sz="0" w:space="0" w:color="auto"/>
      </w:divBdr>
    </w:div>
    <w:div w:id="798651560">
      <w:bodyDiv w:val="1"/>
      <w:marLeft w:val="0"/>
      <w:marRight w:val="0"/>
      <w:marTop w:val="0"/>
      <w:marBottom w:val="0"/>
      <w:divBdr>
        <w:top w:val="none" w:sz="0" w:space="0" w:color="auto"/>
        <w:left w:val="none" w:sz="0" w:space="0" w:color="auto"/>
        <w:bottom w:val="none" w:sz="0" w:space="0" w:color="auto"/>
        <w:right w:val="none" w:sz="0" w:space="0" w:color="auto"/>
      </w:divBdr>
    </w:div>
    <w:div w:id="934019399">
      <w:bodyDiv w:val="1"/>
      <w:marLeft w:val="0"/>
      <w:marRight w:val="0"/>
      <w:marTop w:val="0"/>
      <w:marBottom w:val="0"/>
      <w:divBdr>
        <w:top w:val="none" w:sz="0" w:space="0" w:color="auto"/>
        <w:left w:val="none" w:sz="0" w:space="0" w:color="auto"/>
        <w:bottom w:val="none" w:sz="0" w:space="0" w:color="auto"/>
        <w:right w:val="none" w:sz="0" w:space="0" w:color="auto"/>
      </w:divBdr>
    </w:div>
    <w:div w:id="1255550200">
      <w:bodyDiv w:val="1"/>
      <w:marLeft w:val="0"/>
      <w:marRight w:val="0"/>
      <w:marTop w:val="0"/>
      <w:marBottom w:val="0"/>
      <w:divBdr>
        <w:top w:val="none" w:sz="0" w:space="0" w:color="auto"/>
        <w:left w:val="none" w:sz="0" w:space="0" w:color="auto"/>
        <w:bottom w:val="none" w:sz="0" w:space="0" w:color="auto"/>
        <w:right w:val="none" w:sz="0" w:space="0" w:color="auto"/>
      </w:divBdr>
    </w:div>
    <w:div w:id="19678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3EC1A94E9B64BBF058086609717D9" ma:contentTypeVersion="22" ma:contentTypeDescription="Create a new document." ma:contentTypeScope="" ma:versionID="376b88844b2715e20074340dcc0eb07e">
  <xsd:schema xmlns:xsd="http://www.w3.org/2001/XMLSchema" xmlns:xs="http://www.w3.org/2001/XMLSchema" xmlns:p="http://schemas.microsoft.com/office/2006/metadata/properties" xmlns:ns1="http://schemas.microsoft.com/sharepoint/v3" xmlns:ns2="b2f31a19-de76-48c8-8896-1ce4ee73e993" xmlns:ns3="c8de8f81-e03a-4c1c-b375-5f8db5e2c13c" targetNamespace="http://schemas.microsoft.com/office/2006/metadata/properties" ma:root="true" ma:fieldsID="3b9dbab38e71cf6597bf46e2f38bdee3" ns1:_="" ns2:_="" ns3:_="">
    <xsd:import namespace="http://schemas.microsoft.com/sharepoint/v3"/>
    <xsd:import namespace="b2f31a19-de76-48c8-8896-1ce4ee73e993"/>
    <xsd:import namespace="c8de8f81-e03a-4c1c-b375-5f8db5e2c1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onths" minOccurs="0"/>
                <xsd:element ref="ns2:Mon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31a19-de76-48c8-8896-1ce4ee73e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onths" ma:index="27" nillable="true" ma:displayName="Months" ma:format="Dropdown" ma:internalName="Months" ma:percentage="FALSE">
      <xsd:simpleType>
        <xsd:restriction base="dms:Number"/>
      </xsd:simpleType>
    </xsd:element>
    <xsd:element name="Month" ma:index="28" nillable="true" ma:displayName="Month" ma:format="Dropdown" ma:internalName="Month" ma:percentage="FALSE">
      <xsd:simpleType>
        <xsd:restriction base="dms:Number"/>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e8f81-e03a-4c1c-b375-5f8db5e2c1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295b16-d559-42a9-9e07-c3ee1e81e129}" ma:internalName="TaxCatchAll" ma:showField="CatchAllData" ma:web="c8de8f81-e03a-4c1c-b375-5f8db5e2c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8de8f81-e03a-4c1c-b375-5f8db5e2c13c" xsi:nil="true"/>
    <Month xmlns="b2f31a19-de76-48c8-8896-1ce4ee73e993" xsi:nil="true"/>
    <_ip_UnifiedCompliancePolicyProperties xmlns="http://schemas.microsoft.com/sharepoint/v3" xsi:nil="true"/>
    <Months xmlns="b2f31a19-de76-48c8-8896-1ce4ee73e993" xsi:nil="true"/>
    <lcf76f155ced4ddcb4097134ff3c332f xmlns="b2f31a19-de76-48c8-8896-1ce4ee73e9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4F730-4D6A-4A0C-9263-BBDA718D4AE9}">
  <ds:schemaRefs>
    <ds:schemaRef ds:uri="http://schemas.microsoft.com/sharepoint/v3/contenttype/forms"/>
  </ds:schemaRefs>
</ds:datastoreItem>
</file>

<file path=customXml/itemProps2.xml><?xml version="1.0" encoding="utf-8"?>
<ds:datastoreItem xmlns:ds="http://schemas.openxmlformats.org/officeDocument/2006/customXml" ds:itemID="{F99AB695-985A-4EDA-9A8C-B7FBB5FF4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f31a19-de76-48c8-8896-1ce4ee73e993"/>
    <ds:schemaRef ds:uri="c8de8f81-e03a-4c1c-b375-5f8db5e2c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CA79A-5ABE-45FD-A4D8-F2FBDE94C7AD}">
  <ds:schemaRefs>
    <ds:schemaRef ds:uri="http://schemas.microsoft.com/office/2006/metadata/properties"/>
    <ds:schemaRef ds:uri="http://schemas.microsoft.com/office/infopath/2007/PartnerControls"/>
    <ds:schemaRef ds:uri="http://schemas.microsoft.com/sharepoint/v3"/>
    <ds:schemaRef ds:uri="c8de8f81-e03a-4c1c-b375-5f8db5e2c13c"/>
    <ds:schemaRef ds:uri="b2f31a19-de76-48c8-8896-1ce4ee73e99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158</TotalTime>
  <Pages>4</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Doug (VICTORIA ROAD SURGERY - D83016)</dc:creator>
  <cp:keywords/>
  <dc:description/>
  <cp:lastModifiedBy>KEARS, Michelle (VICTORIA ROAD SURGERY - D83016)</cp:lastModifiedBy>
  <cp:revision>107</cp:revision>
  <dcterms:created xsi:type="dcterms:W3CDTF">2025-10-14T07:01:00Z</dcterms:created>
  <dcterms:modified xsi:type="dcterms:W3CDTF">2025-10-14T10:03:00Z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0x0101008D83EC1A94E9B64BBF058086609717D9</vt:lpwstr>
  </property>
  <property fmtid="{D5CDD505-2E9C-101B-9397-08002B2CF9AE}" pid="3" name="MediaServiceImageTags">
    <vt:lpwstr/>
  </property>
</Properties>
</file>