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47 of The Children Act </w:t>
            </w:r>
            <w:proofErr w:type="gramStart"/>
            <w:r w:rsidRPr="00E104AC">
              <w:rPr>
                <w:rFonts w:ascii="Arial" w:hAnsi="Arial" w:cs="Arial"/>
                <w:sz w:val="24"/>
                <w:szCs w:val="24"/>
              </w:rPr>
              <w:t>1989 :</w:t>
            </w:r>
            <w:proofErr w:type="gramEnd"/>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 xml:space="preserve">For children where who are identified as Child </w:t>
            </w:r>
            <w:proofErr w:type="gramStart"/>
            <w:r>
              <w:rPr>
                <w:rFonts w:ascii="Arial" w:hAnsi="Arial" w:cs="Arial"/>
                <w:sz w:val="24"/>
                <w:szCs w:val="24"/>
              </w:rPr>
              <w:t>In</w:t>
            </w:r>
            <w:proofErr w:type="gramEnd"/>
            <w:r>
              <w:rPr>
                <w:rFonts w:ascii="Arial" w:hAnsi="Arial" w:cs="Arial"/>
                <w:sz w:val="24"/>
                <w:szCs w:val="24"/>
              </w:rPr>
              <w:t xml:space="preserve"> Need professionals are required to seek consent </w:t>
            </w:r>
            <w:proofErr w:type="gramStart"/>
            <w:r>
              <w:rPr>
                <w:rFonts w:ascii="Arial" w:hAnsi="Arial" w:cs="Arial"/>
                <w:sz w:val="24"/>
                <w:szCs w:val="24"/>
              </w:rPr>
              <w:t>in regards to</w:t>
            </w:r>
            <w:proofErr w:type="gramEnd"/>
            <w:r>
              <w:rPr>
                <w:rFonts w:ascii="Arial" w:hAnsi="Arial" w:cs="Arial"/>
                <w:sz w:val="24"/>
                <w:szCs w:val="24"/>
              </w:rPr>
              <w:t xml:space="preserve"> sharing information. The relevant guidance is </w:t>
            </w:r>
            <w:proofErr w:type="gramStart"/>
            <w:r>
              <w:rPr>
                <w:rFonts w:ascii="Arial" w:hAnsi="Arial" w:cs="Arial"/>
                <w:sz w:val="24"/>
                <w:szCs w:val="24"/>
              </w:rPr>
              <w:t>covered</w:t>
            </w:r>
            <w:r w:rsidRPr="00E104AC">
              <w:rPr>
                <w:rFonts w:ascii="Arial" w:hAnsi="Arial" w:cs="Arial"/>
                <w:sz w:val="24"/>
                <w:szCs w:val="24"/>
              </w:rPr>
              <w:t>;</w:t>
            </w:r>
            <w:proofErr w:type="gramEnd"/>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76737B1F" w14:textId="77777777" w:rsidR="001126DC" w:rsidRPr="00267A07" w:rsidRDefault="001126DC" w:rsidP="001126DC">
            <w:pPr>
              <w:spacing w:after="0" w:line="240" w:lineRule="auto"/>
              <w:rPr>
                <w:b/>
                <w:bCs/>
              </w:rPr>
            </w:pPr>
            <w:r w:rsidRPr="00267A07">
              <w:rPr>
                <w:b/>
                <w:bCs/>
              </w:rPr>
              <w:t>Corner Ways Surgery</w:t>
            </w:r>
          </w:p>
          <w:p w14:paraId="47475956" w14:textId="77777777" w:rsidR="001126DC" w:rsidRPr="00267A07" w:rsidRDefault="001126DC" w:rsidP="001126DC">
            <w:pPr>
              <w:spacing w:after="0" w:line="240" w:lineRule="auto"/>
            </w:pPr>
            <w:r w:rsidRPr="00267A07">
              <w:t>50 Manor Road,</w:t>
            </w:r>
            <w:r w:rsidRPr="00267A07">
              <w:br/>
              <w:t>Beckenham,</w:t>
            </w:r>
            <w:r w:rsidRPr="00267A07">
              <w:br/>
              <w:t>Kent,</w:t>
            </w:r>
            <w:r w:rsidRPr="00267A07">
              <w:br/>
              <w:t>BR3 5LG</w:t>
            </w:r>
          </w:p>
          <w:p w14:paraId="54B6542C" w14:textId="173B0280" w:rsidR="006A6874" w:rsidRPr="00FD3F91" w:rsidRDefault="001126DC" w:rsidP="001126DC">
            <w:pPr>
              <w:spacing w:after="0" w:line="360" w:lineRule="auto"/>
              <w:rPr>
                <w:rFonts w:ascii="Arial" w:hAnsi="Arial" w:cs="Arial"/>
                <w:color w:val="339966"/>
                <w:sz w:val="24"/>
                <w:szCs w:val="24"/>
                <w:lang w:eastAsia="en-GB"/>
              </w:rPr>
            </w:pPr>
            <w:r>
              <w:rPr>
                <w:b/>
                <w:bCs/>
              </w:rPr>
              <w:t xml:space="preserve">Tel: </w:t>
            </w:r>
            <w:r>
              <w:t xml:space="preserve"> </w:t>
            </w:r>
            <w:r w:rsidRPr="00E75EC2">
              <w:t> </w:t>
            </w:r>
            <w:hyperlink r:id="rId17" w:history="1">
              <w:r w:rsidRPr="00267A07">
                <w:rPr>
                  <w:rStyle w:val="Hyperlink"/>
                </w:rPr>
                <w:t>0208 650 2444</w:t>
              </w:r>
            </w:hyperlink>
          </w:p>
        </w:tc>
      </w:tr>
      <w:tr w:rsidR="00CB1B71" w:rsidRPr="00FD3F91" w14:paraId="201C634B" w14:textId="77777777" w:rsidTr="00EA15D4">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77777777" w:rsidR="000A5F71" w:rsidRPr="000A5F71" w:rsidRDefault="000A5F71" w:rsidP="000A5F71">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8"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proofErr w:type="gramStart"/>
            <w:r>
              <w:rPr>
                <w:rFonts w:ascii="Arial" w:hAnsi="Arial" w:cs="Arial"/>
                <w:i/>
                <w:sz w:val="24"/>
                <w:szCs w:val="24"/>
                <w:lang w:eastAsia="en-GB"/>
              </w:rPr>
              <w:t>”</w:t>
            </w:r>
            <w:r w:rsidRPr="00E104AC">
              <w:rPr>
                <w:rFonts w:ascii="Arial" w:hAnsi="Arial" w:cs="Arial"/>
                <w:i/>
                <w:sz w:val="24"/>
                <w:szCs w:val="24"/>
                <w:lang w:eastAsia="en-GB"/>
              </w:rPr>
              <w:t>;</w:t>
            </w:r>
            <w:proofErr w:type="gramEnd"/>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t>
            </w:r>
            <w:proofErr w:type="gramStart"/>
            <w:r w:rsidR="000A5F71">
              <w:rPr>
                <w:rFonts w:ascii="Arial" w:hAnsi="Arial" w:cs="Arial"/>
                <w:color w:val="000000"/>
                <w:sz w:val="24"/>
                <w:szCs w:val="24"/>
                <w:lang w:eastAsia="en-GB"/>
              </w:rPr>
              <w:t>where</w:t>
            </w:r>
            <w:proofErr w:type="gramEnd"/>
            <w:r w:rsidR="000A5F71">
              <w:rPr>
                <w:rFonts w:ascii="Arial" w:hAnsi="Arial" w:cs="Arial"/>
                <w:color w:val="000000"/>
                <w:sz w:val="24"/>
                <w:szCs w:val="24"/>
                <w:lang w:eastAsia="en-GB"/>
              </w:rPr>
              <w:t xml:space="preserv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9"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20"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1"/>
      <w:headerReference w:type="default" r:id="rId22"/>
      <w:headerReference w:type="firs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E104" w14:textId="77777777" w:rsidR="000B2A2F" w:rsidRDefault="000B2A2F" w:rsidP="00F07C61">
      <w:pPr>
        <w:spacing w:after="0" w:line="240" w:lineRule="auto"/>
      </w:pPr>
      <w:r>
        <w:separator/>
      </w:r>
    </w:p>
  </w:endnote>
  <w:endnote w:type="continuationSeparator" w:id="0">
    <w:p w14:paraId="162FE278" w14:textId="77777777" w:rsidR="000B2A2F" w:rsidRDefault="000B2A2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C23B" w14:textId="77777777" w:rsidR="000B2A2F" w:rsidRDefault="000B2A2F" w:rsidP="00F07C61">
      <w:pPr>
        <w:spacing w:after="0" w:line="240" w:lineRule="auto"/>
      </w:pPr>
      <w:r>
        <w:separator/>
      </w:r>
    </w:p>
  </w:footnote>
  <w:footnote w:type="continuationSeparator" w:id="0">
    <w:p w14:paraId="144E2D37" w14:textId="77777777" w:rsidR="000B2A2F" w:rsidRDefault="000B2A2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2A2F"/>
    <w:rsid w:val="000B569A"/>
    <w:rsid w:val="000B696B"/>
    <w:rsid w:val="000C71E2"/>
    <w:rsid w:val="00101F40"/>
    <w:rsid w:val="001126DC"/>
    <w:rsid w:val="001533F2"/>
    <w:rsid w:val="00193F89"/>
    <w:rsid w:val="001D08D4"/>
    <w:rsid w:val="001D6EB0"/>
    <w:rsid w:val="001E4268"/>
    <w:rsid w:val="001F2819"/>
    <w:rsid w:val="00206EE9"/>
    <w:rsid w:val="00255F4D"/>
    <w:rsid w:val="00261B37"/>
    <w:rsid w:val="00286CCD"/>
    <w:rsid w:val="002C308C"/>
    <w:rsid w:val="002C7B02"/>
    <w:rsid w:val="002D1BDC"/>
    <w:rsid w:val="002D56C8"/>
    <w:rsid w:val="002F2CC5"/>
    <w:rsid w:val="002F4EEB"/>
    <w:rsid w:val="003225D6"/>
    <w:rsid w:val="003902E4"/>
    <w:rsid w:val="003B5476"/>
    <w:rsid w:val="003E4C39"/>
    <w:rsid w:val="003F5FED"/>
    <w:rsid w:val="00426EA7"/>
    <w:rsid w:val="00436380"/>
    <w:rsid w:val="004D4460"/>
    <w:rsid w:val="004F7C91"/>
    <w:rsid w:val="00523EAE"/>
    <w:rsid w:val="00524B0F"/>
    <w:rsid w:val="00533782"/>
    <w:rsid w:val="00536A56"/>
    <w:rsid w:val="00542616"/>
    <w:rsid w:val="00576180"/>
    <w:rsid w:val="005820B0"/>
    <w:rsid w:val="005A541C"/>
    <w:rsid w:val="005D0EB2"/>
    <w:rsid w:val="00602E37"/>
    <w:rsid w:val="00625D52"/>
    <w:rsid w:val="006323D2"/>
    <w:rsid w:val="00640978"/>
    <w:rsid w:val="00675863"/>
    <w:rsid w:val="006A6874"/>
    <w:rsid w:val="006B7DB3"/>
    <w:rsid w:val="006D7116"/>
    <w:rsid w:val="006F7772"/>
    <w:rsid w:val="00703FCC"/>
    <w:rsid w:val="0072021E"/>
    <w:rsid w:val="0072137C"/>
    <w:rsid w:val="00762408"/>
    <w:rsid w:val="00780428"/>
    <w:rsid w:val="007D3121"/>
    <w:rsid w:val="007E6854"/>
    <w:rsid w:val="00812359"/>
    <w:rsid w:val="00833A28"/>
    <w:rsid w:val="008B0476"/>
    <w:rsid w:val="008D405D"/>
    <w:rsid w:val="008F0220"/>
    <w:rsid w:val="00916C56"/>
    <w:rsid w:val="0095127A"/>
    <w:rsid w:val="00951B4D"/>
    <w:rsid w:val="00971718"/>
    <w:rsid w:val="009A5B30"/>
    <w:rsid w:val="009C01E7"/>
    <w:rsid w:val="00A00C69"/>
    <w:rsid w:val="00A2075E"/>
    <w:rsid w:val="00A27916"/>
    <w:rsid w:val="00A27991"/>
    <w:rsid w:val="00A35B02"/>
    <w:rsid w:val="00A363DE"/>
    <w:rsid w:val="00AE487C"/>
    <w:rsid w:val="00B14836"/>
    <w:rsid w:val="00B43F8C"/>
    <w:rsid w:val="00B47929"/>
    <w:rsid w:val="00B578DA"/>
    <w:rsid w:val="00B7041D"/>
    <w:rsid w:val="00B81BC3"/>
    <w:rsid w:val="00BA70FD"/>
    <w:rsid w:val="00BD15C8"/>
    <w:rsid w:val="00BE2EAC"/>
    <w:rsid w:val="00C030F7"/>
    <w:rsid w:val="00C14A39"/>
    <w:rsid w:val="00C53B15"/>
    <w:rsid w:val="00C71B90"/>
    <w:rsid w:val="00CA07AE"/>
    <w:rsid w:val="00CA258A"/>
    <w:rsid w:val="00CA7472"/>
    <w:rsid w:val="00CA7A43"/>
    <w:rsid w:val="00CB1B71"/>
    <w:rsid w:val="00CB2F51"/>
    <w:rsid w:val="00CC3715"/>
    <w:rsid w:val="00CE1CDF"/>
    <w:rsid w:val="00CF348A"/>
    <w:rsid w:val="00CF55DF"/>
    <w:rsid w:val="00D00BB9"/>
    <w:rsid w:val="00D061E2"/>
    <w:rsid w:val="00D27CE2"/>
    <w:rsid w:val="00D408E6"/>
    <w:rsid w:val="00D86537"/>
    <w:rsid w:val="00E120CA"/>
    <w:rsid w:val="00E1249E"/>
    <w:rsid w:val="00E84C46"/>
    <w:rsid w:val="00E90F8F"/>
    <w:rsid w:val="00EA15D4"/>
    <w:rsid w:val="00EC70A4"/>
    <w:rsid w:val="00F07C61"/>
    <w:rsid w:val="00F31D37"/>
    <w:rsid w:val="00F529E3"/>
    <w:rsid w:val="00F60F87"/>
    <w:rsid w:val="00F83819"/>
    <w:rsid w:val="00F87954"/>
    <w:rsid w:val="00FD1E0D"/>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mailto:gpdpo@selondonics.nhs.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tel:0208650244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yperlink" Target="https://ico.org.uk/make-a-complaint/data-protection-complai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mc-uk.org/guidance/ethical_guidance/children_guidance_56_63_child_protection.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2.xml><?xml version="1.0" encoding="utf-8"?>
<ds:datastoreItem xmlns:ds="http://schemas.openxmlformats.org/officeDocument/2006/customXml" ds:itemID="{BF825997-FC87-4BC9-A9F5-8DDE660DE7BF}">
  <ds:schemaRefs>
    <ds:schemaRef ds:uri="http://schemas.microsoft.com/office/2006/metadata/longProperties"/>
  </ds:schemaRefs>
</ds:datastoreItem>
</file>

<file path=customXml/itemProps3.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4.xml><?xml version="1.0" encoding="utf-8"?>
<ds:datastoreItem xmlns:ds="http://schemas.openxmlformats.org/officeDocument/2006/customXml" ds:itemID="{B1CAA85F-391D-44DD-8888-B6B1EA7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C019452-DDA6-4077-953E-F4B1B0FC7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6203</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2025-05-22T18:50:00Z</dcterms:created>
  <dcterms:modified xsi:type="dcterms:W3CDTF">2025-05-22T18:50:00Z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0x010100A07D02D9EF6FA24F859427DB05137CB9</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