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C2847" w14:paraId="26E49836" w14:textId="77777777" w:rsidTr="00766B7C">
        <w:trPr>
          <w:trHeight w:val="300"/>
        </w:trPr>
        <w:tc>
          <w:tcPr>
            <w:tcW w:w="10598" w:type="dxa"/>
            <w:gridSpan w:val="2"/>
            <w:noWrap/>
          </w:tcPr>
          <w:p w14:paraId="73730084" w14:textId="77777777" w:rsidR="001D6B61" w:rsidRDefault="00154519"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00E93322"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008D5EA1"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00E70986" w:rsidRPr="009C2847">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00A93BFE" w:rsidRPr="009C2847">
              <w:rPr>
                <w:rFonts w:ascii="Arial" w:hAnsi="Arial" w:cs="Arial"/>
                <w:color w:val="000000"/>
                <w:sz w:val="28"/>
                <w:szCs w:val="28"/>
                <w:lang w:eastAsia="en-GB"/>
              </w:rPr>
              <w:t xml:space="preserve">, statistical information, </w:t>
            </w:r>
            <w:r w:rsidR="005B5684" w:rsidRPr="009C2847">
              <w:rPr>
                <w:rFonts w:ascii="Arial" w:hAnsi="Arial" w:cs="Arial"/>
                <w:color w:val="000000"/>
                <w:sz w:val="28"/>
                <w:szCs w:val="28"/>
                <w:lang w:eastAsia="en-GB"/>
              </w:rPr>
              <w:t>audits,</w:t>
            </w:r>
            <w:r w:rsidR="00A93BFE" w:rsidRPr="009C2847">
              <w:rPr>
                <w:rFonts w:ascii="Arial" w:hAnsi="Arial" w:cs="Arial"/>
                <w:color w:val="000000"/>
                <w:sz w:val="28"/>
                <w:szCs w:val="28"/>
                <w:lang w:eastAsia="en-GB"/>
              </w:rPr>
              <w:t xml:space="preserve"> and patient </w:t>
            </w:r>
            <w:r w:rsidR="00FB5048" w:rsidRPr="009C2847">
              <w:rPr>
                <w:rFonts w:ascii="Arial" w:hAnsi="Arial" w:cs="Arial"/>
                <w:color w:val="000000"/>
                <w:sz w:val="28"/>
                <w:szCs w:val="28"/>
                <w:lang w:eastAsia="en-GB"/>
              </w:rPr>
              <w:t xml:space="preserve">outcomes (https://digital.nhs.uk/data-and-information). </w:t>
            </w:r>
          </w:p>
          <w:p w14:paraId="60BFAF39" w14:textId="77777777" w:rsidR="001D6B61" w:rsidRDefault="001D6B61" w:rsidP="00AA47FC">
            <w:pPr>
              <w:spacing w:after="0" w:line="360" w:lineRule="auto"/>
              <w:rPr>
                <w:rFonts w:ascii="Arial" w:hAnsi="Arial" w:cs="Arial"/>
                <w:color w:val="000000"/>
                <w:sz w:val="28"/>
                <w:szCs w:val="28"/>
                <w:lang w:eastAsia="en-GB"/>
              </w:rPr>
            </w:pPr>
          </w:p>
          <w:p w14:paraId="2E2FBC78" w14:textId="77777777" w:rsidR="001D6B61" w:rsidRDefault="00832CB1"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005B5684" w:rsidRPr="009C2847">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00AF1D40" w:rsidRPr="009C2847">
              <w:rPr>
                <w:rFonts w:ascii="Arial" w:hAnsi="Arial" w:cs="Arial"/>
                <w:color w:val="000000"/>
                <w:sz w:val="28"/>
                <w:szCs w:val="28"/>
                <w:lang w:eastAsia="en-GB"/>
              </w:rPr>
              <w:t xml:space="preserve">A/E and outpatient </w:t>
            </w:r>
            <w:r w:rsidRPr="009C2847">
              <w:rPr>
                <w:rFonts w:ascii="Arial" w:hAnsi="Arial" w:cs="Arial"/>
                <w:color w:val="000000"/>
                <w:sz w:val="28"/>
                <w:szCs w:val="28"/>
                <w:lang w:eastAsia="en-GB"/>
              </w:rPr>
              <w:t xml:space="preserve">waiting times, the numbers of staff in the NHS, percentage target </w:t>
            </w:r>
            <w:r w:rsidR="00FB5048" w:rsidRPr="009C2847">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00AF1D40" w:rsidRPr="009C2847">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000F4F02" w:rsidRPr="009C2847">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00154519" w:rsidRPr="009C2847">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00154519" w:rsidRPr="009C2847">
              <w:rPr>
                <w:rFonts w:ascii="Arial" w:hAnsi="Arial" w:cs="Arial"/>
                <w:color w:val="000000"/>
                <w:sz w:val="28"/>
                <w:szCs w:val="28"/>
                <w:lang w:eastAsia="en-GB"/>
              </w:rPr>
              <w:t xml:space="preserve">. </w:t>
            </w:r>
          </w:p>
          <w:p w14:paraId="49B4C4DB" w14:textId="77777777" w:rsidR="001D6B61" w:rsidRDefault="001D6B61" w:rsidP="00AA47FC">
            <w:pPr>
              <w:spacing w:after="0" w:line="360" w:lineRule="auto"/>
              <w:rPr>
                <w:rFonts w:ascii="Arial" w:hAnsi="Arial" w:cs="Arial"/>
                <w:color w:val="000000"/>
                <w:sz w:val="28"/>
                <w:szCs w:val="28"/>
                <w:lang w:eastAsia="en-GB"/>
              </w:rPr>
            </w:pPr>
          </w:p>
          <w:p w14:paraId="76463CED" w14:textId="785E0362" w:rsidR="00832CB1" w:rsidRPr="001D6B61" w:rsidRDefault="00154519" w:rsidP="00AA47FC">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00832CB1" w:rsidRPr="009C2847">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00832CB1" w:rsidRPr="009C2847">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00832CB1" w:rsidRPr="009C2847">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00832CB1" w:rsidRPr="009C2847">
              <w:rPr>
                <w:rFonts w:ascii="Arial" w:hAnsi="Arial" w:cs="Arial"/>
                <w:color w:val="000000"/>
                <w:sz w:val="28"/>
                <w:szCs w:val="28"/>
                <w:lang w:eastAsia="en-GB"/>
              </w:rPr>
              <w:t xml:space="preserve">. More information on the directions </w:t>
            </w:r>
            <w:r w:rsidR="00FB5048" w:rsidRPr="009C2847">
              <w:rPr>
                <w:rFonts w:ascii="Arial" w:hAnsi="Arial" w:cs="Arial"/>
                <w:color w:val="000000"/>
                <w:sz w:val="28"/>
                <w:szCs w:val="28"/>
                <w:lang w:eastAsia="en-GB"/>
              </w:rPr>
              <w:t xml:space="preserve">placed on </w:t>
            </w:r>
            <w:r w:rsidR="00832CB1" w:rsidRPr="009C2847">
              <w:rPr>
                <w:rFonts w:ascii="Arial" w:hAnsi="Arial" w:cs="Arial"/>
                <w:color w:val="000000"/>
                <w:sz w:val="28"/>
                <w:szCs w:val="28"/>
                <w:lang w:eastAsia="en-GB"/>
              </w:rPr>
              <w:t>GPs can be found at</w:t>
            </w:r>
            <w:r w:rsidR="000F4F02" w:rsidRPr="009C2847">
              <w:rPr>
                <w:rFonts w:ascii="Arial" w:hAnsi="Arial" w:cs="Arial"/>
                <w:color w:val="000000"/>
                <w:sz w:val="28"/>
                <w:szCs w:val="28"/>
                <w:lang w:eastAsia="en-GB"/>
              </w:rPr>
              <w:t xml:space="preserve"> </w:t>
            </w:r>
            <w:hyperlink r:id="rId10" w:history="1">
              <w:r w:rsidR="000F4F02" w:rsidRPr="009C2847">
                <w:rPr>
                  <w:rStyle w:val="Hyperlink"/>
                  <w:rFonts w:ascii="Arial" w:hAnsi="Arial" w:cs="Arial"/>
                  <w:sz w:val="28"/>
                  <w:szCs w:val="28"/>
                  <w:lang w:eastAsia="en-GB"/>
                </w:rPr>
                <w:t>https://digital.nhs.uk/article/8059/NHS-England-Directions-</w:t>
              </w:r>
            </w:hyperlink>
            <w:r w:rsidR="00832CB1" w:rsidRPr="009C2847">
              <w:rPr>
                <w:rFonts w:ascii="Arial" w:hAnsi="Arial" w:cs="Arial"/>
                <w:color w:val="000000"/>
                <w:sz w:val="28"/>
                <w:szCs w:val="28"/>
                <w:lang w:eastAsia="en-GB"/>
              </w:rPr>
              <w:t xml:space="preserve"> </w:t>
            </w:r>
            <w:r w:rsidR="00832CB1" w:rsidRPr="009C2847">
              <w:rPr>
                <w:rFonts w:ascii="Arial" w:hAnsi="Arial" w:cs="Arial"/>
                <w:sz w:val="28"/>
                <w:szCs w:val="28"/>
              </w:rPr>
              <w:t>and</w:t>
            </w:r>
            <w:r w:rsidR="000F4F02" w:rsidRPr="009C2847">
              <w:rPr>
                <w:rFonts w:ascii="Arial" w:hAnsi="Arial" w:cs="Arial"/>
                <w:sz w:val="28"/>
                <w:szCs w:val="28"/>
              </w:rPr>
              <w:t xml:space="preserve"> </w:t>
            </w:r>
            <w:hyperlink r:id="rId11" w:history="1">
              <w:r w:rsidR="000F4F02" w:rsidRPr="009C2847">
                <w:rPr>
                  <w:rStyle w:val="Hyperlink"/>
                  <w:rFonts w:ascii="Arial" w:hAnsi="Arial" w:cs="Arial"/>
                  <w:sz w:val="28"/>
                  <w:szCs w:val="28"/>
                  <w:lang w:eastAsia="en-GB"/>
                </w:rPr>
                <w:t>www.nhsdatasharing.info</w:t>
              </w:r>
            </w:hyperlink>
            <w:r w:rsidR="00832CB1" w:rsidRPr="009C2847">
              <w:rPr>
                <w:rFonts w:ascii="Arial" w:hAnsi="Arial" w:cs="Arial"/>
                <w:sz w:val="28"/>
                <w:szCs w:val="28"/>
              </w:rPr>
              <w:t xml:space="preserve"> </w:t>
            </w:r>
          </w:p>
          <w:p w14:paraId="7F9C3685" w14:textId="77777777" w:rsidR="00540C49" w:rsidRPr="009C2847" w:rsidRDefault="00540C49" w:rsidP="00AA47FC">
            <w:pPr>
              <w:spacing w:after="0" w:line="360" w:lineRule="auto"/>
              <w:rPr>
                <w:rFonts w:ascii="Arial" w:hAnsi="Arial" w:cs="Arial"/>
                <w:color w:val="000000"/>
                <w:sz w:val="28"/>
                <w:szCs w:val="28"/>
                <w:lang w:eastAsia="en-GB"/>
              </w:rPr>
            </w:pPr>
          </w:p>
        </w:tc>
      </w:tr>
      <w:tr w:rsidR="002C7B02" w:rsidRPr="009C2847" w14:paraId="5A2EDF79" w14:textId="77777777" w:rsidTr="00766B7C">
        <w:trPr>
          <w:trHeight w:val="300"/>
        </w:trPr>
        <w:tc>
          <w:tcPr>
            <w:tcW w:w="3227" w:type="dxa"/>
            <w:noWrap/>
          </w:tcPr>
          <w:p w14:paraId="2AB007E4" w14:textId="77777777" w:rsidR="00CB1B71" w:rsidRPr="009C2847" w:rsidRDefault="00CB1B71" w:rsidP="00AA47FC">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Controller </w:t>
            </w:r>
            <w:r w:rsidRPr="009C2847">
              <w:rPr>
                <w:rFonts w:ascii="Arial" w:hAnsi="Arial" w:cs="Arial"/>
                <w:color w:val="000000"/>
                <w:sz w:val="24"/>
                <w:szCs w:val="24"/>
                <w:lang w:eastAsia="en-GB"/>
              </w:rPr>
              <w:t>contact details</w:t>
            </w:r>
          </w:p>
          <w:p w14:paraId="3E2B791D" w14:textId="77777777" w:rsidR="00CB1B71" w:rsidRPr="009C2847" w:rsidRDefault="00CB1B71" w:rsidP="00AA47FC">
            <w:pPr>
              <w:spacing w:after="0" w:line="360" w:lineRule="auto"/>
              <w:rPr>
                <w:rFonts w:ascii="Arial" w:hAnsi="Arial" w:cs="Arial"/>
                <w:color w:val="000000"/>
                <w:sz w:val="24"/>
                <w:szCs w:val="24"/>
                <w:lang w:eastAsia="en-GB"/>
              </w:rPr>
            </w:pPr>
          </w:p>
          <w:p w14:paraId="24D22BB9" w14:textId="77777777" w:rsidR="00B7041D" w:rsidRPr="009C2847" w:rsidRDefault="00B7041D" w:rsidP="00AA47FC">
            <w:pPr>
              <w:spacing w:after="0" w:line="360" w:lineRule="auto"/>
              <w:rPr>
                <w:rFonts w:ascii="Arial" w:hAnsi="Arial" w:cs="Arial"/>
                <w:color w:val="000000"/>
                <w:sz w:val="24"/>
                <w:szCs w:val="24"/>
                <w:lang w:eastAsia="en-GB"/>
              </w:rPr>
            </w:pPr>
          </w:p>
        </w:tc>
        <w:tc>
          <w:tcPr>
            <w:tcW w:w="7371" w:type="dxa"/>
            <w:noWrap/>
          </w:tcPr>
          <w:p w14:paraId="78957937" w14:textId="77777777" w:rsidR="008574F3" w:rsidRPr="008574F3" w:rsidRDefault="008574F3" w:rsidP="008574F3">
            <w:pPr>
              <w:spacing w:after="0" w:line="240" w:lineRule="auto"/>
              <w:rPr>
                <w:rFonts w:ascii="Arial" w:eastAsia="Arial" w:hAnsi="Arial" w:cs="Arial"/>
                <w:color w:val="000000" w:themeColor="text1"/>
                <w:sz w:val="24"/>
                <w:szCs w:val="24"/>
              </w:rPr>
            </w:pPr>
            <w:r w:rsidRPr="008574F3">
              <w:rPr>
                <w:rFonts w:ascii="Arial" w:eastAsia="Arial" w:hAnsi="Arial" w:cs="Arial"/>
                <w:color w:val="000000" w:themeColor="text1"/>
                <w:sz w:val="24"/>
                <w:szCs w:val="24"/>
              </w:rPr>
              <w:t xml:space="preserve">Addington Road Surgery </w:t>
            </w:r>
          </w:p>
          <w:p w14:paraId="19582087" w14:textId="77777777" w:rsidR="008574F3" w:rsidRPr="008574F3" w:rsidRDefault="008574F3" w:rsidP="008574F3">
            <w:pPr>
              <w:spacing w:after="0" w:line="240" w:lineRule="auto"/>
              <w:rPr>
                <w:rFonts w:ascii="Arial" w:eastAsia="Arial" w:hAnsi="Arial" w:cs="Arial"/>
                <w:color w:val="000000" w:themeColor="text1"/>
                <w:sz w:val="24"/>
                <w:szCs w:val="24"/>
              </w:rPr>
            </w:pPr>
            <w:r w:rsidRPr="008574F3">
              <w:rPr>
                <w:rFonts w:ascii="Arial" w:eastAsia="Arial" w:hAnsi="Arial" w:cs="Arial"/>
                <w:color w:val="000000" w:themeColor="text1"/>
                <w:sz w:val="24"/>
                <w:szCs w:val="24"/>
              </w:rPr>
              <w:t>77 Addington Road,</w:t>
            </w:r>
            <w:r w:rsidRPr="008574F3">
              <w:rPr>
                <w:rFonts w:ascii="Arial" w:eastAsia="Arial" w:hAnsi="Arial" w:cs="Arial"/>
                <w:color w:val="000000" w:themeColor="text1"/>
                <w:sz w:val="24"/>
                <w:szCs w:val="24"/>
              </w:rPr>
              <w:br/>
              <w:t>West Wickham,</w:t>
            </w:r>
            <w:r w:rsidRPr="008574F3">
              <w:rPr>
                <w:rFonts w:ascii="Arial" w:eastAsia="Arial" w:hAnsi="Arial" w:cs="Arial"/>
                <w:color w:val="000000" w:themeColor="text1"/>
                <w:sz w:val="24"/>
                <w:szCs w:val="24"/>
              </w:rPr>
              <w:br/>
              <w:t>BR4 9BG</w:t>
            </w:r>
          </w:p>
          <w:p w14:paraId="64E4A419" w14:textId="77777777" w:rsidR="008574F3" w:rsidRPr="008574F3" w:rsidRDefault="008574F3" w:rsidP="008574F3">
            <w:pPr>
              <w:spacing w:after="0" w:line="240" w:lineRule="auto"/>
              <w:rPr>
                <w:rFonts w:ascii="Arial" w:eastAsia="Arial" w:hAnsi="Arial" w:cs="Arial"/>
                <w:color w:val="000000" w:themeColor="text1"/>
                <w:sz w:val="24"/>
                <w:szCs w:val="24"/>
              </w:rPr>
            </w:pPr>
            <w:r w:rsidRPr="008574F3">
              <w:rPr>
                <w:rFonts w:ascii="Arial" w:eastAsia="Arial" w:hAnsi="Arial" w:cs="Arial"/>
                <w:color w:val="000000" w:themeColor="text1"/>
                <w:sz w:val="24"/>
                <w:szCs w:val="24"/>
              </w:rPr>
              <w:t xml:space="preserve">Tel: </w:t>
            </w:r>
            <w:hyperlink r:id="rId12" w:history="1">
              <w:r w:rsidRPr="008574F3">
                <w:rPr>
                  <w:rStyle w:val="Hyperlink"/>
                  <w:rFonts w:ascii="Arial" w:eastAsia="Arial" w:hAnsi="Arial" w:cs="Arial"/>
                  <w:sz w:val="24"/>
                  <w:szCs w:val="24"/>
                </w:rPr>
                <w:t>020 8462 5771</w:t>
              </w:r>
            </w:hyperlink>
            <w:r w:rsidRPr="008574F3">
              <w:rPr>
                <w:rFonts w:ascii="Arial" w:eastAsia="Arial" w:hAnsi="Arial" w:cs="Arial"/>
                <w:color w:val="000000" w:themeColor="text1"/>
                <w:sz w:val="24"/>
                <w:szCs w:val="24"/>
              </w:rPr>
              <w:t xml:space="preserve"> </w:t>
            </w:r>
          </w:p>
          <w:p w14:paraId="70752C3C" w14:textId="41A88224" w:rsidR="006A6874" w:rsidRPr="009C2847" w:rsidRDefault="006A6874" w:rsidP="00766B7C">
            <w:pPr>
              <w:spacing w:after="0" w:line="240" w:lineRule="auto"/>
              <w:rPr>
                <w:rFonts w:ascii="Arial" w:eastAsia="Arial" w:hAnsi="Arial" w:cs="Arial"/>
                <w:color w:val="000000"/>
                <w:sz w:val="24"/>
                <w:szCs w:val="24"/>
                <w:lang w:val="en-US"/>
              </w:rPr>
            </w:pPr>
          </w:p>
        </w:tc>
      </w:tr>
      <w:tr w:rsidR="00CB1B71" w:rsidRPr="009C2847" w14:paraId="2FA9B97F" w14:textId="77777777" w:rsidTr="00766B7C">
        <w:trPr>
          <w:trHeight w:val="300"/>
        </w:trPr>
        <w:tc>
          <w:tcPr>
            <w:tcW w:w="3227" w:type="dxa"/>
            <w:noWrap/>
          </w:tcPr>
          <w:p w14:paraId="53401187" w14:textId="77777777" w:rsidR="00CB1B71"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003902E4" w:rsidRPr="009C2847">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003902E4" w:rsidRPr="009C2847">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003902E4" w:rsidRPr="009C2847">
              <w:rPr>
                <w:rFonts w:ascii="Arial" w:hAnsi="Arial" w:cs="Arial"/>
                <w:b/>
                <w:color w:val="000000"/>
                <w:sz w:val="24"/>
                <w:szCs w:val="24"/>
                <w:lang w:eastAsia="en-GB"/>
              </w:rPr>
              <w:t xml:space="preserve"> </w:t>
            </w:r>
            <w:r w:rsidR="003902E4" w:rsidRPr="009C2847">
              <w:rPr>
                <w:rFonts w:ascii="Arial" w:hAnsi="Arial" w:cs="Arial"/>
                <w:color w:val="000000"/>
                <w:sz w:val="24"/>
                <w:szCs w:val="24"/>
                <w:lang w:eastAsia="en-GB"/>
              </w:rPr>
              <w:t>contact details</w:t>
            </w:r>
          </w:p>
          <w:p w14:paraId="5BED4973" w14:textId="77777777" w:rsidR="00CB1B71" w:rsidRPr="009C2847" w:rsidRDefault="00CB1B71" w:rsidP="00AA47FC">
            <w:pPr>
              <w:spacing w:after="0" w:line="360" w:lineRule="auto"/>
              <w:rPr>
                <w:rFonts w:ascii="Arial" w:hAnsi="Arial" w:cs="Arial"/>
                <w:color w:val="000000"/>
                <w:sz w:val="24"/>
                <w:szCs w:val="24"/>
                <w:lang w:eastAsia="en-GB"/>
              </w:rPr>
            </w:pPr>
          </w:p>
          <w:p w14:paraId="39279FB6" w14:textId="77777777" w:rsidR="00CB1B71" w:rsidRPr="009C2847" w:rsidRDefault="00CB1B71" w:rsidP="00AA47FC">
            <w:pPr>
              <w:spacing w:after="0" w:line="360" w:lineRule="auto"/>
              <w:rPr>
                <w:rFonts w:ascii="Arial" w:hAnsi="Arial" w:cs="Arial"/>
                <w:color w:val="000000"/>
                <w:sz w:val="24"/>
                <w:szCs w:val="24"/>
                <w:lang w:eastAsia="en-GB"/>
              </w:rPr>
            </w:pPr>
          </w:p>
        </w:tc>
        <w:tc>
          <w:tcPr>
            <w:tcW w:w="7371" w:type="dxa"/>
            <w:noWrap/>
          </w:tcPr>
          <w:p w14:paraId="62170179" w14:textId="77777777" w:rsidR="001D6B61" w:rsidRPr="00EE13E0" w:rsidRDefault="001D6B61" w:rsidP="001D6B61">
            <w:pPr>
              <w:spacing w:after="0" w:line="360" w:lineRule="auto"/>
              <w:rPr>
                <w:rFonts w:ascii="Arial" w:hAnsi="Arial" w:cs="Arial"/>
                <w:sz w:val="24"/>
                <w:szCs w:val="24"/>
                <w:lang w:eastAsia="en-GB"/>
              </w:rPr>
            </w:pPr>
            <w:r w:rsidRPr="00EE13E0">
              <w:rPr>
                <w:rFonts w:ascii="Arial" w:hAnsi="Arial" w:cs="Arial"/>
                <w:sz w:val="24"/>
                <w:szCs w:val="24"/>
                <w:lang w:eastAsia="en-GB"/>
              </w:rPr>
              <w:t>GP Data Protection Officer</w:t>
            </w:r>
          </w:p>
          <w:p w14:paraId="4026E847" w14:textId="696B19E9" w:rsidR="00CB1B71" w:rsidRPr="009C2847" w:rsidRDefault="001D6B61" w:rsidP="001D6B61">
            <w:pPr>
              <w:spacing w:after="0" w:line="360" w:lineRule="auto"/>
              <w:rPr>
                <w:rFonts w:ascii="Arial" w:hAnsi="Arial" w:cs="Arial"/>
                <w:color w:val="339966"/>
                <w:sz w:val="24"/>
                <w:szCs w:val="24"/>
                <w:lang w:eastAsia="en-GB"/>
              </w:rPr>
            </w:pPr>
            <w:hyperlink r:id="rId13"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C2847" w14:paraId="50164CE1" w14:textId="77777777" w:rsidTr="00766B7C">
        <w:trPr>
          <w:trHeight w:val="1308"/>
        </w:trPr>
        <w:tc>
          <w:tcPr>
            <w:tcW w:w="3227" w:type="dxa"/>
            <w:noWrap/>
          </w:tcPr>
          <w:p w14:paraId="1D3DFE7A" w14:textId="77777777" w:rsidR="002C7B02"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3) </w:t>
            </w:r>
            <w:r w:rsidR="002C7B02" w:rsidRPr="009C2847">
              <w:rPr>
                <w:rFonts w:ascii="Arial" w:hAnsi="Arial" w:cs="Arial"/>
                <w:b/>
                <w:color w:val="000000"/>
                <w:sz w:val="24"/>
                <w:szCs w:val="24"/>
                <w:lang w:eastAsia="en-GB"/>
              </w:rPr>
              <w:t>Purpose</w:t>
            </w:r>
            <w:r w:rsidR="002C7B02" w:rsidRPr="009C2847">
              <w:rPr>
                <w:rFonts w:ascii="Arial" w:hAnsi="Arial" w:cs="Arial"/>
                <w:color w:val="000000"/>
                <w:sz w:val="24"/>
                <w:szCs w:val="24"/>
                <w:lang w:eastAsia="en-GB"/>
              </w:rPr>
              <w:t xml:space="preserve"> of the </w:t>
            </w:r>
            <w:r w:rsidR="009347CE" w:rsidRPr="009C2847">
              <w:rPr>
                <w:rFonts w:ascii="Arial" w:hAnsi="Arial" w:cs="Arial"/>
                <w:color w:val="000000"/>
                <w:sz w:val="24"/>
                <w:szCs w:val="24"/>
                <w:lang w:eastAsia="en-GB"/>
              </w:rPr>
              <w:t>processing</w:t>
            </w:r>
          </w:p>
        </w:tc>
        <w:tc>
          <w:tcPr>
            <w:tcW w:w="7371" w:type="dxa"/>
            <w:noWrap/>
          </w:tcPr>
          <w:p w14:paraId="5BEA8C54" w14:textId="231D17FB" w:rsidR="00F9096E" w:rsidRPr="007F272D" w:rsidRDefault="00E70986"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To provide the Secretary of State and others with information and reports on the status, activity and performance of the NHS.</w:t>
            </w:r>
          </w:p>
        </w:tc>
      </w:tr>
      <w:tr w:rsidR="00CB1B71" w:rsidRPr="009C2847" w14:paraId="6753AAA5" w14:textId="77777777" w:rsidTr="00766B7C">
        <w:trPr>
          <w:trHeight w:val="300"/>
        </w:trPr>
        <w:tc>
          <w:tcPr>
            <w:tcW w:w="3227" w:type="dxa"/>
            <w:noWrap/>
          </w:tcPr>
          <w:p w14:paraId="02902FD4" w14:textId="77777777" w:rsidR="00CB1B71"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00CB1B71" w:rsidRPr="009C2847">
              <w:rPr>
                <w:rFonts w:ascii="Arial" w:hAnsi="Arial" w:cs="Arial"/>
                <w:b/>
                <w:color w:val="000000"/>
                <w:sz w:val="24"/>
                <w:szCs w:val="24"/>
                <w:lang w:eastAsia="en-GB"/>
              </w:rPr>
              <w:t>awful basis</w:t>
            </w:r>
            <w:r w:rsidR="00CB1B71" w:rsidRPr="009C2847">
              <w:rPr>
                <w:rFonts w:ascii="Arial" w:hAnsi="Arial" w:cs="Arial"/>
                <w:color w:val="000000"/>
                <w:sz w:val="24"/>
                <w:szCs w:val="24"/>
                <w:lang w:eastAsia="en-GB"/>
              </w:rPr>
              <w:t xml:space="preserve"> for </w:t>
            </w:r>
            <w:r w:rsidR="009347CE" w:rsidRPr="009C2847">
              <w:rPr>
                <w:rFonts w:ascii="Arial" w:hAnsi="Arial" w:cs="Arial"/>
                <w:color w:val="000000"/>
                <w:sz w:val="24"/>
                <w:szCs w:val="24"/>
                <w:lang w:eastAsia="en-GB"/>
              </w:rPr>
              <w:t>processing</w:t>
            </w:r>
          </w:p>
        </w:tc>
        <w:tc>
          <w:tcPr>
            <w:tcW w:w="7371" w:type="dxa"/>
            <w:noWrap/>
          </w:tcPr>
          <w:p w14:paraId="7087948E" w14:textId="77777777" w:rsidR="00623CC3" w:rsidRPr="009C2847" w:rsidRDefault="00623CC3"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14:paraId="1C5B02CD" w14:textId="77777777" w:rsidR="00623CC3" w:rsidRPr="009C2847" w:rsidRDefault="00623CC3" w:rsidP="00AA47FC">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14:paraId="6A873C93" w14:textId="77777777" w:rsidR="003219C2" w:rsidRPr="009C2847" w:rsidRDefault="003219C2"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And </w:t>
            </w:r>
          </w:p>
          <w:p w14:paraId="612BC5E4" w14:textId="77777777" w:rsidR="00CB1B71" w:rsidRPr="009C2847" w:rsidRDefault="00540C49" w:rsidP="00AA47FC">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lastRenderedPageBreak/>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2C7B02" w:rsidRPr="009C2847" w14:paraId="6F94DB9F" w14:textId="77777777" w:rsidTr="00766B7C">
        <w:trPr>
          <w:trHeight w:val="300"/>
        </w:trPr>
        <w:tc>
          <w:tcPr>
            <w:tcW w:w="3227" w:type="dxa"/>
            <w:noWrap/>
          </w:tcPr>
          <w:p w14:paraId="0FC66E96" w14:textId="77777777" w:rsidR="002C7B02"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5) </w:t>
            </w:r>
            <w:r w:rsidR="00B7041D"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ecipient or categories of recipients </w:t>
            </w:r>
            <w:r w:rsidR="002C7B02" w:rsidRPr="009C2847">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002C7B02" w:rsidRPr="009C2847">
              <w:rPr>
                <w:rFonts w:ascii="Arial" w:hAnsi="Arial" w:cs="Arial"/>
                <w:color w:val="000000"/>
                <w:sz w:val="24"/>
                <w:szCs w:val="24"/>
                <w:lang w:eastAsia="en-GB"/>
              </w:rPr>
              <w:t>data</w:t>
            </w:r>
          </w:p>
        </w:tc>
        <w:tc>
          <w:tcPr>
            <w:tcW w:w="7371" w:type="dxa"/>
            <w:noWrap/>
          </w:tcPr>
          <w:p w14:paraId="4A8D2085" w14:textId="77777777" w:rsidR="00A24B5F"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00CD11B8" w:rsidRPr="009C2847">
              <w:rPr>
                <w:rFonts w:ascii="Arial" w:hAnsi="Arial" w:cs="Arial"/>
                <w:color w:val="000000"/>
                <w:sz w:val="24"/>
                <w:szCs w:val="24"/>
                <w:lang w:eastAsia="en-GB"/>
              </w:rPr>
              <w:t>NHS Digital</w:t>
            </w:r>
            <w:r w:rsidR="00A24B5F" w:rsidRPr="009C2847">
              <w:rPr>
                <w:rFonts w:ascii="Arial" w:hAnsi="Arial" w:cs="Arial"/>
                <w:color w:val="000000"/>
                <w:sz w:val="24"/>
                <w:szCs w:val="24"/>
                <w:lang w:eastAsia="en-GB"/>
              </w:rPr>
              <w:t xml:space="preserve"> according to directions which can be found at </w:t>
            </w:r>
            <w:hyperlink r:id="rId14" w:history="1">
              <w:r w:rsidR="00A24B5F" w:rsidRPr="009C2847">
                <w:rPr>
                  <w:rStyle w:val="Hyperlink"/>
                  <w:rFonts w:ascii="Arial" w:hAnsi="Arial" w:cs="Arial"/>
                  <w:sz w:val="24"/>
                  <w:szCs w:val="24"/>
                  <w:lang w:eastAsia="en-GB"/>
                </w:rPr>
                <w:t>https://digital.nhs.uk/article/8059/NHS-England-Directions-</w:t>
              </w:r>
            </w:hyperlink>
          </w:p>
          <w:p w14:paraId="232578B7" w14:textId="77777777" w:rsidR="002C7B02"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002C7B02" w:rsidRPr="009C2847" w14:paraId="70A61BA4" w14:textId="77777777" w:rsidTr="00766B7C">
        <w:trPr>
          <w:trHeight w:val="300"/>
        </w:trPr>
        <w:tc>
          <w:tcPr>
            <w:tcW w:w="3227" w:type="dxa"/>
            <w:noWrap/>
          </w:tcPr>
          <w:p w14:paraId="3CBA461E"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ights</w:t>
            </w:r>
            <w:r w:rsidR="006A6874" w:rsidRPr="009C2847">
              <w:rPr>
                <w:rFonts w:ascii="Arial" w:hAnsi="Arial" w:cs="Arial"/>
                <w:b/>
                <w:color w:val="000000"/>
                <w:sz w:val="24"/>
                <w:szCs w:val="24"/>
                <w:lang w:eastAsia="en-GB"/>
              </w:rPr>
              <w:t xml:space="preserve"> to object</w:t>
            </w:r>
            <w:r w:rsidR="006A6874" w:rsidRPr="009C2847">
              <w:rPr>
                <w:rFonts w:ascii="Arial" w:hAnsi="Arial" w:cs="Arial"/>
                <w:color w:val="000000"/>
                <w:sz w:val="24"/>
                <w:szCs w:val="24"/>
                <w:lang w:eastAsia="en-GB"/>
              </w:rPr>
              <w:t xml:space="preserve"> </w:t>
            </w:r>
          </w:p>
        </w:tc>
        <w:tc>
          <w:tcPr>
            <w:tcW w:w="7371" w:type="dxa"/>
            <w:noWrap/>
          </w:tcPr>
          <w:p w14:paraId="5120C158"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all of the information being shared with </w:t>
            </w:r>
            <w:r w:rsidR="00CD11B8" w:rsidRPr="009C2847">
              <w:rPr>
                <w:rFonts w:ascii="Arial" w:hAnsi="Arial" w:cs="Arial"/>
                <w:color w:val="000000"/>
                <w:sz w:val="24"/>
                <w:szCs w:val="24"/>
                <w:lang w:eastAsia="en-GB"/>
              </w:rPr>
              <w:t>NHS Digital</w:t>
            </w:r>
            <w:r w:rsidR="00971718" w:rsidRPr="009C2847">
              <w:rPr>
                <w:rFonts w:ascii="Arial" w:hAnsi="Arial" w:cs="Arial"/>
                <w:color w:val="000000"/>
                <w:sz w:val="24"/>
                <w:szCs w:val="24"/>
                <w:lang w:eastAsia="en-GB"/>
              </w:rPr>
              <w:t>. Contact the Controller or the practice.</w:t>
            </w:r>
          </w:p>
        </w:tc>
      </w:tr>
      <w:tr w:rsidR="00CB1B71" w:rsidRPr="009C2847" w14:paraId="1CF2E74E" w14:textId="77777777" w:rsidTr="00766B7C">
        <w:trPr>
          <w:trHeight w:val="300"/>
        </w:trPr>
        <w:tc>
          <w:tcPr>
            <w:tcW w:w="3227" w:type="dxa"/>
            <w:noWrap/>
          </w:tcPr>
          <w:p w14:paraId="2F7F582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00CB1B71" w:rsidRPr="009C2847">
              <w:rPr>
                <w:rFonts w:ascii="Arial" w:hAnsi="Arial" w:cs="Arial"/>
                <w:b/>
                <w:color w:val="000000"/>
                <w:sz w:val="24"/>
                <w:szCs w:val="24"/>
                <w:lang w:eastAsia="en-GB"/>
              </w:rPr>
              <w:t>Right to access and correct</w:t>
            </w:r>
          </w:p>
        </w:tc>
        <w:tc>
          <w:tcPr>
            <w:tcW w:w="7371" w:type="dxa"/>
            <w:noWrap/>
          </w:tcPr>
          <w:p w14:paraId="436536C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C2847" w14:paraId="2CAD02D1" w14:textId="77777777" w:rsidTr="00766B7C">
        <w:trPr>
          <w:trHeight w:val="300"/>
        </w:trPr>
        <w:tc>
          <w:tcPr>
            <w:tcW w:w="3227" w:type="dxa"/>
            <w:noWrap/>
          </w:tcPr>
          <w:p w14:paraId="2DA0569B"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Pr>
          <w:p w14:paraId="7B2745C8"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00496ECF" w:rsidRPr="009C2847">
              <w:rPr>
                <w:rFonts w:ascii="Arial" w:hAnsi="Arial" w:cs="Arial"/>
                <w:color w:val="000000"/>
                <w:sz w:val="24"/>
                <w:szCs w:val="24"/>
                <w:lang w:eastAsia="en-GB"/>
              </w:rPr>
              <w:t>processing and thereafter according to NHS Policies and the law.</w:t>
            </w:r>
          </w:p>
        </w:tc>
      </w:tr>
      <w:tr w:rsidR="002C7B02" w:rsidRPr="009C2847" w14:paraId="4D67EBD7" w14:textId="77777777" w:rsidTr="00766B7C">
        <w:trPr>
          <w:trHeight w:val="300"/>
        </w:trPr>
        <w:tc>
          <w:tcPr>
            <w:tcW w:w="3227" w:type="dxa"/>
            <w:noWrap/>
          </w:tcPr>
          <w:p w14:paraId="0451DAD4" w14:textId="77777777" w:rsidR="002C7B02" w:rsidRPr="009C2847" w:rsidRDefault="00B7041D"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9</w:t>
            </w:r>
            <w:r w:rsidR="003902E4" w:rsidRPr="009C2847">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Pr>
          <w:p w14:paraId="5344B4C1" w14:textId="77777777" w:rsidR="008F05F5" w:rsidRDefault="008F05F5" w:rsidP="00AA47FC">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r:id="rId15" w:history="1">
              <w:r w:rsidR="00AA47FC" w:rsidRPr="00AF496C">
                <w:rPr>
                  <w:rStyle w:val="Hyperlink"/>
                  <w:rFonts w:ascii="Arial" w:hAnsi="Arial" w:cs="Arial"/>
                  <w:sz w:val="24"/>
                  <w:szCs w:val="24"/>
                </w:rPr>
                <w:t>https://ico.org.uk/make-a-complaint/data-protection-complaints/</w:t>
              </w:r>
            </w:hyperlink>
          </w:p>
          <w:p w14:paraId="0DD743BB" w14:textId="77777777" w:rsidR="008F05F5" w:rsidRPr="009C2847" w:rsidRDefault="008F05F5" w:rsidP="00AA47FC">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14:paraId="164E1AD4" w14:textId="77777777" w:rsidR="00FF0BEC"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003902E4" w:rsidRPr="009C2847">
              <w:rPr>
                <w:rFonts w:ascii="Arial" w:hAnsi="Arial" w:cs="Arial"/>
                <w:color w:val="000000"/>
                <w:sz w:val="24"/>
                <w:szCs w:val="24"/>
                <w:lang w:eastAsia="en-GB"/>
              </w:rPr>
              <w:t>/</w:t>
            </w:r>
          </w:p>
        </w:tc>
      </w:tr>
    </w:tbl>
    <w:p w14:paraId="26CF731F" w14:textId="77777777" w:rsidR="002C7B02" w:rsidRPr="009C2847" w:rsidRDefault="002C7B02" w:rsidP="003902E4">
      <w:pPr>
        <w:rPr>
          <w:rFonts w:ascii="Arial" w:hAnsi="Arial" w:cs="Arial"/>
          <w:sz w:val="24"/>
          <w:szCs w:val="24"/>
        </w:rPr>
      </w:pPr>
    </w:p>
    <w:sectPr w:rsidR="002C7B02" w:rsidRPr="009C2847"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05D4" w14:textId="77777777" w:rsidR="002E010B" w:rsidRDefault="002E010B" w:rsidP="00F07C61">
      <w:pPr>
        <w:spacing w:after="0" w:line="240" w:lineRule="auto"/>
      </w:pPr>
      <w:r>
        <w:separator/>
      </w:r>
    </w:p>
  </w:endnote>
  <w:endnote w:type="continuationSeparator" w:id="0">
    <w:p w14:paraId="52946852" w14:textId="77777777" w:rsidR="002E010B" w:rsidRDefault="002E010B"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FF1F" w14:textId="77777777" w:rsidR="002E010B" w:rsidRDefault="002E010B" w:rsidP="00F07C61">
      <w:pPr>
        <w:spacing w:after="0" w:line="240" w:lineRule="auto"/>
      </w:pPr>
      <w:r>
        <w:separator/>
      </w:r>
    </w:p>
  </w:footnote>
  <w:footnote w:type="continuationSeparator" w:id="0">
    <w:p w14:paraId="7174ECE0" w14:textId="77777777" w:rsidR="002E010B" w:rsidRDefault="002E010B"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F16" w14:textId="3523E9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FB67" w14:textId="3DBD2F5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146" w14:textId="7326DE1D" w:rsidR="00A74EC1" w:rsidRDefault="00A7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E4915"/>
    <w:rsid w:val="000F4F02"/>
    <w:rsid w:val="00154519"/>
    <w:rsid w:val="00184F49"/>
    <w:rsid w:val="00194BF2"/>
    <w:rsid w:val="001A21A1"/>
    <w:rsid w:val="001D6B61"/>
    <w:rsid w:val="001F7241"/>
    <w:rsid w:val="00255F4D"/>
    <w:rsid w:val="00286CCD"/>
    <w:rsid w:val="002C7B02"/>
    <w:rsid w:val="002D1BDC"/>
    <w:rsid w:val="002E010B"/>
    <w:rsid w:val="002F0FDC"/>
    <w:rsid w:val="002F21E7"/>
    <w:rsid w:val="003219C2"/>
    <w:rsid w:val="003902E4"/>
    <w:rsid w:val="003E4C39"/>
    <w:rsid w:val="003F5FED"/>
    <w:rsid w:val="00414E66"/>
    <w:rsid w:val="00423A1D"/>
    <w:rsid w:val="00426EA7"/>
    <w:rsid w:val="00496ECF"/>
    <w:rsid w:val="004F5DB9"/>
    <w:rsid w:val="004F7C91"/>
    <w:rsid w:val="00523EAE"/>
    <w:rsid w:val="00524B0F"/>
    <w:rsid w:val="00533782"/>
    <w:rsid w:val="00536A56"/>
    <w:rsid w:val="00540C49"/>
    <w:rsid w:val="00542616"/>
    <w:rsid w:val="005560BC"/>
    <w:rsid w:val="005820B0"/>
    <w:rsid w:val="005B5684"/>
    <w:rsid w:val="005D0EB2"/>
    <w:rsid w:val="005D54D4"/>
    <w:rsid w:val="00617F6E"/>
    <w:rsid w:val="00623CC3"/>
    <w:rsid w:val="006A6874"/>
    <w:rsid w:val="006B26B8"/>
    <w:rsid w:val="006B7DB3"/>
    <w:rsid w:val="006F7772"/>
    <w:rsid w:val="00703FCC"/>
    <w:rsid w:val="007136C5"/>
    <w:rsid w:val="00762408"/>
    <w:rsid w:val="00766B7C"/>
    <w:rsid w:val="007C7FF2"/>
    <w:rsid w:val="007D3121"/>
    <w:rsid w:val="007E6854"/>
    <w:rsid w:val="007F272D"/>
    <w:rsid w:val="00812359"/>
    <w:rsid w:val="00832CB1"/>
    <w:rsid w:val="00851C32"/>
    <w:rsid w:val="008574F3"/>
    <w:rsid w:val="008D5EA1"/>
    <w:rsid w:val="008F05F5"/>
    <w:rsid w:val="0090517E"/>
    <w:rsid w:val="009347CE"/>
    <w:rsid w:val="0095127A"/>
    <w:rsid w:val="00951B4D"/>
    <w:rsid w:val="00971718"/>
    <w:rsid w:val="00994114"/>
    <w:rsid w:val="009A5B30"/>
    <w:rsid w:val="009A79CB"/>
    <w:rsid w:val="009C2847"/>
    <w:rsid w:val="00A221B6"/>
    <w:rsid w:val="00A24B5F"/>
    <w:rsid w:val="00A4468A"/>
    <w:rsid w:val="00A74EC1"/>
    <w:rsid w:val="00A93BFE"/>
    <w:rsid w:val="00AA47FC"/>
    <w:rsid w:val="00AE487C"/>
    <w:rsid w:val="00AF1D40"/>
    <w:rsid w:val="00B17316"/>
    <w:rsid w:val="00B43F8C"/>
    <w:rsid w:val="00B64D03"/>
    <w:rsid w:val="00B7041D"/>
    <w:rsid w:val="00B948A1"/>
    <w:rsid w:val="00BD15C8"/>
    <w:rsid w:val="00BD4387"/>
    <w:rsid w:val="00C6631A"/>
    <w:rsid w:val="00CA07AE"/>
    <w:rsid w:val="00CA7472"/>
    <w:rsid w:val="00CB1B71"/>
    <w:rsid w:val="00CB2F51"/>
    <w:rsid w:val="00CD11B8"/>
    <w:rsid w:val="00CE1CDF"/>
    <w:rsid w:val="00CF55DF"/>
    <w:rsid w:val="00D83430"/>
    <w:rsid w:val="00E26E80"/>
    <w:rsid w:val="00E30D28"/>
    <w:rsid w:val="00E65696"/>
    <w:rsid w:val="00E70986"/>
    <w:rsid w:val="00E85727"/>
    <w:rsid w:val="00E90F8F"/>
    <w:rsid w:val="00E93322"/>
    <w:rsid w:val="00E96ACB"/>
    <w:rsid w:val="00EB554A"/>
    <w:rsid w:val="00EE13E0"/>
    <w:rsid w:val="00F07C61"/>
    <w:rsid w:val="00F2262C"/>
    <w:rsid w:val="00F31D37"/>
    <w:rsid w:val="00F60F87"/>
    <w:rsid w:val="00F9096E"/>
    <w:rsid w:val="00FB5048"/>
    <w:rsid w:val="00FC36E7"/>
    <w:rsid w:val="00FE4EB1"/>
    <w:rsid w:val="00FF0BEC"/>
    <w:rsid w:val="00FF66ED"/>
    <w:rsid w:val="3C995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15:docId w15:val="{9DCE0369-2596-4C8C-9473-7BFE6B60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797136057">
      <w:bodyDiv w:val="1"/>
      <w:marLeft w:val="0"/>
      <w:marRight w:val="0"/>
      <w:marTop w:val="0"/>
      <w:marBottom w:val="0"/>
      <w:divBdr>
        <w:top w:val="none" w:sz="0" w:space="0" w:color="auto"/>
        <w:left w:val="none" w:sz="0" w:space="0" w:color="auto"/>
        <w:bottom w:val="none" w:sz="0" w:space="0" w:color="auto"/>
        <w:right w:val="none" w:sz="0" w:space="0" w:color="auto"/>
      </w:divBdr>
    </w:div>
    <w:div w:id="1818841648">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yperlink" Target="tel:0208462577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datasharing.info" TargetMode="External"/><Relationship Id="rId5" Type="http://schemas.openxmlformats.org/officeDocument/2006/relationships/styles" Target="styles.xml"/><Relationship Id="rId15" Type="http://schemas.openxmlformats.org/officeDocument/2006/relationships/hyperlink" Target="https://ico.org.uk/make-a-complaint/data-protection-complaints/" TargetMode="External"/><Relationship Id="rId10" Type="http://schemas.openxmlformats.org/officeDocument/2006/relationships/hyperlink" Target="https://digital.nhs.uk/article/8059/NHS-England-Direction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igital.nhs.uk/article/8059/NHS-England-Dir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D76A7B15-BB71-4534-BD00-16E19AC0B05D}"/>
</file>

<file path=customXml/itemProps2.xml><?xml version="1.0" encoding="utf-8"?>
<ds:datastoreItem xmlns:ds="http://schemas.openxmlformats.org/officeDocument/2006/customXml" ds:itemID="{325BDF7F-0345-4D4B-97A8-76894F393811}">
  <ds:schemaRefs>
    <ds:schemaRef ds:uri="http://schemas.microsoft.com/sharepoint/v3/contenttype/forms"/>
  </ds:schemaRefs>
</ds:datastoreItem>
</file>

<file path=customXml/itemProps3.xml><?xml version="1.0" encoding="utf-8"?>
<ds:datastoreItem xmlns:ds="http://schemas.openxmlformats.org/officeDocument/2006/customXml" ds:itemID="{6CF3D677-BD58-4193-97F2-8C5BE42A99BD}">
  <ds:schemaRefs>
    <ds:schemaRef ds:uri="http://schemas.microsoft.com/office/2006/metadata/longProperties"/>
  </ds:schemaRefs>
</ds:datastoreItem>
</file>

<file path=customXml/itemProps4.xml><?xml version="1.0" encoding="utf-8"?>
<ds:datastoreItem xmlns:ds="http://schemas.openxmlformats.org/officeDocument/2006/customXml" ds:itemID="{F94090AE-BCB8-455B-A4D2-D6700A943A30}">
  <ds:schemaRefs>
    <ds:schemaRef ds:uri="http://schemas.microsoft.com/office/2006/metadata/properties"/>
    <ds:schemaRef ds:uri="http://schemas.microsoft.com/office/infopath/2007/PartnerControls"/>
    <ds:schemaRef ds:uri="http://schemas.microsoft.com/sharepoint/v3"/>
    <ds:schemaRef ds:uri="ad0b8d36-2468-4ccc-b85d-a12c572d0e36"/>
  </ds:schemaRefs>
</ds:datastoreItem>
</file>

<file path=customXml/itemProps5.xml><?xml version="1.0" encoding="utf-8"?>
<ds:datastoreItem xmlns:ds="http://schemas.openxmlformats.org/officeDocument/2006/customXml" ds:itemID="{0BDCCC69-78E2-4A66-8422-64181D2831B9}"/>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2988</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2025-05-13T19:25:00Z</dcterms:created>
  <dcterms:modified xsi:type="dcterms:W3CDTF">2025-05-13T19:26:00Z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y fmtid="{D5CDD505-2E9C-101B-9397-08002B2CF9AE}" pid="13" name="MediaServiceImageTags">
    <vt:lpwstr/>
  </property>
</Properties>
</file>