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7ECC9" w14:textId="77777777" w:rsidR="001677FA" w:rsidRDefault="001677FA" w:rsidP="001677FA">
      <w:pPr>
        <w:autoSpaceDE w:val="0"/>
        <w:autoSpaceDN w:val="0"/>
        <w:adjustRightInd w:val="0"/>
        <w:spacing w:after="0" w:line="240" w:lineRule="auto"/>
        <w:rPr>
          <w:rFonts w:ascii="CIDFont+F3" w:hAnsi="CIDFont+F3" w:cs="CIDFont+F3"/>
          <w:b/>
          <w:bCs/>
          <w:color w:val="000000"/>
          <w:sz w:val="28"/>
          <w:szCs w:val="28"/>
          <w:u w:val="single"/>
        </w:rPr>
      </w:pPr>
    </w:p>
    <w:p w14:paraId="580BE46C" w14:textId="0E7B0E15" w:rsidR="001677FA" w:rsidRPr="007E3FA4" w:rsidRDefault="001677FA" w:rsidP="001677FA">
      <w:pPr>
        <w:autoSpaceDE w:val="0"/>
        <w:autoSpaceDN w:val="0"/>
        <w:adjustRightInd w:val="0"/>
        <w:spacing w:after="0" w:line="240" w:lineRule="auto"/>
        <w:rPr>
          <w:rFonts w:ascii="CIDFont+F3" w:hAnsi="CIDFont+F3" w:cs="CIDFont+F3"/>
          <w:b/>
          <w:bCs/>
          <w:color w:val="000000"/>
          <w:sz w:val="28"/>
          <w:szCs w:val="28"/>
          <w:u w:val="single"/>
        </w:rPr>
      </w:pPr>
      <w:bookmarkStart w:id="0" w:name="_GoBack"/>
      <w:bookmarkEnd w:id="0"/>
      <w:r w:rsidRPr="007E3FA4">
        <w:rPr>
          <w:rFonts w:ascii="CIDFont+F3" w:hAnsi="CIDFont+F3" w:cs="CIDFont+F3"/>
          <w:b/>
          <w:bCs/>
          <w:color w:val="000000"/>
          <w:sz w:val="28"/>
          <w:szCs w:val="28"/>
          <w:u w:val="single"/>
        </w:rPr>
        <w:t>Feedback, Comments &amp; Complaints</w:t>
      </w:r>
    </w:p>
    <w:p w14:paraId="5B46D98D"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The team at Watlington Medical Centre aim to offer a good service.   We are always looking for ways to improve the services we offer to patients. We are always interested to hear feedback about your experience at the practice. This is valuable to us to help us build and improve patient care.</w:t>
      </w:r>
    </w:p>
    <w:p w14:paraId="4814D9A7" w14:textId="77777777" w:rsidR="001677FA" w:rsidRDefault="001677FA" w:rsidP="001677FA">
      <w:pPr>
        <w:autoSpaceDE w:val="0"/>
        <w:autoSpaceDN w:val="0"/>
        <w:adjustRightInd w:val="0"/>
        <w:spacing w:after="0" w:line="240" w:lineRule="auto"/>
        <w:rPr>
          <w:rFonts w:ascii="CIDFont+F3" w:hAnsi="CIDFont+F3" w:cs="CIDFont+F3"/>
          <w:color w:val="000000"/>
        </w:rPr>
      </w:pPr>
    </w:p>
    <w:p w14:paraId="62EEB6EE" w14:textId="77777777" w:rsidR="001677FA" w:rsidRPr="007E3FA4" w:rsidRDefault="001677FA" w:rsidP="001677FA">
      <w:pPr>
        <w:autoSpaceDE w:val="0"/>
        <w:autoSpaceDN w:val="0"/>
        <w:adjustRightInd w:val="0"/>
        <w:spacing w:after="0" w:line="240" w:lineRule="auto"/>
        <w:rPr>
          <w:rFonts w:ascii="CIDFont+F3" w:hAnsi="CIDFont+F3" w:cs="CIDFont+F3"/>
          <w:b/>
          <w:bCs/>
          <w:color w:val="000000"/>
          <w:u w:val="single"/>
        </w:rPr>
      </w:pPr>
      <w:r w:rsidRPr="007E3FA4">
        <w:rPr>
          <w:rFonts w:ascii="CIDFont+F3" w:hAnsi="CIDFont+F3" w:cs="CIDFont+F3"/>
          <w:b/>
          <w:bCs/>
          <w:color w:val="000000"/>
          <w:u w:val="single"/>
        </w:rPr>
        <w:t>Practice Complaints Procedure</w:t>
      </w:r>
    </w:p>
    <w:p w14:paraId="7AECAB70"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 xml:space="preserve">We endeavour to offer the best service to all our patients. If you feel we have fallen </w:t>
      </w:r>
      <w:proofErr w:type="gramStart"/>
      <w:r>
        <w:rPr>
          <w:rFonts w:ascii="CIDFont+F1" w:hAnsi="CIDFont+F1" w:cs="CIDFont+F1"/>
          <w:color w:val="000000"/>
        </w:rPr>
        <w:t>short</w:t>
      </w:r>
      <w:proofErr w:type="gramEnd"/>
      <w:r>
        <w:rPr>
          <w:rFonts w:ascii="CIDFont+F1" w:hAnsi="CIDFont+F1" w:cs="CIDFont+F1"/>
          <w:color w:val="000000"/>
        </w:rPr>
        <w:t xml:space="preserve"> please feel</w:t>
      </w:r>
    </w:p>
    <w:p w14:paraId="6479E5DD"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 xml:space="preserve">free to discuss this with any staff member. If the issue is not resolved to your </w:t>
      </w:r>
      <w:proofErr w:type="gramStart"/>
      <w:r>
        <w:rPr>
          <w:rFonts w:ascii="CIDFont+F1" w:hAnsi="CIDFont+F1" w:cs="CIDFont+F1"/>
          <w:color w:val="000000"/>
        </w:rPr>
        <w:t>satisfaction</w:t>
      </w:r>
      <w:proofErr w:type="gramEnd"/>
      <w:r>
        <w:rPr>
          <w:rFonts w:ascii="CIDFont+F1" w:hAnsi="CIDFont+F1" w:cs="CIDFont+F1"/>
          <w:color w:val="000000"/>
        </w:rPr>
        <w:t xml:space="preserve"> they will</w:t>
      </w:r>
    </w:p>
    <w:p w14:paraId="33744AFE"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suggest you contact our Operations Manager to whom you may talk to informally to discuss the</w:t>
      </w:r>
    </w:p>
    <w:p w14:paraId="0F6DC7D8"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 xml:space="preserve">problem. You will also be offered further advice on our formal </w:t>
      </w:r>
      <w:proofErr w:type="gramStart"/>
      <w:r>
        <w:rPr>
          <w:rFonts w:ascii="CIDFont+F1" w:hAnsi="CIDFont+F1" w:cs="CIDFont+F1"/>
          <w:color w:val="000000"/>
        </w:rPr>
        <w:t>complaints</w:t>
      </w:r>
      <w:proofErr w:type="gramEnd"/>
      <w:r>
        <w:rPr>
          <w:rFonts w:ascii="CIDFont+F1" w:hAnsi="CIDFont+F1" w:cs="CIDFont+F1"/>
          <w:color w:val="000000"/>
        </w:rPr>
        <w:t xml:space="preserve"> procedures. If you wish to</w:t>
      </w:r>
    </w:p>
    <w:p w14:paraId="01986D95"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follow this please let us know as soon as possible after a problem or issue arises.</w:t>
      </w:r>
    </w:p>
    <w:p w14:paraId="4FB0A4E0" w14:textId="77777777" w:rsidR="001677FA" w:rsidRDefault="001677FA" w:rsidP="001677FA">
      <w:pPr>
        <w:autoSpaceDE w:val="0"/>
        <w:autoSpaceDN w:val="0"/>
        <w:adjustRightInd w:val="0"/>
        <w:spacing w:after="0" w:line="240" w:lineRule="auto"/>
        <w:rPr>
          <w:rFonts w:ascii="CIDFont+F1" w:hAnsi="CIDFont+F1" w:cs="CIDFont+F1"/>
          <w:color w:val="000000"/>
        </w:rPr>
      </w:pPr>
    </w:p>
    <w:p w14:paraId="46B2049C"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If it is not possible to raise your complaint immediately, please let us have details of your complaint</w:t>
      </w:r>
    </w:p>
    <w:p w14:paraId="3667B4CE"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within the following timescales:</w:t>
      </w:r>
    </w:p>
    <w:p w14:paraId="43901E66"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 Within 12 months of the incident that caused the problem, or;</w:t>
      </w:r>
    </w:p>
    <w:p w14:paraId="0AEB078C"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 Within 12 months from when the complaint comes to your notice</w:t>
      </w:r>
    </w:p>
    <w:p w14:paraId="758D4D30"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The Practice will acknowledge your complaint within three working days.</w:t>
      </w:r>
    </w:p>
    <w:p w14:paraId="48D727A4" w14:textId="77777777" w:rsidR="001677FA" w:rsidRDefault="001677FA" w:rsidP="001677FA">
      <w:pPr>
        <w:autoSpaceDE w:val="0"/>
        <w:autoSpaceDN w:val="0"/>
        <w:adjustRightInd w:val="0"/>
        <w:spacing w:after="0" w:line="240" w:lineRule="auto"/>
        <w:rPr>
          <w:rFonts w:ascii="CIDFont+F1" w:hAnsi="CIDFont+F1" w:cs="CIDFont+F1"/>
          <w:color w:val="000000"/>
        </w:rPr>
      </w:pPr>
    </w:p>
    <w:p w14:paraId="0118AC81" w14:textId="77777777" w:rsidR="001677FA" w:rsidRPr="007E3FA4" w:rsidRDefault="001677FA" w:rsidP="001677FA">
      <w:pPr>
        <w:autoSpaceDE w:val="0"/>
        <w:autoSpaceDN w:val="0"/>
        <w:adjustRightInd w:val="0"/>
        <w:spacing w:after="0" w:line="240" w:lineRule="auto"/>
        <w:rPr>
          <w:rFonts w:ascii="CIDFont+F3" w:hAnsi="CIDFont+F3" w:cs="CIDFont+F3"/>
          <w:b/>
          <w:bCs/>
          <w:color w:val="000000"/>
          <w:u w:val="single"/>
        </w:rPr>
      </w:pPr>
      <w:r w:rsidRPr="007E3FA4">
        <w:rPr>
          <w:rFonts w:ascii="CIDFont+F3" w:hAnsi="CIDFont+F3" w:cs="CIDFont+F3"/>
          <w:b/>
          <w:bCs/>
          <w:color w:val="000000"/>
          <w:u w:val="single"/>
        </w:rPr>
        <w:t xml:space="preserve">Complaining </w:t>
      </w:r>
      <w:proofErr w:type="gramStart"/>
      <w:r w:rsidRPr="007E3FA4">
        <w:rPr>
          <w:rFonts w:ascii="CIDFont+F3" w:hAnsi="CIDFont+F3" w:cs="CIDFont+F3"/>
          <w:b/>
          <w:bCs/>
          <w:color w:val="000000"/>
          <w:u w:val="single"/>
        </w:rPr>
        <w:t>On</w:t>
      </w:r>
      <w:proofErr w:type="gramEnd"/>
      <w:r w:rsidRPr="007E3FA4">
        <w:rPr>
          <w:rFonts w:ascii="CIDFont+F3" w:hAnsi="CIDFont+F3" w:cs="CIDFont+F3"/>
          <w:b/>
          <w:bCs/>
          <w:color w:val="000000"/>
          <w:u w:val="single"/>
        </w:rPr>
        <w:t xml:space="preserve"> Behalf Of Someone Else</w:t>
      </w:r>
    </w:p>
    <w:p w14:paraId="2A9E6FE3"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Please note that Watlington Medical Centre keeps strictly to the rules of medical confidentiality. If</w:t>
      </w:r>
    </w:p>
    <w:p w14:paraId="1B371296"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 xml:space="preserve">you are complaining on behalf of someone else, the practice needs to know that you have </w:t>
      </w:r>
      <w:proofErr w:type="gramStart"/>
      <w:r>
        <w:rPr>
          <w:rFonts w:ascii="CIDFont+F1" w:hAnsi="CIDFont+F1" w:cs="CIDFont+F1"/>
          <w:color w:val="000000"/>
        </w:rPr>
        <w:t>their</w:t>
      </w:r>
      <w:proofErr w:type="gramEnd"/>
    </w:p>
    <w:p w14:paraId="2AD0CF89"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permission to do so. A note signed by the person concerned will be required, unless they are</w:t>
      </w:r>
    </w:p>
    <w:p w14:paraId="27B67E18"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incapable of providing this due to illness or disability.</w:t>
      </w:r>
    </w:p>
    <w:p w14:paraId="1F102D35" w14:textId="77777777" w:rsidR="001677FA" w:rsidRDefault="001677FA" w:rsidP="001677FA">
      <w:pPr>
        <w:autoSpaceDE w:val="0"/>
        <w:autoSpaceDN w:val="0"/>
        <w:adjustRightInd w:val="0"/>
        <w:spacing w:after="0" w:line="240" w:lineRule="auto"/>
        <w:rPr>
          <w:rFonts w:ascii="CIDFont+F3" w:hAnsi="CIDFont+F3" w:cs="CIDFont+F3"/>
          <w:color w:val="000000"/>
        </w:rPr>
      </w:pPr>
    </w:p>
    <w:p w14:paraId="4AA31B37" w14:textId="77777777" w:rsidR="001677FA" w:rsidRPr="007E3FA4" w:rsidRDefault="001677FA" w:rsidP="001677FA">
      <w:pPr>
        <w:autoSpaceDE w:val="0"/>
        <w:autoSpaceDN w:val="0"/>
        <w:adjustRightInd w:val="0"/>
        <w:spacing w:after="0" w:line="240" w:lineRule="auto"/>
        <w:rPr>
          <w:rFonts w:ascii="CIDFont+F3" w:hAnsi="CIDFont+F3" w:cs="CIDFont+F3"/>
          <w:b/>
          <w:bCs/>
          <w:color w:val="000000"/>
          <w:u w:val="single"/>
        </w:rPr>
      </w:pPr>
      <w:r w:rsidRPr="007E3FA4">
        <w:rPr>
          <w:rFonts w:ascii="CIDFont+F3" w:hAnsi="CIDFont+F3" w:cs="CIDFont+F3"/>
          <w:b/>
          <w:bCs/>
          <w:color w:val="000000"/>
          <w:u w:val="single"/>
        </w:rPr>
        <w:t xml:space="preserve">Complaining </w:t>
      </w:r>
      <w:proofErr w:type="gramStart"/>
      <w:r w:rsidRPr="007E3FA4">
        <w:rPr>
          <w:rFonts w:ascii="CIDFont+F3" w:hAnsi="CIDFont+F3" w:cs="CIDFont+F3"/>
          <w:b/>
          <w:bCs/>
          <w:color w:val="000000"/>
          <w:u w:val="single"/>
        </w:rPr>
        <w:t>To</w:t>
      </w:r>
      <w:proofErr w:type="gramEnd"/>
      <w:r w:rsidRPr="007E3FA4">
        <w:rPr>
          <w:rFonts w:ascii="CIDFont+F3" w:hAnsi="CIDFont+F3" w:cs="CIDFont+F3"/>
          <w:b/>
          <w:bCs/>
          <w:color w:val="000000"/>
          <w:u w:val="single"/>
        </w:rPr>
        <w:t xml:space="preserve"> Other Authorities</w:t>
      </w:r>
    </w:p>
    <w:p w14:paraId="6E57DDB7"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The practice management team hope that if you have a problem you will use the Practice</w:t>
      </w:r>
    </w:p>
    <w:p w14:paraId="3BE197A3"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Complaints Procedure. However, if you feel you cannot raise your complaint with us, or you are</w:t>
      </w:r>
    </w:p>
    <w:p w14:paraId="58832041"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dissatisfied with the response received from us, you can contact any of the following 2 bodies:</w:t>
      </w:r>
    </w:p>
    <w:p w14:paraId="397947DD" w14:textId="77777777" w:rsidR="001677FA" w:rsidRDefault="001677FA" w:rsidP="001677FA">
      <w:pPr>
        <w:autoSpaceDE w:val="0"/>
        <w:autoSpaceDN w:val="0"/>
        <w:adjustRightInd w:val="0"/>
        <w:spacing w:after="0" w:line="240" w:lineRule="auto"/>
        <w:rPr>
          <w:rFonts w:ascii="CIDFont+F1" w:hAnsi="CIDFont+F1" w:cs="CIDFont+F1"/>
          <w:color w:val="000000"/>
        </w:rPr>
      </w:pPr>
    </w:p>
    <w:p w14:paraId="7CC6B27D"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 NHS Complaints Advocacy Service</w:t>
      </w:r>
    </w:p>
    <w:p w14:paraId="6DBA5101" w14:textId="77777777" w:rsidR="001677FA" w:rsidRDefault="001677FA" w:rsidP="001677FA">
      <w:pPr>
        <w:autoSpaceDE w:val="0"/>
        <w:autoSpaceDN w:val="0"/>
        <w:adjustRightInd w:val="0"/>
        <w:spacing w:after="0" w:line="240" w:lineRule="auto"/>
        <w:rPr>
          <w:rFonts w:ascii="CIDFont+F1" w:hAnsi="CIDFont+F1" w:cs="CIDFont+F1"/>
          <w:color w:val="000000"/>
        </w:rPr>
      </w:pPr>
      <w:proofErr w:type="spellStart"/>
      <w:r>
        <w:rPr>
          <w:rFonts w:ascii="CIDFont+F1" w:hAnsi="CIDFont+F1" w:cs="CIDFont+F1"/>
          <w:color w:val="000000"/>
        </w:rPr>
        <w:t>VoiceAbility</w:t>
      </w:r>
      <w:proofErr w:type="spellEnd"/>
      <w:r>
        <w:rPr>
          <w:rFonts w:ascii="CIDFont+F1" w:hAnsi="CIDFont+F1" w:cs="CIDFont+F1"/>
          <w:color w:val="000000"/>
        </w:rPr>
        <w:t xml:space="preserve">, Unit 1, The Old Granary, </w:t>
      </w:r>
      <w:proofErr w:type="spellStart"/>
      <w:r>
        <w:rPr>
          <w:rFonts w:ascii="CIDFont+F1" w:hAnsi="CIDFont+F1" w:cs="CIDFont+F1"/>
          <w:color w:val="000000"/>
        </w:rPr>
        <w:t>Westwick</w:t>
      </w:r>
      <w:proofErr w:type="spellEnd"/>
      <w:r>
        <w:rPr>
          <w:rFonts w:ascii="CIDFont+F1" w:hAnsi="CIDFont+F1" w:cs="CIDFont+F1"/>
          <w:color w:val="000000"/>
        </w:rPr>
        <w:t xml:space="preserve">, </w:t>
      </w:r>
      <w:proofErr w:type="spellStart"/>
      <w:r>
        <w:rPr>
          <w:rFonts w:ascii="CIDFont+F1" w:hAnsi="CIDFont+F1" w:cs="CIDFont+F1"/>
          <w:color w:val="000000"/>
        </w:rPr>
        <w:t>Oakington</w:t>
      </w:r>
      <w:proofErr w:type="spellEnd"/>
      <w:r>
        <w:rPr>
          <w:rFonts w:ascii="CIDFont+F1" w:hAnsi="CIDFont+F1" w:cs="CIDFont+F1"/>
          <w:color w:val="000000"/>
        </w:rPr>
        <w:t>, Cambridge, CB24 3AR</w:t>
      </w:r>
    </w:p>
    <w:p w14:paraId="1FC28D46"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Telephone: 0300 303 1660</w:t>
      </w:r>
    </w:p>
    <w:p w14:paraId="05B27E4A" w14:textId="77777777" w:rsidR="001677FA" w:rsidRDefault="001677FA" w:rsidP="001677FA">
      <w:pPr>
        <w:autoSpaceDE w:val="0"/>
        <w:autoSpaceDN w:val="0"/>
        <w:adjustRightInd w:val="0"/>
        <w:spacing w:after="0" w:line="240" w:lineRule="auto"/>
        <w:rPr>
          <w:rFonts w:ascii="CIDFont+F1" w:hAnsi="CIDFont+F1" w:cs="CIDFont+F1"/>
          <w:color w:val="000000"/>
        </w:rPr>
      </w:pPr>
    </w:p>
    <w:p w14:paraId="2BA397C7"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 National Commissioning Board, Central Contact Centre</w:t>
      </w:r>
    </w:p>
    <w:p w14:paraId="3E027E4A" w14:textId="77777777" w:rsidR="001677FA" w:rsidRDefault="001677FA" w:rsidP="001677FA">
      <w:pPr>
        <w:autoSpaceDE w:val="0"/>
        <w:autoSpaceDN w:val="0"/>
        <w:adjustRightInd w:val="0"/>
        <w:spacing w:after="0" w:line="240" w:lineRule="auto"/>
        <w:rPr>
          <w:rFonts w:ascii="CIDFont+F1" w:hAnsi="CIDFont+F1" w:cs="CIDFont+F1"/>
          <w:color w:val="0000FF"/>
        </w:rPr>
      </w:pPr>
      <w:r>
        <w:rPr>
          <w:rFonts w:ascii="CIDFont+F1" w:hAnsi="CIDFont+F1" w:cs="CIDFont+F1"/>
          <w:color w:val="000000"/>
        </w:rPr>
        <w:t xml:space="preserve">PO Box 16738, Redditch, B97 9PT. 0300 311 22 33. </w:t>
      </w:r>
      <w:hyperlink r:id="rId7" w:history="1">
        <w:r w:rsidRPr="007D7C60">
          <w:rPr>
            <w:rStyle w:val="Hyperlink"/>
            <w:rFonts w:ascii="CIDFont+F1" w:hAnsi="CIDFont+F1" w:cs="CIDFont+F1"/>
          </w:rPr>
          <w:t>England.contactus@nhs.net</w:t>
        </w:r>
      </w:hyperlink>
      <w:r>
        <w:rPr>
          <w:rFonts w:ascii="CIDFont+F1" w:hAnsi="CIDFont+F1" w:cs="CIDFont+F1"/>
          <w:color w:val="0000FF"/>
        </w:rPr>
        <w:t xml:space="preserve"> </w:t>
      </w:r>
    </w:p>
    <w:p w14:paraId="00B3C44A" w14:textId="77777777" w:rsidR="001677FA" w:rsidRDefault="001677FA" w:rsidP="001677FA">
      <w:pPr>
        <w:autoSpaceDE w:val="0"/>
        <w:autoSpaceDN w:val="0"/>
        <w:adjustRightInd w:val="0"/>
        <w:spacing w:after="0" w:line="240" w:lineRule="auto"/>
        <w:rPr>
          <w:rFonts w:ascii="CIDFont+F3" w:hAnsi="CIDFont+F3" w:cs="CIDFont+F3"/>
          <w:color w:val="000000"/>
          <w:sz w:val="20"/>
          <w:szCs w:val="20"/>
        </w:rPr>
      </w:pPr>
    </w:p>
    <w:p w14:paraId="0B7DF179"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 Parliamentary and Health Service Ombudsman</w:t>
      </w:r>
    </w:p>
    <w:p w14:paraId="79A57756"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As a last resort, if you are not happy with the response from this practice, you can refer your</w:t>
      </w:r>
    </w:p>
    <w:p w14:paraId="5BE0156A"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complaint to the Parliamentary and Health Service Ombudsman who investigates complaints about</w:t>
      </w:r>
    </w:p>
    <w:p w14:paraId="3EA26CC8"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the NHS in England. You can call the Ombudsman’s Complaints Helpline on 0345 015 4 033 or</w:t>
      </w:r>
    </w:p>
    <w:p w14:paraId="7834165C" w14:textId="77777777" w:rsidR="001677FA" w:rsidRDefault="001677FA" w:rsidP="001677FA">
      <w:pPr>
        <w:autoSpaceDE w:val="0"/>
        <w:autoSpaceDN w:val="0"/>
        <w:adjustRightInd w:val="0"/>
        <w:spacing w:after="0" w:line="240" w:lineRule="auto"/>
        <w:rPr>
          <w:rFonts w:ascii="CIDFont+F1" w:hAnsi="CIDFont+F1" w:cs="CIDFont+F1"/>
          <w:color w:val="0000FF"/>
        </w:rPr>
      </w:pPr>
      <w:r>
        <w:rPr>
          <w:rFonts w:ascii="CIDFont+F1" w:hAnsi="CIDFont+F1" w:cs="CIDFont+F1"/>
          <w:color w:val="0000FF"/>
        </w:rPr>
        <w:t>www.ombudsman.org.uk</w:t>
      </w:r>
    </w:p>
    <w:p w14:paraId="014AC23C" w14:textId="77777777" w:rsidR="001677FA" w:rsidRDefault="001677FA" w:rsidP="001677FA">
      <w:pPr>
        <w:autoSpaceDE w:val="0"/>
        <w:autoSpaceDN w:val="0"/>
        <w:adjustRightInd w:val="0"/>
        <w:spacing w:after="0" w:line="240" w:lineRule="auto"/>
        <w:rPr>
          <w:rFonts w:ascii="CIDFont+F1" w:hAnsi="CIDFont+F1" w:cs="CIDFont+F1"/>
          <w:color w:val="000000"/>
        </w:rPr>
      </w:pPr>
    </w:p>
    <w:p w14:paraId="2C0A202F"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 Care Quality Commission</w:t>
      </w:r>
    </w:p>
    <w:p w14:paraId="1B81813F"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If you have a genuine concern about a staff member or regulated activity carried on by this Practice</w:t>
      </w:r>
    </w:p>
    <w:p w14:paraId="52480884"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then you can contact the Care Quality Commission on 03000 616161, or alternatively visit the</w:t>
      </w:r>
    </w:p>
    <w:p w14:paraId="307BA21C" w14:textId="77777777" w:rsidR="001677FA" w:rsidRDefault="001677FA" w:rsidP="001677FA">
      <w:pPr>
        <w:autoSpaceDE w:val="0"/>
        <w:autoSpaceDN w:val="0"/>
        <w:adjustRightInd w:val="0"/>
        <w:spacing w:after="0" w:line="240" w:lineRule="auto"/>
        <w:rPr>
          <w:rFonts w:ascii="CIDFont+F1" w:hAnsi="CIDFont+F1" w:cs="CIDFont+F1"/>
          <w:color w:val="0000FF"/>
        </w:rPr>
      </w:pPr>
      <w:r>
        <w:rPr>
          <w:rFonts w:ascii="CIDFont+F1" w:hAnsi="CIDFont+F1" w:cs="CIDFont+F1"/>
          <w:color w:val="000000"/>
        </w:rPr>
        <w:t xml:space="preserve">website: </w:t>
      </w:r>
      <w:r>
        <w:rPr>
          <w:rFonts w:ascii="CIDFont+F1" w:hAnsi="CIDFont+F1" w:cs="CIDFont+F1"/>
          <w:color w:val="0000FF"/>
        </w:rPr>
        <w:t>www.cqc.org.uk/contact-us</w:t>
      </w:r>
    </w:p>
    <w:p w14:paraId="1206C86B" w14:textId="77777777" w:rsidR="001677FA" w:rsidRDefault="001677FA" w:rsidP="001677FA">
      <w:pPr>
        <w:autoSpaceDE w:val="0"/>
        <w:autoSpaceDN w:val="0"/>
        <w:adjustRightInd w:val="0"/>
        <w:spacing w:after="0" w:line="240" w:lineRule="auto"/>
        <w:rPr>
          <w:rFonts w:ascii="CIDFont+F3" w:hAnsi="CIDFont+F3" w:cs="CIDFont+F3"/>
          <w:color w:val="000000"/>
        </w:rPr>
      </w:pPr>
      <w:r>
        <w:rPr>
          <w:rFonts w:ascii="CIDFont+F3" w:hAnsi="CIDFont+F3" w:cs="CIDFont+F3"/>
          <w:color w:val="000000"/>
        </w:rPr>
        <w:t>Help with other medical services</w:t>
      </w:r>
    </w:p>
    <w:p w14:paraId="294365D9" w14:textId="77777777" w:rsidR="001677FA" w:rsidRDefault="001677FA" w:rsidP="001677FA">
      <w:pPr>
        <w:autoSpaceDE w:val="0"/>
        <w:autoSpaceDN w:val="0"/>
        <w:adjustRightInd w:val="0"/>
        <w:spacing w:after="0" w:line="240" w:lineRule="auto"/>
        <w:rPr>
          <w:rFonts w:ascii="CIDFont+F3" w:hAnsi="CIDFont+F3" w:cs="CIDFont+F3"/>
          <w:color w:val="000000"/>
        </w:rPr>
      </w:pPr>
    </w:p>
    <w:p w14:paraId="19A6F96C"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lastRenderedPageBreak/>
        <w:t>• ICAS - Independent Complaints and Advocacy Service</w:t>
      </w:r>
    </w:p>
    <w:p w14:paraId="35BB5191"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ICAS is a national service that supports people who wish to complain about their NHS care. Your</w:t>
      </w:r>
    </w:p>
    <w:p w14:paraId="6E34FD64"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local ICAS service can be found here: www.england.nhs.uk/2013/03/advocacy-complaint</w:t>
      </w:r>
    </w:p>
    <w:p w14:paraId="01E9DDBE"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 PALS - Patient Advice Liaison Service</w:t>
      </w:r>
    </w:p>
    <w:p w14:paraId="03EC719B"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PALS has been introduced to ensure that the NHS listens to patients, their relatives, carers and</w:t>
      </w:r>
    </w:p>
    <w:p w14:paraId="20CF07E7"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friends, and answers their questions and resolves their concerns as quickly as possible. For further</w:t>
      </w:r>
    </w:p>
    <w:p w14:paraId="416EE30E" w14:textId="77777777" w:rsidR="001677FA" w:rsidRDefault="001677FA" w:rsidP="001677FA">
      <w:pPr>
        <w:autoSpaceDE w:val="0"/>
        <w:autoSpaceDN w:val="0"/>
        <w:adjustRightInd w:val="0"/>
        <w:spacing w:after="0" w:line="240" w:lineRule="auto"/>
        <w:rPr>
          <w:rFonts w:ascii="CIDFont+F1" w:hAnsi="CIDFont+F1" w:cs="CIDFont+F1"/>
          <w:color w:val="0000FF"/>
        </w:rPr>
      </w:pPr>
      <w:r>
        <w:rPr>
          <w:rFonts w:ascii="CIDFont+F1" w:hAnsi="CIDFont+F1" w:cs="CIDFont+F1"/>
          <w:color w:val="000000"/>
        </w:rPr>
        <w:t xml:space="preserve">information, please see: </w:t>
      </w:r>
      <w:r>
        <w:rPr>
          <w:rFonts w:ascii="CIDFont+F1" w:hAnsi="CIDFont+F1" w:cs="CIDFont+F1"/>
          <w:color w:val="0000FF"/>
        </w:rPr>
        <w:t>http://www.nhs.uk/chq/pages/1082.aspx?CategoryID=68</w:t>
      </w:r>
    </w:p>
    <w:p w14:paraId="560958E1"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 xml:space="preserve">If you feel you need an </w:t>
      </w:r>
      <w:proofErr w:type="gramStart"/>
      <w:r>
        <w:rPr>
          <w:rFonts w:ascii="CIDFont+F1" w:hAnsi="CIDFont+F1" w:cs="CIDFont+F1"/>
          <w:color w:val="000000"/>
        </w:rPr>
        <w:t>interpreter</w:t>
      </w:r>
      <w:proofErr w:type="gramEnd"/>
      <w:r>
        <w:rPr>
          <w:rFonts w:ascii="CIDFont+F1" w:hAnsi="CIDFont+F1" w:cs="CIDFont+F1"/>
          <w:color w:val="000000"/>
        </w:rPr>
        <w:t xml:space="preserve"> please let reception know and this can be arranged.</w:t>
      </w:r>
    </w:p>
    <w:p w14:paraId="3FA38827" w14:textId="77777777" w:rsidR="001677FA" w:rsidRDefault="001677FA" w:rsidP="001677FA">
      <w:pPr>
        <w:autoSpaceDE w:val="0"/>
        <w:autoSpaceDN w:val="0"/>
        <w:adjustRightInd w:val="0"/>
        <w:spacing w:after="0" w:line="240" w:lineRule="auto"/>
        <w:rPr>
          <w:rFonts w:ascii="CIDFont+F1" w:hAnsi="CIDFont+F1" w:cs="CIDFont+F1"/>
          <w:color w:val="000000"/>
        </w:rPr>
      </w:pPr>
      <w:r>
        <w:rPr>
          <w:rFonts w:ascii="CIDFont+F1" w:hAnsi="CIDFont+F1" w:cs="CIDFont+F1"/>
          <w:color w:val="000000"/>
        </w:rPr>
        <w:t>_______________________________________________________________________________</w:t>
      </w:r>
    </w:p>
    <w:p w14:paraId="7FAB26E4" w14:textId="77777777" w:rsidR="001677FA" w:rsidRDefault="001677FA" w:rsidP="001677FA">
      <w:pPr>
        <w:rPr>
          <w:rFonts w:ascii="CIDFont+F1" w:hAnsi="CIDFont+F1" w:cs="CIDFont+F1"/>
          <w:color w:val="000000"/>
        </w:rPr>
      </w:pPr>
    </w:p>
    <w:p w14:paraId="63FFFA27" w14:textId="77777777" w:rsidR="001677FA" w:rsidRDefault="001677FA" w:rsidP="001677FA">
      <w:pPr>
        <w:rPr>
          <w:rFonts w:ascii="CIDFont+F1" w:hAnsi="CIDFont+F1" w:cs="CIDFont+F1"/>
          <w:color w:val="000000"/>
        </w:rPr>
      </w:pPr>
    </w:p>
    <w:p w14:paraId="6E2C97C9" w14:textId="77777777" w:rsidR="001677FA" w:rsidRPr="00E946CF" w:rsidRDefault="001677FA" w:rsidP="001677FA">
      <w:pPr>
        <w:rPr>
          <w:rStyle w:val="Strong"/>
          <w:rFonts w:ascii="Segoe UI" w:hAnsi="Segoe UI" w:cs="Segoe UI"/>
          <w:sz w:val="36"/>
          <w:szCs w:val="36"/>
        </w:rPr>
      </w:pPr>
      <w:r>
        <w:rPr>
          <w:rStyle w:val="Strong"/>
          <w:rFonts w:ascii="Segoe UI" w:hAnsi="Segoe UI" w:cs="Segoe UI"/>
          <w:sz w:val="36"/>
          <w:szCs w:val="36"/>
        </w:rPr>
        <w:t>Service Improvement Proforma</w:t>
      </w:r>
    </w:p>
    <w:p w14:paraId="3FC7F042" w14:textId="77777777" w:rsidR="001677FA" w:rsidRDefault="001677FA" w:rsidP="001677FA">
      <w:pPr>
        <w:rPr>
          <w:rStyle w:val="Strong"/>
          <w:rFonts w:ascii="Segoe UI" w:hAnsi="Segoe UI" w:cs="Segoe UI"/>
          <w:b w:val="0"/>
          <w:bCs w:val="0"/>
        </w:rPr>
      </w:pPr>
    </w:p>
    <w:p w14:paraId="7458DFBA" w14:textId="77777777" w:rsidR="001677FA" w:rsidRPr="00E946CF" w:rsidRDefault="001677FA" w:rsidP="001677FA">
      <w:pPr>
        <w:rPr>
          <w:rFonts w:ascii="Segoe UI" w:hAnsi="Segoe UI" w:cs="Segoe UI"/>
        </w:rPr>
      </w:pPr>
      <w:r>
        <w:rPr>
          <w:rStyle w:val="Strong"/>
          <w:rFonts w:ascii="Segoe UI" w:hAnsi="Segoe UI" w:cs="Segoe UI"/>
        </w:rPr>
        <w:t>Please</w:t>
      </w:r>
      <w:r w:rsidRPr="00E946CF">
        <w:rPr>
          <w:rStyle w:val="Strong"/>
          <w:rFonts w:ascii="Segoe UI" w:hAnsi="Segoe UI" w:cs="Segoe UI"/>
        </w:rPr>
        <w:t xml:space="preserve"> describe, </w:t>
      </w:r>
      <w:r>
        <w:rPr>
          <w:rStyle w:val="Strong"/>
          <w:rFonts w:ascii="Segoe UI" w:hAnsi="Segoe UI" w:cs="Segoe UI"/>
        </w:rPr>
        <w:t>your</w:t>
      </w:r>
      <w:r w:rsidRPr="00E946CF">
        <w:rPr>
          <w:rStyle w:val="Strong"/>
          <w:rFonts w:ascii="Segoe UI" w:hAnsi="Segoe UI" w:cs="Segoe UI"/>
        </w:rPr>
        <w:t xml:space="preserve"> issues/ concerns.  </w:t>
      </w:r>
      <w:r w:rsidRPr="00E946CF">
        <w:rPr>
          <w:rFonts w:ascii="Segoe UI" w:hAnsi="Segoe UI" w:cs="Segoe UI"/>
        </w:rPr>
        <w:t xml:space="preserve"> </w:t>
      </w:r>
    </w:p>
    <w:tbl>
      <w:tblPr>
        <w:tblStyle w:val="TableGrid"/>
        <w:tblW w:w="5000" w:type="pct"/>
        <w:tblLayout w:type="fixed"/>
        <w:tblLook w:val="0620" w:firstRow="1" w:lastRow="0" w:firstColumn="0" w:lastColumn="0" w:noHBand="1" w:noVBand="1"/>
        <w:tblDescription w:val="Posture table"/>
      </w:tblPr>
      <w:tblGrid>
        <w:gridCol w:w="9016"/>
      </w:tblGrid>
      <w:tr w:rsidR="001677FA" w:rsidRPr="00E946CF" w14:paraId="5F73CFAD" w14:textId="77777777" w:rsidTr="00CA7E1D">
        <w:trPr>
          <w:trHeight w:val="1974"/>
        </w:trPr>
        <w:tc>
          <w:tcPr>
            <w:tcW w:w="9350" w:type="dxa"/>
          </w:tcPr>
          <w:p w14:paraId="108BD4EA" w14:textId="77777777" w:rsidR="001677FA" w:rsidRPr="00E946CF" w:rsidRDefault="001677FA" w:rsidP="00CA7E1D">
            <w:pPr>
              <w:pStyle w:val="Normal-Centered"/>
              <w:rPr>
                <w:rFonts w:ascii="Segoe UI" w:hAnsi="Segoe UI" w:cs="Segoe UI"/>
              </w:rPr>
            </w:pPr>
          </w:p>
        </w:tc>
      </w:tr>
    </w:tbl>
    <w:p w14:paraId="78F3024D" w14:textId="77777777" w:rsidR="001677FA" w:rsidRPr="00E946CF" w:rsidRDefault="001677FA" w:rsidP="001677FA">
      <w:pPr>
        <w:rPr>
          <w:rFonts w:ascii="Segoe UI" w:hAnsi="Segoe UI" w:cs="Segoe UI"/>
        </w:rPr>
      </w:pPr>
    </w:p>
    <w:p w14:paraId="1DAC37BD" w14:textId="77777777" w:rsidR="001677FA" w:rsidRPr="00E946CF" w:rsidRDefault="001677FA" w:rsidP="001677FA">
      <w:pPr>
        <w:rPr>
          <w:rFonts w:ascii="Segoe UI" w:hAnsi="Segoe UI" w:cs="Segoe UI"/>
        </w:rPr>
      </w:pPr>
      <w:r w:rsidRPr="00E946CF">
        <w:rPr>
          <w:rFonts w:ascii="Segoe UI" w:hAnsi="Segoe UI" w:cs="Segoe UI"/>
        </w:rPr>
        <w:t xml:space="preserve">Has the problem occurred previously? If </w:t>
      </w:r>
      <w:proofErr w:type="gramStart"/>
      <w:r w:rsidRPr="00E946CF">
        <w:rPr>
          <w:rFonts w:ascii="Segoe UI" w:hAnsi="Segoe UI" w:cs="Segoe UI"/>
        </w:rPr>
        <w:t>so</w:t>
      </w:r>
      <w:proofErr w:type="gramEnd"/>
      <w:r w:rsidRPr="00E946CF">
        <w:rPr>
          <w:rFonts w:ascii="Segoe UI" w:hAnsi="Segoe UI" w:cs="Segoe UI"/>
        </w:rPr>
        <w:t xml:space="preserve"> please leave a brief description of what happened.</w:t>
      </w:r>
    </w:p>
    <w:tbl>
      <w:tblPr>
        <w:tblStyle w:val="TableGrid"/>
        <w:tblW w:w="5000" w:type="pct"/>
        <w:tblLayout w:type="fixed"/>
        <w:tblLook w:val="04A0" w:firstRow="1" w:lastRow="0" w:firstColumn="1" w:lastColumn="0" w:noHBand="0" w:noVBand="1"/>
        <w:tblDescription w:val="Posture table"/>
      </w:tblPr>
      <w:tblGrid>
        <w:gridCol w:w="9016"/>
      </w:tblGrid>
      <w:tr w:rsidR="001677FA" w:rsidRPr="00E946CF" w14:paraId="0D58833B" w14:textId="77777777" w:rsidTr="00CA7E1D">
        <w:trPr>
          <w:trHeight w:val="1952"/>
        </w:trPr>
        <w:tc>
          <w:tcPr>
            <w:tcW w:w="9350" w:type="dxa"/>
          </w:tcPr>
          <w:p w14:paraId="72E3198F" w14:textId="77777777" w:rsidR="001677FA" w:rsidRPr="00E946CF" w:rsidRDefault="001677FA" w:rsidP="00CA7E1D">
            <w:pPr>
              <w:pStyle w:val="Normal-Centered"/>
              <w:rPr>
                <w:rFonts w:ascii="Segoe UI" w:hAnsi="Segoe UI" w:cs="Segoe UI"/>
              </w:rPr>
            </w:pPr>
          </w:p>
        </w:tc>
      </w:tr>
    </w:tbl>
    <w:p w14:paraId="17AF20B7" w14:textId="77777777" w:rsidR="001677FA" w:rsidRPr="00E946CF" w:rsidRDefault="001677FA" w:rsidP="001677FA">
      <w:pPr>
        <w:rPr>
          <w:rFonts w:ascii="Segoe UI" w:hAnsi="Segoe UI" w:cs="Segoe UI"/>
        </w:rPr>
      </w:pPr>
    </w:p>
    <w:p w14:paraId="3486BB63" w14:textId="77777777" w:rsidR="001677FA" w:rsidRPr="00E946CF" w:rsidRDefault="001677FA" w:rsidP="001677FA">
      <w:pPr>
        <w:spacing w:after="0" w:line="240" w:lineRule="auto"/>
        <w:textAlignment w:val="baseline"/>
        <w:rPr>
          <w:rFonts w:ascii="Segoe UI" w:hAnsi="Segoe UI" w:cs="Segoe UI"/>
        </w:rPr>
      </w:pPr>
      <w:r w:rsidRPr="00E946CF">
        <w:rPr>
          <w:rFonts w:ascii="Segoe UI" w:eastAsia="Times New Roman" w:hAnsi="Segoe UI" w:cs="Segoe UI"/>
          <w:lang w:eastAsia="en-GB"/>
        </w:rPr>
        <w:t>Please can you identify why the issue may have arisen?  (e.g. did this happen as a result of conflicting messages, a personality conflict, a problem with communication within the surgery, etc).</w:t>
      </w:r>
    </w:p>
    <w:tbl>
      <w:tblPr>
        <w:tblStyle w:val="TableGrid"/>
        <w:tblW w:w="5000" w:type="pct"/>
        <w:tblLayout w:type="fixed"/>
        <w:tblLook w:val="04A0" w:firstRow="1" w:lastRow="0" w:firstColumn="1" w:lastColumn="0" w:noHBand="0" w:noVBand="1"/>
        <w:tblDescription w:val="Posture table"/>
      </w:tblPr>
      <w:tblGrid>
        <w:gridCol w:w="9016"/>
      </w:tblGrid>
      <w:tr w:rsidR="001677FA" w:rsidRPr="00E946CF" w14:paraId="495CE9E8" w14:textId="77777777" w:rsidTr="00CA7E1D">
        <w:trPr>
          <w:trHeight w:val="2182"/>
        </w:trPr>
        <w:tc>
          <w:tcPr>
            <w:tcW w:w="9350" w:type="dxa"/>
          </w:tcPr>
          <w:p w14:paraId="2FCF9391" w14:textId="77777777" w:rsidR="001677FA" w:rsidRPr="00E946CF" w:rsidRDefault="001677FA" w:rsidP="00CA7E1D">
            <w:pPr>
              <w:pStyle w:val="Normal-Centered"/>
              <w:rPr>
                <w:rFonts w:ascii="Segoe UI" w:hAnsi="Segoe UI" w:cs="Segoe UI"/>
              </w:rPr>
            </w:pPr>
          </w:p>
        </w:tc>
      </w:tr>
    </w:tbl>
    <w:p w14:paraId="0C864705" w14:textId="77777777" w:rsidR="001677FA" w:rsidRPr="00E946CF" w:rsidRDefault="001677FA" w:rsidP="001677FA">
      <w:pPr>
        <w:pStyle w:val="Normal-SpaceBeneath"/>
        <w:rPr>
          <w:rFonts w:ascii="Segoe UI" w:hAnsi="Segoe UI" w:cs="Segoe UI"/>
        </w:rPr>
      </w:pPr>
    </w:p>
    <w:p w14:paraId="165F4736" w14:textId="77777777" w:rsidR="001677FA" w:rsidRDefault="001677FA" w:rsidP="001677FA">
      <w:pPr>
        <w:pStyle w:val="Normal-SpaceBeneath"/>
        <w:rPr>
          <w:rFonts w:ascii="Segoe UI" w:hAnsi="Segoe UI" w:cs="Segoe UI"/>
        </w:rPr>
      </w:pPr>
    </w:p>
    <w:p w14:paraId="603BA587" w14:textId="77777777" w:rsidR="001677FA" w:rsidRDefault="001677FA" w:rsidP="001677FA">
      <w:pPr>
        <w:pStyle w:val="Normal-SpaceBeneath"/>
        <w:rPr>
          <w:rFonts w:ascii="Segoe UI" w:hAnsi="Segoe UI" w:cs="Segoe UI"/>
        </w:rPr>
      </w:pPr>
    </w:p>
    <w:p w14:paraId="6B4A0DBF" w14:textId="77777777" w:rsidR="001677FA" w:rsidRDefault="001677FA" w:rsidP="001677FA">
      <w:pPr>
        <w:pStyle w:val="Normal-SpaceBeneath"/>
        <w:rPr>
          <w:rFonts w:ascii="Segoe UI" w:hAnsi="Segoe UI" w:cs="Segoe UI"/>
        </w:rPr>
      </w:pPr>
    </w:p>
    <w:p w14:paraId="12FE5333" w14:textId="77777777" w:rsidR="001677FA" w:rsidRPr="00E946CF" w:rsidRDefault="001677FA" w:rsidP="001677FA">
      <w:pPr>
        <w:pStyle w:val="Normal-SpaceBeneath"/>
        <w:rPr>
          <w:rFonts w:ascii="Segoe UI" w:hAnsi="Segoe UI" w:cs="Segoe UI"/>
        </w:rPr>
      </w:pPr>
      <w:r w:rsidRPr="00E946CF">
        <w:rPr>
          <w:rFonts w:ascii="Segoe UI" w:hAnsi="Segoe UI" w:cs="Segoe UI"/>
        </w:rPr>
        <w:t>What specifically are you hoping to be the outcome of the complaint? Please select an option.</w:t>
      </w:r>
    </w:p>
    <w:p w14:paraId="41CA73EA" w14:textId="77777777" w:rsidR="001677FA" w:rsidRPr="00E946CF" w:rsidRDefault="001677FA" w:rsidP="001677FA">
      <w:pPr>
        <w:pStyle w:val="Normal-SpaceBeneath"/>
        <w:rPr>
          <w:rFonts w:ascii="Segoe UI" w:hAnsi="Segoe UI" w:cs="Segoe UI"/>
        </w:rPr>
      </w:pPr>
    </w:p>
    <w:tbl>
      <w:tblPr>
        <w:tblStyle w:val="TableGrid"/>
        <w:tblW w:w="0" w:type="auto"/>
        <w:tblLook w:val="04A0" w:firstRow="1" w:lastRow="0" w:firstColumn="1" w:lastColumn="0" w:noHBand="0" w:noVBand="1"/>
      </w:tblPr>
      <w:tblGrid>
        <w:gridCol w:w="1764"/>
        <w:gridCol w:w="1852"/>
        <w:gridCol w:w="1855"/>
        <w:gridCol w:w="1795"/>
        <w:gridCol w:w="1750"/>
      </w:tblGrid>
      <w:tr w:rsidR="001677FA" w:rsidRPr="00E946CF" w14:paraId="36BE75C2" w14:textId="77777777" w:rsidTr="00CA7E1D">
        <w:tc>
          <w:tcPr>
            <w:tcW w:w="1870" w:type="dxa"/>
          </w:tcPr>
          <w:p w14:paraId="0ECDAE2E" w14:textId="77777777" w:rsidR="001677FA" w:rsidRPr="00E946CF" w:rsidRDefault="001677FA" w:rsidP="00CA7E1D">
            <w:pPr>
              <w:pStyle w:val="Normal-SpaceBeneath"/>
              <w:rPr>
                <w:rFonts w:ascii="Segoe UI" w:hAnsi="Segoe UI" w:cs="Segoe UI"/>
              </w:rPr>
            </w:pPr>
            <w:r w:rsidRPr="00E946CF">
              <w:rPr>
                <w:rFonts w:ascii="Segoe UI" w:hAnsi="Segoe UI" w:cs="Segoe UI"/>
              </w:rPr>
              <w:t>To help us improve our service</w:t>
            </w:r>
          </w:p>
          <w:p w14:paraId="039FC9D8" w14:textId="77777777" w:rsidR="001677FA" w:rsidRPr="00E946CF" w:rsidRDefault="001677FA" w:rsidP="00CA7E1D">
            <w:pPr>
              <w:pStyle w:val="Normal-SpaceBeneath"/>
              <w:rPr>
                <w:rFonts w:ascii="Segoe UI" w:hAnsi="Segoe UI" w:cs="Segoe UI"/>
              </w:rPr>
            </w:pPr>
          </w:p>
        </w:tc>
        <w:tc>
          <w:tcPr>
            <w:tcW w:w="1870" w:type="dxa"/>
          </w:tcPr>
          <w:p w14:paraId="240F209D" w14:textId="77777777" w:rsidR="001677FA" w:rsidRPr="00E946CF" w:rsidRDefault="001677FA" w:rsidP="00CA7E1D">
            <w:pPr>
              <w:pStyle w:val="Normal-SpaceBeneath"/>
              <w:rPr>
                <w:rFonts w:ascii="Segoe UI" w:hAnsi="Segoe UI" w:cs="Segoe UI"/>
              </w:rPr>
            </w:pPr>
            <w:r w:rsidRPr="00E946CF">
              <w:rPr>
                <w:rFonts w:ascii="Segoe UI" w:hAnsi="Segoe UI" w:cs="Segoe UI"/>
              </w:rPr>
              <w:t>Improved communication</w:t>
            </w:r>
          </w:p>
        </w:tc>
        <w:tc>
          <w:tcPr>
            <w:tcW w:w="1870" w:type="dxa"/>
          </w:tcPr>
          <w:p w14:paraId="7362E2E6" w14:textId="77777777" w:rsidR="001677FA" w:rsidRPr="00E946CF" w:rsidRDefault="001677FA" w:rsidP="00CA7E1D">
            <w:pPr>
              <w:pStyle w:val="Normal-SpaceBeneath"/>
              <w:rPr>
                <w:rFonts w:ascii="Segoe UI" w:hAnsi="Segoe UI" w:cs="Segoe UI"/>
              </w:rPr>
            </w:pPr>
            <w:r w:rsidRPr="00E946CF">
              <w:rPr>
                <w:rFonts w:ascii="Segoe UI" w:hAnsi="Segoe UI" w:cs="Segoe UI"/>
              </w:rPr>
              <w:t>Recommending a different way of working</w:t>
            </w:r>
          </w:p>
        </w:tc>
        <w:tc>
          <w:tcPr>
            <w:tcW w:w="1870" w:type="dxa"/>
          </w:tcPr>
          <w:p w14:paraId="33A796C7" w14:textId="77777777" w:rsidR="001677FA" w:rsidRPr="00E946CF" w:rsidRDefault="001677FA" w:rsidP="00CA7E1D">
            <w:pPr>
              <w:pStyle w:val="Normal-SpaceBeneath"/>
              <w:rPr>
                <w:rFonts w:ascii="Segoe UI" w:hAnsi="Segoe UI" w:cs="Segoe UI"/>
              </w:rPr>
            </w:pPr>
            <w:r w:rsidRPr="00E946CF">
              <w:rPr>
                <w:rFonts w:ascii="Segoe UI" w:hAnsi="Segoe UI" w:cs="Segoe UI"/>
              </w:rPr>
              <w:t>An apology where your experience has not been as you had wished</w:t>
            </w:r>
          </w:p>
        </w:tc>
        <w:tc>
          <w:tcPr>
            <w:tcW w:w="1870" w:type="dxa"/>
          </w:tcPr>
          <w:p w14:paraId="3F5028A2" w14:textId="77777777" w:rsidR="001677FA" w:rsidRPr="00E946CF" w:rsidRDefault="001677FA" w:rsidP="00CA7E1D">
            <w:pPr>
              <w:pStyle w:val="Normal-SpaceBeneath"/>
              <w:rPr>
                <w:rFonts w:ascii="Segoe UI" w:hAnsi="Segoe UI" w:cs="Segoe UI"/>
              </w:rPr>
            </w:pPr>
            <w:r w:rsidRPr="00E946CF">
              <w:rPr>
                <w:rFonts w:ascii="Segoe UI" w:hAnsi="Segoe UI" w:cs="Segoe UI"/>
              </w:rPr>
              <w:t>Other</w:t>
            </w:r>
          </w:p>
          <w:p w14:paraId="0133AE9D" w14:textId="77777777" w:rsidR="001677FA" w:rsidRPr="00E946CF" w:rsidRDefault="001677FA" w:rsidP="00CA7E1D">
            <w:pPr>
              <w:pStyle w:val="Normal-SpaceBeneath"/>
              <w:rPr>
                <w:rFonts w:ascii="Segoe UI" w:hAnsi="Segoe UI" w:cs="Segoe UI"/>
              </w:rPr>
            </w:pPr>
            <w:r w:rsidRPr="00E946CF">
              <w:rPr>
                <w:rFonts w:ascii="Segoe UI" w:hAnsi="Segoe UI" w:cs="Segoe UI"/>
              </w:rPr>
              <w:t>(please state below)</w:t>
            </w:r>
          </w:p>
        </w:tc>
      </w:tr>
    </w:tbl>
    <w:p w14:paraId="43B85A36" w14:textId="77777777" w:rsidR="001677FA" w:rsidRPr="00E946CF" w:rsidRDefault="001677FA" w:rsidP="001677FA">
      <w:pPr>
        <w:pStyle w:val="Normal-SpaceBeneath"/>
        <w:rPr>
          <w:rFonts w:ascii="Segoe UI" w:hAnsi="Segoe UI" w:cs="Segoe UI"/>
        </w:rPr>
      </w:pPr>
    </w:p>
    <w:tbl>
      <w:tblPr>
        <w:tblStyle w:val="TableGrid"/>
        <w:tblW w:w="9351" w:type="dxa"/>
        <w:tblLook w:val="04A0" w:firstRow="1" w:lastRow="0" w:firstColumn="1" w:lastColumn="0" w:noHBand="0" w:noVBand="1"/>
      </w:tblPr>
      <w:tblGrid>
        <w:gridCol w:w="9351"/>
      </w:tblGrid>
      <w:tr w:rsidR="001677FA" w:rsidRPr="00E946CF" w14:paraId="785A8090" w14:textId="77777777" w:rsidTr="00CA7E1D">
        <w:trPr>
          <w:trHeight w:val="714"/>
        </w:trPr>
        <w:tc>
          <w:tcPr>
            <w:tcW w:w="9351" w:type="dxa"/>
          </w:tcPr>
          <w:p w14:paraId="12699A8B" w14:textId="77777777" w:rsidR="001677FA" w:rsidRPr="00E946CF" w:rsidRDefault="001677FA" w:rsidP="00CA7E1D">
            <w:pPr>
              <w:pStyle w:val="Normal-SpaceBeneath"/>
              <w:rPr>
                <w:rFonts w:ascii="Segoe UI" w:hAnsi="Segoe UI" w:cs="Segoe UI"/>
              </w:rPr>
            </w:pPr>
            <w:r w:rsidRPr="00E946CF">
              <w:rPr>
                <w:rFonts w:ascii="Segoe UI" w:hAnsi="Segoe UI" w:cs="Segoe UI"/>
              </w:rPr>
              <w:t>Other:</w:t>
            </w:r>
          </w:p>
        </w:tc>
      </w:tr>
    </w:tbl>
    <w:p w14:paraId="43030BC0" w14:textId="77777777" w:rsidR="001677FA" w:rsidRDefault="001677FA" w:rsidP="001677FA">
      <w:pPr>
        <w:pStyle w:val="Normal-Centered"/>
        <w:jc w:val="left"/>
        <w:rPr>
          <w:rFonts w:ascii="Segoe UI" w:eastAsia="Times New Roman" w:hAnsi="Segoe UI" w:cs="Segoe UI"/>
          <w:color w:val="201F1E"/>
          <w:sz w:val="23"/>
          <w:szCs w:val="23"/>
          <w:shd w:val="clear" w:color="auto" w:fill="FFFFFF"/>
          <w:lang w:eastAsia="en-GB"/>
        </w:rPr>
      </w:pPr>
    </w:p>
    <w:p w14:paraId="66E68CE7" w14:textId="77777777" w:rsidR="001677FA" w:rsidRPr="00600151" w:rsidRDefault="001677FA" w:rsidP="001677FA">
      <w:pPr>
        <w:pStyle w:val="Normal-Centered"/>
        <w:jc w:val="left"/>
        <w:rPr>
          <w:rFonts w:cstheme="minorHAnsi"/>
        </w:rPr>
      </w:pPr>
      <w:r w:rsidRPr="00BB180D">
        <w:rPr>
          <w:rFonts w:ascii="Segoe UI" w:eastAsia="Times New Roman" w:hAnsi="Segoe UI" w:cs="Segoe UI"/>
          <w:color w:val="201F1E"/>
          <w:sz w:val="23"/>
          <w:szCs w:val="23"/>
          <w:shd w:val="clear" w:color="auto" w:fill="FFFFFF"/>
          <w:lang w:eastAsia="en-GB"/>
        </w:rPr>
        <w:t>We would like to review this </w:t>
      </w:r>
      <w:r w:rsidRPr="00BB180D">
        <w:rPr>
          <w:rFonts w:ascii="Segoe UI" w:eastAsia="Times New Roman" w:hAnsi="Segoe UI" w:cs="Segoe UI"/>
          <w:color w:val="201F1E"/>
          <w:sz w:val="23"/>
          <w:szCs w:val="23"/>
          <w:bdr w:val="none" w:sz="0" w:space="0" w:color="auto" w:frame="1"/>
          <w:shd w:val="clear" w:color="auto" w:fill="FFFFFF"/>
          <w:lang w:eastAsia="en-GB"/>
        </w:rPr>
        <w:t>complaint</w:t>
      </w:r>
      <w:r w:rsidRPr="00BB180D">
        <w:rPr>
          <w:rFonts w:ascii="Segoe UI" w:eastAsia="Times New Roman" w:hAnsi="Segoe UI" w:cs="Segoe UI"/>
          <w:color w:val="201F1E"/>
          <w:sz w:val="23"/>
          <w:szCs w:val="23"/>
          <w:shd w:val="clear" w:color="auto" w:fill="FFFFFF"/>
          <w:lang w:eastAsia="en-GB"/>
        </w:rPr>
        <w:t> as part of our </w:t>
      </w:r>
      <w:r w:rsidRPr="00BB180D">
        <w:rPr>
          <w:rFonts w:ascii="Segoe UI" w:eastAsia="Times New Roman" w:hAnsi="Segoe UI" w:cs="Segoe UI"/>
          <w:color w:val="201F1E"/>
          <w:sz w:val="23"/>
          <w:szCs w:val="23"/>
          <w:bdr w:val="none" w:sz="0" w:space="0" w:color="auto" w:frame="1"/>
          <w:shd w:val="clear" w:color="auto" w:fill="FFFFFF"/>
          <w:lang w:eastAsia="en-GB"/>
        </w:rPr>
        <w:t>complaint</w:t>
      </w:r>
      <w:r w:rsidRPr="00BB180D">
        <w:rPr>
          <w:rFonts w:ascii="Segoe UI" w:eastAsia="Times New Roman" w:hAnsi="Segoe UI" w:cs="Segoe UI"/>
          <w:color w:val="201F1E"/>
          <w:sz w:val="23"/>
          <w:szCs w:val="23"/>
          <w:shd w:val="clear" w:color="auto" w:fill="FFFFFF"/>
          <w:lang w:eastAsia="en-GB"/>
        </w:rPr>
        <w:t>s procedure</w:t>
      </w:r>
      <w:r>
        <w:rPr>
          <w:rFonts w:ascii="Segoe UI" w:eastAsia="Times New Roman" w:hAnsi="Segoe UI" w:cs="Segoe UI"/>
          <w:color w:val="201F1E"/>
          <w:sz w:val="23"/>
          <w:szCs w:val="23"/>
          <w:shd w:val="clear" w:color="auto" w:fill="FFFFFF"/>
          <w:lang w:eastAsia="en-GB"/>
        </w:rPr>
        <w:t xml:space="preserve"> in our whole practice and multidisciplinary meetings</w:t>
      </w:r>
      <w:r w:rsidRPr="00BB180D">
        <w:rPr>
          <w:rFonts w:ascii="Segoe UI" w:eastAsia="Times New Roman" w:hAnsi="Segoe UI" w:cs="Segoe UI"/>
          <w:color w:val="201F1E"/>
          <w:sz w:val="23"/>
          <w:szCs w:val="23"/>
          <w:shd w:val="clear" w:color="auto" w:fill="FFFFFF"/>
          <w:lang w:eastAsia="en-GB"/>
        </w:rPr>
        <w:t xml:space="preserve"> to ensure our systems are as efficient</w:t>
      </w:r>
      <w:r>
        <w:rPr>
          <w:rFonts w:ascii="Segoe UI" w:eastAsia="Times New Roman" w:hAnsi="Segoe UI" w:cs="Segoe UI"/>
          <w:color w:val="201F1E"/>
          <w:sz w:val="23"/>
          <w:szCs w:val="23"/>
          <w:shd w:val="clear" w:color="auto" w:fill="FFFFFF"/>
          <w:lang w:eastAsia="en-GB"/>
        </w:rPr>
        <w:t>/effective</w:t>
      </w:r>
      <w:r w:rsidRPr="00BB180D">
        <w:rPr>
          <w:rFonts w:ascii="Segoe UI" w:eastAsia="Times New Roman" w:hAnsi="Segoe UI" w:cs="Segoe UI"/>
          <w:color w:val="201F1E"/>
          <w:sz w:val="23"/>
          <w:szCs w:val="23"/>
          <w:shd w:val="clear" w:color="auto" w:fill="FFFFFF"/>
          <w:lang w:eastAsia="en-GB"/>
        </w:rPr>
        <w:t xml:space="preserve"> as we can make them. Are you happy for u</w:t>
      </w:r>
      <w:r>
        <w:rPr>
          <w:rFonts w:ascii="Segoe UI" w:eastAsia="Times New Roman" w:hAnsi="Segoe UI" w:cs="Segoe UI"/>
          <w:color w:val="201F1E"/>
          <w:sz w:val="23"/>
          <w:szCs w:val="23"/>
          <w:shd w:val="clear" w:color="auto" w:fill="FFFFFF"/>
          <w:lang w:eastAsia="en-GB"/>
        </w:rPr>
        <w:t>s to review your complaint in this way</w:t>
      </w:r>
      <w:r w:rsidRPr="00BB180D">
        <w:rPr>
          <w:rFonts w:ascii="Segoe UI" w:eastAsia="Times New Roman" w:hAnsi="Segoe UI" w:cs="Segoe UI"/>
          <w:color w:val="201F1E"/>
          <w:sz w:val="23"/>
          <w:szCs w:val="23"/>
          <w:shd w:val="clear" w:color="auto" w:fill="FFFFFF"/>
          <w:lang w:eastAsia="en-GB"/>
        </w:rPr>
        <w:t>? -  </w:t>
      </w:r>
    </w:p>
    <w:p w14:paraId="35B8770D" w14:textId="77777777" w:rsidR="001677FA" w:rsidRDefault="001677FA" w:rsidP="001677FA">
      <w:pPr>
        <w:pStyle w:val="Normal-SpaceBeneath"/>
        <w:rPr>
          <w:rFonts w:cstheme="minorHAnsi"/>
        </w:rPr>
      </w:pPr>
    </w:p>
    <w:tbl>
      <w:tblPr>
        <w:tblStyle w:val="TableGrid"/>
        <w:tblW w:w="0" w:type="auto"/>
        <w:tblLook w:val="04A0" w:firstRow="1" w:lastRow="0" w:firstColumn="1" w:lastColumn="0" w:noHBand="0" w:noVBand="1"/>
      </w:tblPr>
      <w:tblGrid>
        <w:gridCol w:w="1555"/>
        <w:gridCol w:w="1559"/>
      </w:tblGrid>
      <w:tr w:rsidR="001677FA" w14:paraId="5C3CDCC0" w14:textId="77777777" w:rsidTr="00CA7E1D">
        <w:tc>
          <w:tcPr>
            <w:tcW w:w="1555" w:type="dxa"/>
          </w:tcPr>
          <w:p w14:paraId="00BBEE3D" w14:textId="77777777" w:rsidR="001677FA" w:rsidRDefault="001677FA" w:rsidP="00CA7E1D">
            <w:pPr>
              <w:pStyle w:val="Normal-SpaceBeneath"/>
              <w:jc w:val="center"/>
              <w:rPr>
                <w:rFonts w:cstheme="minorHAnsi"/>
              </w:rPr>
            </w:pPr>
          </w:p>
          <w:p w14:paraId="44AF5CB2" w14:textId="77777777" w:rsidR="001677FA" w:rsidRDefault="001677FA" w:rsidP="00CA7E1D">
            <w:pPr>
              <w:pStyle w:val="Normal-SpaceBeneath"/>
              <w:jc w:val="center"/>
              <w:rPr>
                <w:rFonts w:cstheme="minorHAnsi"/>
              </w:rPr>
            </w:pPr>
            <w:r>
              <w:rPr>
                <w:rFonts w:cstheme="minorHAnsi"/>
              </w:rPr>
              <w:t>Yes</w:t>
            </w:r>
          </w:p>
        </w:tc>
        <w:tc>
          <w:tcPr>
            <w:tcW w:w="1559" w:type="dxa"/>
          </w:tcPr>
          <w:p w14:paraId="1683FDE5" w14:textId="77777777" w:rsidR="001677FA" w:rsidRDefault="001677FA" w:rsidP="00CA7E1D">
            <w:pPr>
              <w:pStyle w:val="Normal-SpaceBeneath"/>
              <w:jc w:val="center"/>
              <w:rPr>
                <w:rFonts w:cstheme="minorHAnsi"/>
              </w:rPr>
            </w:pPr>
          </w:p>
          <w:p w14:paraId="60B00857" w14:textId="77777777" w:rsidR="001677FA" w:rsidRDefault="001677FA" w:rsidP="00CA7E1D">
            <w:pPr>
              <w:pStyle w:val="Normal-SpaceBeneath"/>
              <w:jc w:val="center"/>
              <w:rPr>
                <w:rFonts w:cstheme="minorHAnsi"/>
              </w:rPr>
            </w:pPr>
            <w:r>
              <w:rPr>
                <w:rFonts w:cstheme="minorHAnsi"/>
              </w:rPr>
              <w:t>No</w:t>
            </w:r>
          </w:p>
        </w:tc>
      </w:tr>
    </w:tbl>
    <w:p w14:paraId="25EDA837" w14:textId="77777777" w:rsidR="001677FA" w:rsidRPr="00600151" w:rsidRDefault="001677FA" w:rsidP="001677FA">
      <w:pPr>
        <w:pStyle w:val="Normal-Centered"/>
        <w:jc w:val="left"/>
        <w:rPr>
          <w:rFonts w:cstheme="minorHAnsi"/>
        </w:rPr>
      </w:pPr>
    </w:p>
    <w:p w14:paraId="295B0020" w14:textId="77777777" w:rsidR="001677FA" w:rsidRDefault="001677FA" w:rsidP="001677FA">
      <w:pPr>
        <w:pStyle w:val="Normal-SpaceBeneath"/>
        <w:rPr>
          <w:rFonts w:cstheme="minorHAnsi"/>
        </w:rPr>
      </w:pPr>
      <w:r>
        <w:rPr>
          <w:rFonts w:cstheme="minorHAnsi"/>
        </w:rPr>
        <w:t>Signed……………………………………………………………………</w:t>
      </w:r>
    </w:p>
    <w:p w14:paraId="2320A3AB" w14:textId="77777777" w:rsidR="001677FA" w:rsidRDefault="001677FA" w:rsidP="001677FA">
      <w:pPr>
        <w:pStyle w:val="Normal-SpaceBeneath"/>
        <w:rPr>
          <w:rFonts w:cstheme="minorHAnsi"/>
        </w:rPr>
      </w:pPr>
    </w:p>
    <w:p w14:paraId="36339B02" w14:textId="77777777" w:rsidR="001677FA" w:rsidRDefault="001677FA" w:rsidP="001677FA">
      <w:pPr>
        <w:pStyle w:val="Normal-SpaceBeneath"/>
        <w:rPr>
          <w:rFonts w:cstheme="minorHAnsi"/>
        </w:rPr>
      </w:pPr>
      <w:r>
        <w:rPr>
          <w:rFonts w:cstheme="minorHAnsi"/>
        </w:rPr>
        <w:t>PRINT NAME……………………………………………………………</w:t>
      </w:r>
    </w:p>
    <w:p w14:paraId="74CE64EE" w14:textId="77777777" w:rsidR="001677FA" w:rsidRDefault="001677FA" w:rsidP="001677FA">
      <w:pPr>
        <w:pStyle w:val="Normal-SpaceBeneath"/>
        <w:rPr>
          <w:rFonts w:cstheme="minorHAnsi"/>
        </w:rPr>
      </w:pPr>
    </w:p>
    <w:p w14:paraId="2D02EA0F" w14:textId="77777777" w:rsidR="001677FA" w:rsidRDefault="001677FA" w:rsidP="001677FA">
      <w:pPr>
        <w:pStyle w:val="Normal-SpaceBeneath"/>
        <w:rPr>
          <w:rFonts w:cstheme="minorHAnsi"/>
        </w:rPr>
      </w:pPr>
      <w:r>
        <w:rPr>
          <w:rFonts w:cstheme="minorHAnsi"/>
        </w:rPr>
        <w:t>Dated…………………………………………………………………</w:t>
      </w:r>
      <w:proofErr w:type="gramStart"/>
      <w:r>
        <w:rPr>
          <w:rFonts w:cstheme="minorHAnsi"/>
        </w:rPr>
        <w:t>…..</w:t>
      </w:r>
      <w:proofErr w:type="gramEnd"/>
    </w:p>
    <w:p w14:paraId="63DA14FE" w14:textId="77777777" w:rsidR="001677FA" w:rsidRDefault="001677FA" w:rsidP="001677FA">
      <w:pPr>
        <w:pStyle w:val="Normal-SpaceBeneath"/>
        <w:rPr>
          <w:rFonts w:cstheme="minorHAnsi"/>
        </w:rPr>
      </w:pPr>
    </w:p>
    <w:p w14:paraId="4064426B" w14:textId="77777777" w:rsidR="001677FA" w:rsidRDefault="001677FA" w:rsidP="001677FA">
      <w:pPr>
        <w:pStyle w:val="Normal-SpaceBeneath"/>
        <w:rPr>
          <w:rFonts w:cstheme="minorHAnsi"/>
        </w:rPr>
      </w:pPr>
    </w:p>
    <w:tbl>
      <w:tblPr>
        <w:tblStyle w:val="TableGrid"/>
        <w:tblpPr w:leftFromText="180" w:rightFromText="180" w:vertAnchor="text" w:horzAnchor="margin" w:tblpY="447"/>
        <w:tblW w:w="0" w:type="auto"/>
        <w:tblLook w:val="04A0" w:firstRow="1" w:lastRow="0" w:firstColumn="1" w:lastColumn="0" w:noHBand="0" w:noVBand="1"/>
      </w:tblPr>
      <w:tblGrid>
        <w:gridCol w:w="9016"/>
      </w:tblGrid>
      <w:tr w:rsidR="001677FA" w14:paraId="0FB54304" w14:textId="77777777" w:rsidTr="00CA7E1D">
        <w:trPr>
          <w:trHeight w:val="3673"/>
        </w:trPr>
        <w:tc>
          <w:tcPr>
            <w:tcW w:w="9350" w:type="dxa"/>
          </w:tcPr>
          <w:p w14:paraId="6154DD28" w14:textId="77777777" w:rsidR="001677FA" w:rsidRDefault="001677FA" w:rsidP="00CA7E1D">
            <w:pPr>
              <w:pStyle w:val="Normal-Centered"/>
              <w:jc w:val="left"/>
              <w:rPr>
                <w:rFonts w:ascii="Segoe UI" w:eastAsia="Times New Roman" w:hAnsi="Segoe UI" w:cs="Segoe UI"/>
                <w:color w:val="201F1E"/>
                <w:sz w:val="23"/>
                <w:szCs w:val="23"/>
                <w:shd w:val="clear" w:color="auto" w:fill="FFFFFF"/>
                <w:lang w:eastAsia="en-GB"/>
              </w:rPr>
            </w:pPr>
          </w:p>
        </w:tc>
      </w:tr>
    </w:tbl>
    <w:p w14:paraId="37D8B11E" w14:textId="77777777" w:rsidR="001677FA" w:rsidRDefault="001677FA" w:rsidP="001677FA">
      <w:pPr>
        <w:pStyle w:val="Normal-SpaceBeneath"/>
        <w:rPr>
          <w:rFonts w:cstheme="minorHAnsi"/>
        </w:rPr>
      </w:pPr>
      <w:r>
        <w:rPr>
          <w:rFonts w:cstheme="minorHAnsi"/>
        </w:rPr>
        <w:t>Any other comments:</w:t>
      </w:r>
    </w:p>
    <w:p w14:paraId="0F0F9C60" w14:textId="77777777" w:rsidR="001677FA" w:rsidRPr="00600151" w:rsidRDefault="001677FA" w:rsidP="001677FA">
      <w:pPr>
        <w:pStyle w:val="Normal-SpaceBeneath"/>
        <w:rPr>
          <w:rFonts w:cstheme="minorHAnsi"/>
        </w:rPr>
      </w:pPr>
    </w:p>
    <w:p w14:paraId="64EEC57F" w14:textId="77777777" w:rsidR="00581835" w:rsidRDefault="00581835"/>
    <w:p w14:paraId="371B82F0" w14:textId="77777777" w:rsidR="00581835" w:rsidRDefault="00581835"/>
    <w:sectPr w:rsidR="00581835" w:rsidSect="00FE60C1">
      <w:footerReference w:type="default" r:id="rId8"/>
      <w:headerReference w:type="first" r:id="rId9"/>
      <w:footerReference w:type="first" r:id="rId10"/>
      <w:pgSz w:w="11906" w:h="16838"/>
      <w:pgMar w:top="2103" w:right="1440" w:bottom="1440" w:left="1440" w:header="284" w:footer="2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622FC" w14:textId="77777777" w:rsidR="006E719C" w:rsidRDefault="006E719C" w:rsidP="00FE60C1">
      <w:pPr>
        <w:spacing w:after="0" w:line="240" w:lineRule="auto"/>
      </w:pPr>
      <w:r>
        <w:separator/>
      </w:r>
    </w:p>
  </w:endnote>
  <w:endnote w:type="continuationSeparator" w:id="0">
    <w:p w14:paraId="77E33923" w14:textId="77777777" w:rsidR="006E719C" w:rsidRDefault="006E719C" w:rsidP="00FE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9E555" w14:textId="77777777" w:rsidR="00FE60C1" w:rsidRDefault="00FE60C1" w:rsidP="00FE60C1">
    <w:pPr>
      <w:pStyle w:val="Footer"/>
      <w:jc w:val="center"/>
    </w:pPr>
    <w:r>
      <w:t>Rowan Close, Kings Lynn, PE33 0TU</w:t>
    </w:r>
  </w:p>
  <w:p w14:paraId="49CF9930" w14:textId="77777777" w:rsidR="00FE60C1" w:rsidRDefault="001677FA" w:rsidP="00FE60C1">
    <w:pPr>
      <w:pStyle w:val="Footer"/>
      <w:jc w:val="center"/>
    </w:pPr>
    <w:hyperlink r:id="rId1" w:history="1">
      <w:r w:rsidR="00FE60C1" w:rsidRPr="00C3347D">
        <w:rPr>
          <w:rStyle w:val="Hyperlink"/>
        </w:rPr>
        <w:t>www.watlingtonmedicalcentre.co.uk</w:t>
      </w:r>
    </w:hyperlink>
  </w:p>
  <w:p w14:paraId="3C349FD4" w14:textId="77777777" w:rsidR="00FE60C1" w:rsidRDefault="00FE60C1" w:rsidP="00FE60C1">
    <w:pPr>
      <w:pStyle w:val="Footer"/>
      <w:jc w:val="center"/>
    </w:pPr>
    <w:r>
      <w:t>01553 810253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2AD73" w14:textId="77777777" w:rsidR="00FE60C1" w:rsidRDefault="00FE60C1" w:rsidP="00FE60C1">
    <w:pPr>
      <w:pStyle w:val="Footer"/>
      <w:jc w:val="center"/>
    </w:pPr>
    <w:r>
      <w:t>Rowan Close, Kings Lynn, PE33 0TU</w:t>
    </w:r>
  </w:p>
  <w:p w14:paraId="04A4E960" w14:textId="77777777" w:rsidR="00FE60C1" w:rsidRDefault="001677FA" w:rsidP="00FE60C1">
    <w:pPr>
      <w:pStyle w:val="Footer"/>
      <w:jc w:val="center"/>
    </w:pPr>
    <w:hyperlink r:id="rId1" w:history="1">
      <w:r w:rsidR="00FE60C1" w:rsidRPr="00C3347D">
        <w:rPr>
          <w:rStyle w:val="Hyperlink"/>
        </w:rPr>
        <w:t>www.watlingtonmedicalcentre.co.uk</w:t>
      </w:r>
    </w:hyperlink>
    <w:r w:rsidR="00806B6B">
      <w:t xml:space="preserve"> |</w:t>
    </w:r>
    <w:r w:rsidR="00FE60C1">
      <w:t>01553 810253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54D38" w14:textId="77777777" w:rsidR="006E719C" w:rsidRDefault="006E719C" w:rsidP="00FE60C1">
      <w:pPr>
        <w:spacing w:after="0" w:line="240" w:lineRule="auto"/>
      </w:pPr>
      <w:r>
        <w:separator/>
      </w:r>
    </w:p>
  </w:footnote>
  <w:footnote w:type="continuationSeparator" w:id="0">
    <w:p w14:paraId="11664376" w14:textId="77777777" w:rsidR="006E719C" w:rsidRDefault="006E719C" w:rsidP="00FE6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D5446" w14:textId="77777777" w:rsidR="00FE60C1" w:rsidRPr="00FE60C1" w:rsidRDefault="00FE60C1" w:rsidP="00FE60C1">
    <w:pPr>
      <w:pStyle w:val="Header"/>
    </w:pPr>
    <w:r>
      <w:rPr>
        <w:noProof/>
        <w:lang w:eastAsia="en-GB"/>
      </w:rPr>
      <w:drawing>
        <wp:anchor distT="0" distB="0" distL="114300" distR="114300" simplePos="0" relativeHeight="251659264" behindDoc="0" locked="0" layoutInCell="1" allowOverlap="1" wp14:anchorId="752D667D" wp14:editId="69C1CBDC">
          <wp:simplePos x="0" y="0"/>
          <wp:positionH relativeFrom="margin">
            <wp:posOffset>4488815</wp:posOffset>
          </wp:positionH>
          <wp:positionV relativeFrom="margin">
            <wp:posOffset>-1160145</wp:posOffset>
          </wp:positionV>
          <wp:extent cx="1964690" cy="8826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iding NHS Services RGB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4690" cy="882650"/>
                  </a:xfrm>
                  <a:prstGeom prst="rect">
                    <a:avLst/>
                  </a:prstGeom>
                </pic:spPr>
              </pic:pic>
            </a:graphicData>
          </a:graphic>
        </wp:anchor>
      </w:drawing>
    </w:r>
    <w:r>
      <w:rPr>
        <w:noProof/>
        <w:lang w:eastAsia="en-GB"/>
      </w:rPr>
      <mc:AlternateContent>
        <mc:Choice Requires="wps">
          <w:drawing>
            <wp:anchor distT="0" distB="0" distL="114300" distR="114300" simplePos="0" relativeHeight="251660288" behindDoc="0" locked="0" layoutInCell="1" allowOverlap="1" wp14:anchorId="4AB699E7" wp14:editId="5A3B0ABC">
              <wp:simplePos x="0" y="0"/>
              <wp:positionH relativeFrom="column">
                <wp:posOffset>-878774</wp:posOffset>
              </wp:positionH>
              <wp:positionV relativeFrom="paragraph">
                <wp:posOffset>1042818</wp:posOffset>
              </wp:positionV>
              <wp:extent cx="7505205" cy="0"/>
              <wp:effectExtent l="0" t="0" r="19685" b="19050"/>
              <wp:wrapNone/>
              <wp:docPr id="7" name="Straight Connector 7"/>
              <wp:cNvGraphicFramePr/>
              <a:graphic xmlns:a="http://schemas.openxmlformats.org/drawingml/2006/main">
                <a:graphicData uri="http://schemas.microsoft.com/office/word/2010/wordprocessingShape">
                  <wps:wsp>
                    <wps:cNvCnPr/>
                    <wps:spPr>
                      <a:xfrm>
                        <a:off x="0" y="0"/>
                        <a:ext cx="75052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3AA96"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2pt,82.1pt" to="521.75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" strokecolor="#4579b8 [3044]"/>
          </w:pict>
        </mc:Fallback>
      </mc:AlternateContent>
    </w:r>
    <w:r>
      <w:rPr>
        <w:noProof/>
        <w:lang w:eastAsia="en-GB"/>
      </w:rPr>
      <w:drawing>
        <wp:anchor distT="0" distB="0" distL="114300" distR="114300" simplePos="0" relativeHeight="251658240" behindDoc="0" locked="0" layoutInCell="1" allowOverlap="1" wp14:anchorId="2617A3A4" wp14:editId="73EDA025">
          <wp:simplePos x="0" y="0"/>
          <wp:positionH relativeFrom="margin">
            <wp:posOffset>-663575</wp:posOffset>
          </wp:positionH>
          <wp:positionV relativeFrom="margin">
            <wp:posOffset>-1156970</wp:posOffset>
          </wp:positionV>
          <wp:extent cx="3095625" cy="10490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lington -logo-black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95625" cy="10490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07C6F"/>
    <w:multiLevelType w:val="multilevel"/>
    <w:tmpl w:val="E1F61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E6C9F"/>
    <w:multiLevelType w:val="multilevel"/>
    <w:tmpl w:val="BC5E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C1"/>
    <w:rsid w:val="0006037A"/>
    <w:rsid w:val="001677FA"/>
    <w:rsid w:val="001A2EB0"/>
    <w:rsid w:val="0025153C"/>
    <w:rsid w:val="00581835"/>
    <w:rsid w:val="006E719C"/>
    <w:rsid w:val="007C2AD1"/>
    <w:rsid w:val="00806B6B"/>
    <w:rsid w:val="00AE19C1"/>
    <w:rsid w:val="00D80D20"/>
    <w:rsid w:val="00FB43C6"/>
    <w:rsid w:val="00FE6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F51032"/>
  <w15:docId w15:val="{B3FB6308-AA30-4B5E-9A8C-32C57BCE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0C1"/>
    <w:rPr>
      <w:rFonts w:ascii="Tahoma" w:hAnsi="Tahoma" w:cs="Tahoma"/>
      <w:sz w:val="16"/>
      <w:szCs w:val="16"/>
    </w:rPr>
  </w:style>
  <w:style w:type="paragraph" w:styleId="Header">
    <w:name w:val="header"/>
    <w:basedOn w:val="Normal"/>
    <w:link w:val="HeaderChar"/>
    <w:uiPriority w:val="99"/>
    <w:unhideWhenUsed/>
    <w:rsid w:val="00FE6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0C1"/>
  </w:style>
  <w:style w:type="paragraph" w:styleId="Footer">
    <w:name w:val="footer"/>
    <w:basedOn w:val="Normal"/>
    <w:link w:val="FooterChar"/>
    <w:uiPriority w:val="99"/>
    <w:unhideWhenUsed/>
    <w:rsid w:val="00FE6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0C1"/>
  </w:style>
  <w:style w:type="character" w:styleId="Hyperlink">
    <w:name w:val="Hyperlink"/>
    <w:basedOn w:val="DefaultParagraphFont"/>
    <w:uiPriority w:val="99"/>
    <w:unhideWhenUsed/>
    <w:rsid w:val="00FE60C1"/>
    <w:rPr>
      <w:color w:val="0000FF" w:themeColor="hyperlink"/>
      <w:u w:val="single"/>
    </w:rPr>
  </w:style>
  <w:style w:type="table" w:styleId="TableGrid">
    <w:name w:val="Table Grid"/>
    <w:basedOn w:val="TableNormal"/>
    <w:uiPriority w:val="59"/>
    <w:rsid w:val="001677F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10"/>
    <w:qFormat/>
    <w:rsid w:val="001677FA"/>
    <w:rPr>
      <w:b/>
      <w:bCs/>
    </w:rPr>
  </w:style>
  <w:style w:type="paragraph" w:customStyle="1" w:styleId="Normal-Centered">
    <w:name w:val="Normal - Centered"/>
    <w:basedOn w:val="Normal"/>
    <w:uiPriority w:val="12"/>
    <w:qFormat/>
    <w:rsid w:val="001677FA"/>
    <w:pPr>
      <w:spacing w:after="0" w:line="240" w:lineRule="auto"/>
      <w:contextualSpacing/>
      <w:jc w:val="center"/>
    </w:pPr>
    <w:rPr>
      <w:lang w:val="en-US"/>
    </w:rPr>
  </w:style>
  <w:style w:type="paragraph" w:customStyle="1" w:styleId="Normal-SpaceBeneath">
    <w:name w:val="Normal - Space Beneath"/>
    <w:basedOn w:val="Normal"/>
    <w:uiPriority w:val="13"/>
    <w:qFormat/>
    <w:rsid w:val="001677FA"/>
    <w:pPr>
      <w:spacing w:after="480" w:line="259" w:lineRule="auto"/>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gland.contactus@nh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watlingtonmedicalcentre.co.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watlingtonmedicalcentre.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ELC</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 Kant</dc:creator>
  <cp:lastModifiedBy>ALEXANDER, Kate (WATLINGTON MEDICAL CENTRE)</cp:lastModifiedBy>
  <cp:revision>2</cp:revision>
  <dcterms:created xsi:type="dcterms:W3CDTF">2021-09-08T09:05:00Z</dcterms:created>
  <dcterms:modified xsi:type="dcterms:W3CDTF">2021-09-08T09:05:00Z</dcterms:modified>
</cp:coreProperties>
</file>